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B" w:rsidRPr="004750B8" w:rsidRDefault="00D002DB" w:rsidP="00D002DB">
      <w:pPr>
        <w:spacing w:line="240" w:lineRule="exact"/>
        <w:ind w:left="3969"/>
        <w:rPr>
          <w:b/>
          <w:sz w:val="22"/>
          <w:szCs w:val="22"/>
        </w:rPr>
      </w:pPr>
      <w:r w:rsidRPr="004750B8">
        <w:rPr>
          <w:b/>
          <w:sz w:val="22"/>
          <w:szCs w:val="22"/>
        </w:rPr>
        <w:t xml:space="preserve">Приложение №  </w:t>
      </w:r>
      <w:r>
        <w:rPr>
          <w:b/>
          <w:sz w:val="22"/>
          <w:szCs w:val="22"/>
        </w:rPr>
        <w:t>7</w:t>
      </w:r>
    </w:p>
    <w:p w:rsidR="00D002DB" w:rsidRPr="004750B8" w:rsidRDefault="00D002DB" w:rsidP="00D002DB">
      <w:pPr>
        <w:spacing w:line="240" w:lineRule="exact"/>
        <w:ind w:left="3969"/>
        <w:jc w:val="both"/>
        <w:rPr>
          <w:sz w:val="22"/>
          <w:szCs w:val="22"/>
        </w:rPr>
      </w:pPr>
      <w:r w:rsidRPr="004750B8">
        <w:rPr>
          <w:sz w:val="22"/>
          <w:szCs w:val="22"/>
        </w:rPr>
        <w:t>к административному регламенту</w:t>
      </w:r>
    </w:p>
    <w:p w:rsidR="00D002DB" w:rsidRPr="004750B8" w:rsidRDefault="00D002DB" w:rsidP="00D002DB">
      <w:pPr>
        <w:spacing w:line="240" w:lineRule="exact"/>
        <w:ind w:left="3969"/>
        <w:rPr>
          <w:sz w:val="22"/>
          <w:szCs w:val="22"/>
        </w:rPr>
      </w:pPr>
      <w:proofErr w:type="gramStart"/>
      <w:r w:rsidRPr="004750B8">
        <w:rPr>
          <w:sz w:val="22"/>
          <w:szCs w:val="22"/>
        </w:rPr>
        <w:t>предоставления государственной услуги «Обеспечение бесплатного проезда д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тей-сирот и детей, оставшихся без попечения р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>дителей, а также лиц из числа детей-сирот и детей, оставшихся без попечения родителей, обучающихся за счет средств бюджета Ста</w:t>
      </w:r>
      <w:r w:rsidRPr="004750B8">
        <w:rPr>
          <w:sz w:val="22"/>
          <w:szCs w:val="22"/>
        </w:rPr>
        <w:t>в</w:t>
      </w:r>
      <w:r w:rsidRPr="004750B8">
        <w:rPr>
          <w:sz w:val="22"/>
          <w:szCs w:val="22"/>
        </w:rPr>
        <w:t>ропольского края или бюджетов муниципальных образов</w:t>
      </w:r>
      <w:r w:rsidRPr="004750B8">
        <w:rPr>
          <w:sz w:val="22"/>
          <w:szCs w:val="22"/>
        </w:rPr>
        <w:t>а</w:t>
      </w:r>
      <w:r w:rsidRPr="004750B8">
        <w:rPr>
          <w:sz w:val="22"/>
          <w:szCs w:val="22"/>
        </w:rPr>
        <w:t>ний Ставропольского края по имеющим государственную аккредитацию образ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 xml:space="preserve">вательным программам, на городском, пригородном, в сельской местности на внутрирайонном транспорте (кроме такси), а </w:t>
      </w:r>
      <w:r w:rsidRPr="004750B8">
        <w:rPr>
          <w:iCs/>
          <w:sz w:val="22"/>
          <w:szCs w:val="22"/>
        </w:rPr>
        <w:t>та</w:t>
      </w:r>
      <w:r w:rsidRPr="004750B8">
        <w:rPr>
          <w:iCs/>
          <w:sz w:val="22"/>
          <w:szCs w:val="22"/>
        </w:rPr>
        <w:t>к</w:t>
      </w:r>
      <w:r w:rsidRPr="004750B8">
        <w:rPr>
          <w:iCs/>
          <w:sz w:val="22"/>
          <w:szCs w:val="22"/>
        </w:rPr>
        <w:t>же бесплатного проезда один</w:t>
      </w:r>
      <w:proofErr w:type="gramEnd"/>
      <w:r w:rsidRPr="004750B8">
        <w:rPr>
          <w:iCs/>
          <w:sz w:val="22"/>
          <w:szCs w:val="22"/>
        </w:rPr>
        <w:t xml:space="preserve"> раз в год к месту жительс</w:t>
      </w:r>
      <w:r w:rsidRPr="004750B8">
        <w:rPr>
          <w:iCs/>
          <w:sz w:val="22"/>
          <w:szCs w:val="22"/>
        </w:rPr>
        <w:t>т</w:t>
      </w:r>
      <w:r w:rsidRPr="004750B8">
        <w:rPr>
          <w:iCs/>
          <w:sz w:val="22"/>
          <w:szCs w:val="22"/>
        </w:rPr>
        <w:t>ва и обратно к месту учебы»</w:t>
      </w:r>
    </w:p>
    <w:p w:rsidR="00D002DB" w:rsidRDefault="00D002DB" w:rsidP="00D002DB">
      <w:pPr>
        <w:spacing w:line="240" w:lineRule="exact"/>
        <w:ind w:left="5040"/>
        <w:jc w:val="center"/>
        <w:rPr>
          <w:sz w:val="28"/>
          <w:szCs w:val="28"/>
        </w:rPr>
      </w:pPr>
    </w:p>
    <w:p w:rsidR="00D002DB" w:rsidRDefault="00D002DB" w:rsidP="00D002DB">
      <w:pPr>
        <w:spacing w:line="240" w:lineRule="exact"/>
        <w:ind w:left="5040"/>
        <w:jc w:val="center"/>
        <w:rPr>
          <w:sz w:val="28"/>
          <w:szCs w:val="28"/>
        </w:rPr>
      </w:pPr>
    </w:p>
    <w:p w:rsidR="00D002DB" w:rsidRPr="00CA2D66" w:rsidRDefault="00D002DB" w:rsidP="00D002DB">
      <w:pPr>
        <w:spacing w:line="240" w:lineRule="exact"/>
        <w:ind w:left="5040"/>
        <w:jc w:val="center"/>
        <w:rPr>
          <w:sz w:val="22"/>
          <w:szCs w:val="22"/>
        </w:rPr>
      </w:pPr>
    </w:p>
    <w:p w:rsidR="00D002DB" w:rsidRPr="00AE5AE3" w:rsidRDefault="00D002DB" w:rsidP="00D002DB">
      <w:pPr>
        <w:ind w:left="5103"/>
        <w:jc w:val="both"/>
        <w:rPr>
          <w:sz w:val="22"/>
          <w:szCs w:val="22"/>
        </w:rPr>
      </w:pPr>
      <w:r w:rsidRPr="00AE5AE3">
        <w:rPr>
          <w:sz w:val="22"/>
          <w:szCs w:val="22"/>
        </w:rPr>
        <w:t xml:space="preserve">Главе администрации Грачевского </w:t>
      </w:r>
    </w:p>
    <w:p w:rsidR="00D002DB" w:rsidRPr="00AE5AE3" w:rsidRDefault="00D002DB" w:rsidP="00D002DB">
      <w:pPr>
        <w:ind w:left="5103"/>
        <w:jc w:val="both"/>
        <w:rPr>
          <w:sz w:val="22"/>
          <w:szCs w:val="22"/>
        </w:rPr>
      </w:pPr>
      <w:r w:rsidRPr="00AE5AE3">
        <w:rPr>
          <w:sz w:val="22"/>
          <w:szCs w:val="22"/>
        </w:rPr>
        <w:t xml:space="preserve">муниципального района </w:t>
      </w:r>
    </w:p>
    <w:p w:rsidR="00D002DB" w:rsidRDefault="00D002DB" w:rsidP="00D002DB">
      <w:pPr>
        <w:ind w:left="5103"/>
        <w:jc w:val="both"/>
        <w:rPr>
          <w:sz w:val="28"/>
          <w:szCs w:val="28"/>
        </w:rPr>
      </w:pPr>
      <w:r w:rsidRPr="00AE5AE3">
        <w:rPr>
          <w:sz w:val="22"/>
          <w:szCs w:val="22"/>
        </w:rPr>
        <w:t>Ставропольского края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______________________________,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(Ф.И.О. заявителя)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proofErr w:type="gramStart"/>
      <w:r w:rsidRPr="00CA2D66">
        <w:rPr>
          <w:sz w:val="22"/>
          <w:szCs w:val="22"/>
        </w:rPr>
        <w:t>зарегистрированного</w:t>
      </w:r>
      <w:proofErr w:type="gramEnd"/>
      <w:r w:rsidRPr="00CA2D66">
        <w:rPr>
          <w:sz w:val="22"/>
          <w:szCs w:val="22"/>
        </w:rPr>
        <w:t xml:space="preserve">  по адр</w:t>
      </w:r>
      <w:r w:rsidRPr="00CA2D66">
        <w:rPr>
          <w:sz w:val="22"/>
          <w:szCs w:val="22"/>
        </w:rPr>
        <w:t>е</w:t>
      </w:r>
      <w:r w:rsidRPr="00CA2D66">
        <w:rPr>
          <w:sz w:val="22"/>
          <w:szCs w:val="22"/>
        </w:rPr>
        <w:t xml:space="preserve">су: 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  <w:r w:rsidRPr="00CA2D66">
        <w:rPr>
          <w:sz w:val="22"/>
          <w:szCs w:val="22"/>
        </w:rPr>
        <w:t>______________________________</w:t>
      </w:r>
    </w:p>
    <w:p w:rsidR="00D002DB" w:rsidRPr="00CA2D66" w:rsidRDefault="00D002DB" w:rsidP="00D002DB">
      <w:pPr>
        <w:ind w:left="5040"/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Pr="00CA2D66">
        <w:rPr>
          <w:sz w:val="22"/>
          <w:szCs w:val="22"/>
        </w:rPr>
        <w:t>аявление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both"/>
        <w:rPr>
          <w:sz w:val="22"/>
          <w:szCs w:val="22"/>
        </w:rPr>
      </w:pPr>
      <w:r w:rsidRPr="00CA2D66">
        <w:rPr>
          <w:sz w:val="22"/>
          <w:szCs w:val="22"/>
        </w:rPr>
        <w:tab/>
        <w:t xml:space="preserve"> В соответствии со статьей 5 Закона Ставропольского края от 16 марта 2006 года № 7-кз "О дополнительных гарантиях по социальной поддержке детей-сирот и детей, оставшихся без попечения родителей», прошу </w:t>
      </w:r>
      <w:r>
        <w:rPr>
          <w:sz w:val="22"/>
          <w:szCs w:val="22"/>
        </w:rPr>
        <w:t>выплатить</w:t>
      </w:r>
      <w:r w:rsidRPr="00CA2D66">
        <w:rPr>
          <w:sz w:val="22"/>
          <w:szCs w:val="22"/>
        </w:rPr>
        <w:t xml:space="preserve"> денежные средства на проезд от места </w:t>
      </w:r>
      <w:r>
        <w:rPr>
          <w:sz w:val="22"/>
          <w:szCs w:val="22"/>
        </w:rPr>
        <w:t>учебы</w:t>
      </w:r>
      <w:r w:rsidRPr="00CA2D66">
        <w:rPr>
          <w:sz w:val="22"/>
          <w:szCs w:val="22"/>
        </w:rPr>
        <w:t xml:space="preserve"> и о</w:t>
      </w:r>
      <w:r w:rsidRPr="00CA2D66">
        <w:rPr>
          <w:sz w:val="22"/>
          <w:szCs w:val="22"/>
        </w:rPr>
        <w:t>б</w:t>
      </w:r>
      <w:r w:rsidRPr="00CA2D66">
        <w:rPr>
          <w:sz w:val="22"/>
          <w:szCs w:val="22"/>
        </w:rPr>
        <w:t xml:space="preserve">ратно.  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  <w:r w:rsidRPr="00CA2D66">
        <w:rPr>
          <w:sz w:val="22"/>
          <w:szCs w:val="22"/>
        </w:rPr>
        <w:tab/>
        <w:t>Документы, подтверждающие правовое основание  обеспечения бесплатного проезда, пр</w:t>
      </w:r>
      <w:r w:rsidRPr="00CA2D66">
        <w:rPr>
          <w:sz w:val="22"/>
          <w:szCs w:val="22"/>
        </w:rPr>
        <w:t>и</w:t>
      </w:r>
      <w:r w:rsidRPr="00CA2D66">
        <w:rPr>
          <w:sz w:val="22"/>
          <w:szCs w:val="22"/>
        </w:rPr>
        <w:t>лагаются.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  <w:r w:rsidRPr="00CA2D66">
        <w:rPr>
          <w:sz w:val="22"/>
          <w:szCs w:val="22"/>
        </w:rPr>
        <w:t xml:space="preserve">Денежные средства прошу зачислить на мой лицевой счет ____________________________________________________, находящийся в </w:t>
      </w:r>
      <w:r>
        <w:rPr>
          <w:sz w:val="22"/>
          <w:szCs w:val="22"/>
        </w:rPr>
        <w:t xml:space="preserve">___________ОСБ </w:t>
      </w:r>
      <w:r>
        <w:rPr>
          <w:sz w:val="22"/>
          <w:szCs w:val="22"/>
        </w:rPr>
        <w:br/>
        <w:t>№  ________</w:t>
      </w:r>
      <w:r w:rsidRPr="00CA2D66">
        <w:rPr>
          <w:sz w:val="22"/>
          <w:szCs w:val="22"/>
        </w:rPr>
        <w:t>/________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280665" w:rsidRDefault="00D002DB" w:rsidP="00D002DB">
      <w:pPr>
        <w:ind w:firstLine="720"/>
        <w:jc w:val="both"/>
        <w:rPr>
          <w:sz w:val="22"/>
          <w:szCs w:val="22"/>
        </w:rPr>
      </w:pPr>
      <w:r w:rsidRPr="00280665">
        <w:rPr>
          <w:sz w:val="22"/>
          <w:szCs w:val="22"/>
        </w:rPr>
        <w:t>Даю согласие на обработку и использование моих персональных данных, содержащихся в насто</w:t>
      </w:r>
      <w:r w:rsidRPr="00280665">
        <w:rPr>
          <w:sz w:val="22"/>
          <w:szCs w:val="22"/>
        </w:rPr>
        <w:t>я</w:t>
      </w:r>
      <w:r w:rsidRPr="00280665">
        <w:rPr>
          <w:sz w:val="22"/>
          <w:szCs w:val="22"/>
        </w:rPr>
        <w:t>щем заявлении и в представленных мною документах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____________20__</w:t>
      </w:r>
      <w:r w:rsidRPr="00CA2D66">
        <w:rPr>
          <w:sz w:val="22"/>
          <w:szCs w:val="22"/>
        </w:rPr>
        <w:t xml:space="preserve">  г. </w:t>
      </w:r>
      <w:r w:rsidRPr="00CA2D66">
        <w:rPr>
          <w:sz w:val="22"/>
          <w:szCs w:val="22"/>
        </w:rPr>
        <w:tab/>
        <w:t xml:space="preserve">                             </w:t>
      </w:r>
      <w:r w:rsidRPr="00CA2D66">
        <w:rPr>
          <w:sz w:val="22"/>
          <w:szCs w:val="22"/>
        </w:rPr>
        <w:tab/>
        <w:t>________________</w:t>
      </w:r>
    </w:p>
    <w:p w:rsidR="00D002DB" w:rsidRPr="009473B9" w:rsidRDefault="00D002DB" w:rsidP="00D002DB">
      <w:pPr>
        <w:jc w:val="both"/>
        <w:rPr>
          <w:sz w:val="22"/>
          <w:szCs w:val="22"/>
          <w:vertAlign w:val="superscript"/>
        </w:rPr>
      </w:pPr>
      <w:r w:rsidRPr="00CA2D66">
        <w:rPr>
          <w:sz w:val="22"/>
          <w:szCs w:val="22"/>
        </w:rPr>
        <w:tab/>
      </w:r>
      <w:r w:rsidRPr="00CA2D66">
        <w:rPr>
          <w:sz w:val="22"/>
          <w:szCs w:val="22"/>
        </w:rPr>
        <w:tab/>
      </w:r>
      <w:r w:rsidRPr="00CA2D66">
        <w:rPr>
          <w:sz w:val="22"/>
          <w:szCs w:val="22"/>
        </w:rPr>
        <w:tab/>
      </w:r>
      <w:r w:rsidRPr="00CA2D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73B9">
        <w:rPr>
          <w:sz w:val="22"/>
          <w:szCs w:val="22"/>
          <w:vertAlign w:val="superscript"/>
        </w:rPr>
        <w:t xml:space="preserve">                              </w:t>
      </w:r>
      <w:r>
        <w:rPr>
          <w:sz w:val="22"/>
          <w:szCs w:val="22"/>
          <w:vertAlign w:val="superscript"/>
        </w:rPr>
        <w:t xml:space="preserve">                         </w:t>
      </w:r>
      <w:r w:rsidRPr="009473B9">
        <w:rPr>
          <w:sz w:val="22"/>
          <w:szCs w:val="22"/>
          <w:vertAlign w:val="superscript"/>
        </w:rPr>
        <w:t xml:space="preserve">   (подпись)</w:t>
      </w:r>
    </w:p>
    <w:p w:rsidR="00D002DB" w:rsidRPr="00CA2D66" w:rsidRDefault="00D002DB" w:rsidP="00D002DB">
      <w:pPr>
        <w:jc w:val="both"/>
        <w:rPr>
          <w:sz w:val="22"/>
          <w:szCs w:val="22"/>
        </w:rPr>
      </w:pPr>
    </w:p>
    <w:p w:rsidR="00D002DB" w:rsidRPr="00CA2D66" w:rsidRDefault="00D002DB" w:rsidP="00D002DB">
      <w:pPr>
        <w:jc w:val="both"/>
        <w:rPr>
          <w:sz w:val="22"/>
          <w:szCs w:val="22"/>
        </w:rPr>
      </w:pPr>
      <w:r w:rsidRPr="00CA2D66">
        <w:rPr>
          <w:sz w:val="22"/>
          <w:szCs w:val="22"/>
        </w:rPr>
        <w:t>К заявлению прилагаются следующие документы:</w:t>
      </w:r>
    </w:p>
    <w:p w:rsidR="00D002DB" w:rsidRDefault="00D002DB" w:rsidP="00D002DB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D002DB" w:rsidRDefault="00D002DB" w:rsidP="00D002DB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002DB" w:rsidRDefault="00D002DB" w:rsidP="00D002DB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002DB" w:rsidRDefault="00D002DB" w:rsidP="00D002DB">
      <w:pPr>
        <w:rPr>
          <w:sz w:val="22"/>
          <w:szCs w:val="22"/>
        </w:rPr>
      </w:pPr>
    </w:p>
    <w:p w:rsidR="00D002DB" w:rsidRPr="009473B9" w:rsidRDefault="00D002DB" w:rsidP="00D002DB">
      <w:pPr>
        <w:rPr>
          <w:sz w:val="22"/>
          <w:szCs w:val="22"/>
        </w:rPr>
      </w:pPr>
    </w:p>
    <w:p w:rsidR="00D72255" w:rsidRDefault="00D72255"/>
    <w:sectPr w:rsidR="00D72255" w:rsidSect="00D65AD8">
      <w:headerReference w:type="even" r:id="rId4"/>
      <w:headerReference w:type="default" r:id="rId5"/>
      <w:pgSz w:w="11906" w:h="16838"/>
      <w:pgMar w:top="1258" w:right="746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62" w:rsidRDefault="00D002DB" w:rsidP="00D65AD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2762" w:rsidRDefault="00D002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D8" w:rsidRDefault="00D002DB" w:rsidP="002D3A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31</w:t>
    </w:r>
    <w:r>
      <w:rPr>
        <w:rStyle w:val="a3"/>
      </w:rPr>
      <w:fldChar w:fldCharType="end"/>
    </w:r>
  </w:p>
  <w:p w:rsidR="00D65AD8" w:rsidRDefault="00D002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2D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02DB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02DB"/>
  </w:style>
  <w:style w:type="paragraph" w:styleId="a4">
    <w:name w:val="header"/>
    <w:basedOn w:val="a"/>
    <w:link w:val="a5"/>
    <w:rsid w:val="00D0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2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2016-05-17T06:31:00Z</dcterms:created>
  <dcterms:modified xsi:type="dcterms:W3CDTF">2016-05-17T06:31:00Z</dcterms:modified>
</cp:coreProperties>
</file>