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62" w:rsidRPr="001E1419" w:rsidRDefault="00B76262" w:rsidP="00B76262">
      <w:pPr>
        <w:spacing w:line="240" w:lineRule="exact"/>
        <w:ind w:firstLine="3686"/>
        <w:rPr>
          <w:b/>
        </w:rPr>
      </w:pPr>
      <w:r w:rsidRPr="001E1419">
        <w:rPr>
          <w:b/>
        </w:rPr>
        <w:t>Приложение 1</w:t>
      </w:r>
    </w:p>
    <w:p w:rsidR="00B76262" w:rsidRPr="004750B8" w:rsidRDefault="00B76262" w:rsidP="00B76262">
      <w:pPr>
        <w:spacing w:line="240" w:lineRule="exact"/>
        <w:ind w:left="3686"/>
        <w:jc w:val="both"/>
      </w:pPr>
      <w:proofErr w:type="gramStart"/>
      <w:r w:rsidRPr="003113FC">
        <w:t>к</w:t>
      </w:r>
      <w:r>
        <w:t xml:space="preserve"> </w:t>
      </w:r>
      <w:r w:rsidRPr="003113FC">
        <w:t>административному регламенту</w:t>
      </w:r>
      <w:r>
        <w:t xml:space="preserve"> </w:t>
      </w:r>
      <w:r w:rsidRPr="003113FC">
        <w:t>предоставления государственной услуги «</w:t>
      </w:r>
      <w:r w:rsidRPr="004750B8">
        <w:t>Обеспечение бесплатного проезда детей-сирот и детей, оставшихся без поп</w:t>
      </w:r>
      <w:r w:rsidRPr="004750B8">
        <w:t>е</w:t>
      </w:r>
      <w:r w:rsidRPr="004750B8">
        <w:t>чения родителей, а также лиц из числа детей-сирот и детей, оставшихся без попечения родит</w:t>
      </w:r>
      <w:r w:rsidRPr="004750B8">
        <w:t>е</w:t>
      </w:r>
      <w:r w:rsidRPr="004750B8">
        <w:t>лей, обучающихся за счет средств бюджета Ставропольского края или бюджетов муниципальных образов</w:t>
      </w:r>
      <w:r w:rsidRPr="004750B8">
        <w:t>а</w:t>
      </w:r>
      <w:r w:rsidRPr="004750B8">
        <w:t>ний Ставропольского края по имеющим государственную аккредитацию образ</w:t>
      </w:r>
      <w:r w:rsidRPr="004750B8">
        <w:t>о</w:t>
      </w:r>
      <w:r w:rsidRPr="004750B8">
        <w:t>вательным программам, на городском, пригородном, в сельской местности на внутрирайонном транспорте (кроме та</w:t>
      </w:r>
      <w:r w:rsidRPr="004750B8">
        <w:t>к</w:t>
      </w:r>
      <w:r w:rsidRPr="004750B8">
        <w:t xml:space="preserve">си), а </w:t>
      </w:r>
      <w:r w:rsidRPr="004750B8">
        <w:rPr>
          <w:iCs/>
        </w:rPr>
        <w:t>также</w:t>
      </w:r>
      <w:proofErr w:type="gramEnd"/>
      <w:r w:rsidRPr="004750B8">
        <w:rPr>
          <w:iCs/>
        </w:rPr>
        <w:t xml:space="preserve"> бесплатного проезда один раз в год к месту жительс</w:t>
      </w:r>
      <w:r w:rsidRPr="004750B8">
        <w:rPr>
          <w:iCs/>
        </w:rPr>
        <w:t>т</w:t>
      </w:r>
      <w:r w:rsidRPr="004750B8">
        <w:rPr>
          <w:iCs/>
        </w:rPr>
        <w:t>ва и обратно к месту учебы</w:t>
      </w:r>
      <w:r>
        <w:rPr>
          <w:iCs/>
        </w:rPr>
        <w:t>»</w:t>
      </w:r>
    </w:p>
    <w:p w:rsidR="00B76262" w:rsidRPr="004750B8" w:rsidRDefault="00B76262" w:rsidP="00B76262">
      <w:pPr>
        <w:spacing w:line="240" w:lineRule="exact"/>
        <w:ind w:left="5041"/>
        <w:jc w:val="both"/>
      </w:pPr>
    </w:p>
    <w:p w:rsidR="00B76262" w:rsidRPr="00755CD7" w:rsidRDefault="00B76262" w:rsidP="00B76262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755CD7">
        <w:rPr>
          <w:rFonts w:ascii="Times New Roman" w:hAnsi="Times New Roman"/>
          <w:b w:val="0"/>
          <w:sz w:val="28"/>
          <w:szCs w:val="28"/>
        </w:rPr>
        <w:t>Список многофункц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755CD7">
        <w:rPr>
          <w:rFonts w:ascii="Times New Roman" w:hAnsi="Times New Roman"/>
          <w:b w:val="0"/>
          <w:sz w:val="28"/>
          <w:szCs w:val="28"/>
        </w:rPr>
        <w:t>ональных центров в Ставропольском крае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br/>
        <w:t>и их график работы</w:t>
      </w:r>
    </w:p>
    <w:p w:rsidR="00B76262" w:rsidRDefault="00B76262" w:rsidP="00B7626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68"/>
        <w:gridCol w:w="2550"/>
        <w:gridCol w:w="1557"/>
        <w:gridCol w:w="1701"/>
      </w:tblGrid>
      <w:tr w:rsidR="00B76262" w:rsidTr="00ED051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2" w:rsidRDefault="00B76262" w:rsidP="00ED051D">
            <w:pPr>
              <w:pStyle w:val="ListParagraph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2" w:rsidRDefault="00B76262" w:rsidP="00ED051D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</w:p>
          <w:p w:rsidR="00B76262" w:rsidRDefault="00B76262" w:rsidP="00ED051D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2" w:rsidRDefault="00B76262" w:rsidP="00ED051D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2" w:rsidRDefault="00B76262" w:rsidP="00ED051D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2" w:rsidRDefault="00B76262" w:rsidP="00ED051D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График </w:t>
            </w:r>
          </w:p>
          <w:p w:rsidR="00B76262" w:rsidRDefault="00B76262" w:rsidP="00ED051D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работы</w:t>
            </w:r>
          </w:p>
        </w:tc>
      </w:tr>
      <w:tr w:rsidR="00B76262" w:rsidTr="00ED051D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62" w:rsidRDefault="00B76262" w:rsidP="00B762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Новоселицкого муниципального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356350. </w:t>
            </w:r>
            <w:proofErr w:type="spellStart"/>
            <w:r>
              <w:rPr>
                <w:sz w:val="22"/>
                <w:szCs w:val="22"/>
              </w:rPr>
              <w:t>Новоселицкий</w:t>
            </w:r>
            <w:proofErr w:type="spellEnd"/>
            <w:r>
              <w:rPr>
                <w:sz w:val="22"/>
                <w:szCs w:val="22"/>
              </w:rPr>
              <w:t xml:space="preserve"> район, с. Новоселицкое, ул. </w:t>
            </w:r>
            <w:proofErr w:type="gramStart"/>
            <w:r>
              <w:rPr>
                <w:sz w:val="22"/>
                <w:szCs w:val="22"/>
              </w:rPr>
              <w:t>Ставропольская</w:t>
            </w:r>
            <w:proofErr w:type="gramEnd"/>
            <w:r>
              <w:rPr>
                <w:sz w:val="22"/>
                <w:szCs w:val="22"/>
              </w:rPr>
              <w:t>,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(86548) </w:t>
            </w:r>
          </w:p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3-00-03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17:00</w:t>
            </w:r>
          </w:p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8:00 до 12:00</w:t>
            </w:r>
          </w:p>
        </w:tc>
      </w:tr>
      <w:tr w:rsidR="00B76262" w:rsidTr="00ED051D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62" w:rsidRDefault="00B76262" w:rsidP="00B762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Красногвардейского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356030, Красногварде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ский район, с. </w:t>
            </w:r>
            <w:proofErr w:type="gramStart"/>
            <w:r>
              <w:rPr>
                <w:sz w:val="22"/>
                <w:szCs w:val="22"/>
              </w:rPr>
              <w:t>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гвардейское</w:t>
            </w:r>
            <w:proofErr w:type="gramEnd"/>
            <w:r>
              <w:rPr>
                <w:sz w:val="22"/>
                <w:szCs w:val="22"/>
              </w:rPr>
              <w:t>, ул. Ленина, 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(86541) </w:t>
            </w:r>
          </w:p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4-56-36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18:00</w:t>
            </w:r>
          </w:p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9:00 до 13:00</w:t>
            </w:r>
          </w:p>
        </w:tc>
      </w:tr>
      <w:tr w:rsidR="00B76262" w:rsidTr="00ED051D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62" w:rsidRDefault="00B76262" w:rsidP="00B762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355000, г. Ставрополь, ул. 50 лет ВЛКСМ, 8А/1-2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224-77-52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B76262" w:rsidTr="00ED051D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62" w:rsidRDefault="00B76262" w:rsidP="00B762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355000, г. Ставрополь, ул. Васильева, 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224-7752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B76262" w:rsidTr="00ED051D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62" w:rsidRDefault="00B76262" w:rsidP="00B762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Труновском районе Ставропольского края»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137170, </w:t>
            </w:r>
            <w:proofErr w:type="spellStart"/>
            <w:r>
              <w:rPr>
                <w:sz w:val="22"/>
                <w:szCs w:val="22"/>
              </w:rPr>
              <w:t>Труновский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gramStart"/>
            <w:r>
              <w:rPr>
                <w:sz w:val="22"/>
                <w:szCs w:val="22"/>
              </w:rPr>
              <w:t>Донское</w:t>
            </w:r>
            <w:proofErr w:type="gramEnd"/>
            <w:r>
              <w:rPr>
                <w:sz w:val="22"/>
                <w:szCs w:val="22"/>
              </w:rPr>
              <w:t>, ул. Крестьянская, 147А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(86546) </w:t>
            </w:r>
          </w:p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31-6-04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Ср,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17:00</w:t>
            </w:r>
          </w:p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Чт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8:00 до 12:00</w:t>
            </w:r>
          </w:p>
        </w:tc>
      </w:tr>
      <w:tr w:rsidR="00B76262" w:rsidTr="00ED051D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62" w:rsidRDefault="00B76262" w:rsidP="00B762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355000, г. Ставрополь, ул. </w:t>
            </w:r>
            <w:proofErr w:type="spellStart"/>
            <w:r>
              <w:rPr>
                <w:sz w:val="22"/>
                <w:szCs w:val="22"/>
              </w:rPr>
              <w:t>Голенева</w:t>
            </w:r>
            <w:proofErr w:type="spellEnd"/>
            <w:r>
              <w:rPr>
                <w:sz w:val="22"/>
                <w:szCs w:val="22"/>
              </w:rPr>
              <w:t>, 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224-7752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B76262" w:rsidTr="00ED051D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62" w:rsidRDefault="00B76262" w:rsidP="00B762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355000, г. Ставрополь, ул. Мира, 282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224-7752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B76262" w:rsidTr="00ED051D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62" w:rsidRDefault="00B76262" w:rsidP="00B762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города-курорта 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словодска»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357700, г. Кисловодск, пр. </w:t>
            </w:r>
            <w:proofErr w:type="gramStart"/>
            <w:r>
              <w:rPr>
                <w:sz w:val="22"/>
                <w:szCs w:val="22"/>
              </w:rPr>
              <w:t>Первомайский, 29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Default="00B76262" w:rsidP="00ED051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(879) </w:t>
            </w:r>
          </w:p>
          <w:p w:rsidR="00B76262" w:rsidRDefault="00B76262" w:rsidP="00ED051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372-0557</w:t>
            </w:r>
          </w:p>
          <w:p w:rsidR="00B76262" w:rsidRDefault="00B76262" w:rsidP="00ED051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(879) </w:t>
            </w:r>
          </w:p>
          <w:p w:rsidR="00B76262" w:rsidRDefault="00B76262" w:rsidP="00ED051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372-0514</w:t>
            </w:r>
          </w:p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B76262" w:rsidTr="00ED051D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62" w:rsidRDefault="00B76262" w:rsidP="00B762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Изобильненского муниципального района Ставропольского края «Мног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функциональный центр предоставл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356140, Изобильне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Изобил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ный, ул. Ленина,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452-3265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9.00 до 18.00</w:t>
            </w:r>
          </w:p>
        </w:tc>
      </w:tr>
      <w:tr w:rsidR="00B76262" w:rsidTr="00ED051D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62" w:rsidRDefault="00B76262" w:rsidP="00B762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ципальных услуг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Новоалександро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ском</w:t>
            </w:r>
            <w:proofErr w:type="gramEnd"/>
            <w:r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356000, </w:t>
            </w:r>
            <w:proofErr w:type="spellStart"/>
            <w:r>
              <w:rPr>
                <w:sz w:val="22"/>
                <w:szCs w:val="22"/>
              </w:rPr>
              <w:t>Новоалексан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александровск, ул. 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нина, 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446-1933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8:30 до 17:30</w:t>
            </w:r>
          </w:p>
        </w:tc>
      </w:tr>
      <w:tr w:rsidR="00B76262" w:rsidTr="00ED051D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62" w:rsidRDefault="00B76262" w:rsidP="00B762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«Многофункциональный центр предоставления государственных и муниципальных услуг» в Левокумском районе Ставропольского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357960, </w:t>
            </w:r>
            <w:proofErr w:type="spellStart"/>
            <w:r>
              <w:rPr>
                <w:sz w:val="22"/>
                <w:szCs w:val="22"/>
              </w:rPr>
              <w:t>Левокумский</w:t>
            </w:r>
            <w:proofErr w:type="spellEnd"/>
            <w:r>
              <w:rPr>
                <w:sz w:val="22"/>
                <w:szCs w:val="22"/>
              </w:rPr>
              <w:t xml:space="preserve"> район, с. Левокумское, 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>, 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433-2189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18:00</w:t>
            </w:r>
          </w:p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8:00 до 12:00</w:t>
            </w:r>
          </w:p>
        </w:tc>
      </w:tr>
      <w:tr w:rsidR="00B76262" w:rsidTr="00ED051D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62" w:rsidRDefault="00B76262" w:rsidP="00B762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Муниципальное автономное</w:t>
            </w:r>
            <w:proofErr w:type="gramEnd"/>
            <w:r>
              <w:rPr>
                <w:sz w:val="22"/>
                <w:szCs w:val="22"/>
              </w:rPr>
              <w:t xml:space="preserve">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«Многофункциональный центр предоставления государственных и муниципальных услуг» города Ессе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357600,  г. Ессентуки, ул. Вокзальная, 31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(879)</w:t>
            </w:r>
          </w:p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347-6553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18:00</w:t>
            </w:r>
          </w:p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9:00 до 15:00</w:t>
            </w:r>
          </w:p>
        </w:tc>
      </w:tr>
      <w:tr w:rsidR="00B76262" w:rsidTr="00ED051D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62" w:rsidRDefault="00B76262" w:rsidP="00B762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Буденновского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356800, Буденновский район, г. Буденновск, ул. </w:t>
            </w:r>
            <w:proofErr w:type="gramStart"/>
            <w:r>
              <w:rPr>
                <w:sz w:val="22"/>
                <w:szCs w:val="22"/>
              </w:rPr>
              <w:t>Пушкинская</w:t>
            </w:r>
            <w:proofErr w:type="gramEnd"/>
            <w:r>
              <w:rPr>
                <w:sz w:val="22"/>
                <w:szCs w:val="22"/>
              </w:rPr>
              <w:t>, 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592-1386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8.00 до 12.00</w:t>
            </w:r>
          </w:p>
        </w:tc>
      </w:tr>
      <w:tr w:rsidR="00B76262" w:rsidTr="00ED051D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62" w:rsidRDefault="00B76262" w:rsidP="00B762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Грачевском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ципальном районе Ставропольского края» Грачевского муниципального района Ставропольского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356250, Ставропольский край, Грачевский район,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Грачевка, ул. Ставр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польская,40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2" w:rsidRDefault="00B76262" w:rsidP="00ED051D">
            <w:pPr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Пн-Пт</w:t>
            </w:r>
            <w:proofErr w:type="spellEnd"/>
            <w:r>
              <w:rPr>
                <w:sz w:val="22"/>
                <w:szCs w:val="22"/>
              </w:rPr>
              <w:t xml:space="preserve"> с 08.00 до 16.00</w:t>
            </w:r>
          </w:p>
        </w:tc>
      </w:tr>
    </w:tbl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6262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262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0AB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aliases w:val="Знак"/>
    <w:basedOn w:val="a"/>
    <w:next w:val="a"/>
    <w:link w:val="31"/>
    <w:qFormat/>
    <w:rsid w:val="00B7626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762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7626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B76262"/>
    <w:pPr>
      <w:suppressLineNumbers/>
      <w:suppressAutoHyphens/>
    </w:pPr>
  </w:style>
  <w:style w:type="character" w:customStyle="1" w:styleId="31">
    <w:name w:val="Заголовок 3 Знак1"/>
    <w:aliases w:val="Знак Знак"/>
    <w:basedOn w:val="a0"/>
    <w:link w:val="3"/>
    <w:locked/>
    <w:rsid w:val="00B7626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onsPlusNormal0">
    <w:name w:val="ConsPlusNormal Знак"/>
    <w:basedOn w:val="a0"/>
    <w:link w:val="ConsPlusNormal"/>
    <w:rsid w:val="00B76262"/>
    <w:rPr>
      <w:rFonts w:ascii="Arial" w:eastAsia="Arial" w:hAnsi="Arial" w:cs="Arial"/>
      <w:sz w:val="20"/>
      <w:szCs w:val="20"/>
      <w:lang w:eastAsia="ar-SA"/>
    </w:rPr>
  </w:style>
  <w:style w:type="paragraph" w:customStyle="1" w:styleId="ListParagraph">
    <w:name w:val="List Paragraph"/>
    <w:basedOn w:val="a"/>
    <w:rsid w:val="00B762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B76262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2016-05-17T06:24:00Z</dcterms:created>
  <dcterms:modified xsi:type="dcterms:W3CDTF">2016-05-17T06:26:00Z</dcterms:modified>
</cp:coreProperties>
</file>