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F4" w:rsidRDefault="00D513C4" w:rsidP="00D51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1121FC" w:rsidRPr="0060566B" w:rsidRDefault="00D513C4" w:rsidP="00112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 xml:space="preserve">заседания оргкомитета муниципального этапа </w:t>
      </w:r>
      <w:r w:rsidR="001121FC" w:rsidRPr="001121FC">
        <w:rPr>
          <w:rFonts w:ascii="Times New Roman" w:hAnsi="Times New Roman" w:cs="Times New Roman"/>
          <w:b/>
          <w:sz w:val="28"/>
          <w:szCs w:val="28"/>
        </w:rPr>
        <w:t>V</w:t>
      </w:r>
      <w:r w:rsidR="001121FC" w:rsidRPr="0060566B">
        <w:rPr>
          <w:rFonts w:ascii="Times New Roman" w:hAnsi="Times New Roman"/>
          <w:b/>
          <w:sz w:val="28"/>
          <w:szCs w:val="28"/>
        </w:rPr>
        <w:t xml:space="preserve"> </w:t>
      </w:r>
      <w:r w:rsidR="001121FC">
        <w:rPr>
          <w:rFonts w:ascii="Times New Roman" w:hAnsi="Times New Roman"/>
          <w:b/>
          <w:sz w:val="28"/>
          <w:szCs w:val="28"/>
        </w:rPr>
        <w:t xml:space="preserve"> </w:t>
      </w:r>
      <w:r w:rsidR="001121FC" w:rsidRPr="0060566B">
        <w:rPr>
          <w:rFonts w:ascii="Times New Roman" w:hAnsi="Times New Roman"/>
          <w:b/>
          <w:sz w:val="28"/>
          <w:szCs w:val="28"/>
        </w:rPr>
        <w:t>ВСЕРОССИЙСКОГО КОНКУРСА ДЕТСКОГО И ЮНОШЕСКОГО ТВОРЧЕСТВА КОНКУРСА «БАЗОВЫЕ НАЦИОНАЛЬНЫЕ ЦЕННОСТИ»</w:t>
      </w:r>
    </w:p>
    <w:p w:rsidR="00D513C4" w:rsidRDefault="00D513C4" w:rsidP="001121FC">
      <w:pPr>
        <w:pStyle w:val="1"/>
        <w:spacing w:line="240" w:lineRule="exact"/>
        <w:ind w:firstLine="0"/>
        <w:rPr>
          <w:rFonts w:cs="Tahoma"/>
          <w:b w:val="0"/>
          <w:sz w:val="28"/>
        </w:rPr>
      </w:pPr>
    </w:p>
    <w:p w:rsidR="00D513C4" w:rsidRDefault="00D513C4" w:rsidP="00D513C4">
      <w:pPr>
        <w:pStyle w:val="1"/>
        <w:spacing w:line="240" w:lineRule="exact"/>
        <w:ind w:firstLine="0"/>
        <w:rPr>
          <w:rFonts w:cs="Tahoma"/>
          <w:b w:val="0"/>
          <w:sz w:val="28"/>
        </w:rPr>
      </w:pPr>
    </w:p>
    <w:p w:rsidR="00D513C4" w:rsidRPr="001121FC" w:rsidRDefault="00D513C4" w:rsidP="00D513C4">
      <w:pPr>
        <w:pStyle w:val="1"/>
        <w:spacing w:line="240" w:lineRule="exact"/>
        <w:ind w:firstLine="0"/>
        <w:rPr>
          <w:b w:val="0"/>
          <w:sz w:val="28"/>
        </w:rPr>
      </w:pPr>
      <w:r w:rsidRPr="001121FC">
        <w:rPr>
          <w:b w:val="0"/>
          <w:sz w:val="28"/>
        </w:rPr>
        <w:t xml:space="preserve">Повестка дня </w:t>
      </w:r>
    </w:p>
    <w:p w:rsidR="00D513C4" w:rsidRPr="001121FC" w:rsidRDefault="00D513C4" w:rsidP="00D513C4">
      <w:pPr>
        <w:pStyle w:val="1"/>
        <w:spacing w:line="240" w:lineRule="exact"/>
        <w:ind w:firstLine="0"/>
        <w:rPr>
          <w:b w:val="0"/>
          <w:sz w:val="28"/>
        </w:rPr>
      </w:pPr>
    </w:p>
    <w:p w:rsidR="001121FC" w:rsidRPr="001121FC" w:rsidRDefault="00D513C4" w:rsidP="00112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FC">
        <w:rPr>
          <w:rFonts w:ascii="Times New Roman" w:hAnsi="Times New Roman" w:cs="Times New Roman"/>
          <w:sz w:val="28"/>
        </w:rPr>
        <w:t xml:space="preserve"> о подведении итогов </w:t>
      </w:r>
      <w:r w:rsidR="00E706A1" w:rsidRPr="001121FC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1121FC" w:rsidRPr="001121FC">
        <w:rPr>
          <w:rFonts w:ascii="Times New Roman" w:hAnsi="Times New Roman" w:cs="Times New Roman"/>
          <w:b/>
          <w:sz w:val="28"/>
          <w:szCs w:val="28"/>
        </w:rPr>
        <w:t>V ВСЕРОССИЙСКОГО КОНКУРСА ДЕТСКОГО И ЮНОШЕСКОГО ТВОРЧЕСТВА КОНКУРСА «БАЗОВЫЕ НАЦИОНАЛЬНЫЕ ЦЕННОСТИ»</w:t>
      </w:r>
    </w:p>
    <w:p w:rsidR="00D513C4" w:rsidRPr="001121FC" w:rsidRDefault="00D513C4" w:rsidP="00E004F9">
      <w:pPr>
        <w:pStyle w:val="1"/>
        <w:spacing w:line="240" w:lineRule="exact"/>
        <w:ind w:firstLine="0"/>
        <w:jc w:val="left"/>
        <w:rPr>
          <w:b w:val="0"/>
          <w:sz w:val="28"/>
        </w:rPr>
      </w:pPr>
    </w:p>
    <w:p w:rsidR="00D513C4" w:rsidRPr="001121FC" w:rsidRDefault="00D513C4" w:rsidP="00D513C4">
      <w:pPr>
        <w:pStyle w:val="1"/>
        <w:spacing w:line="240" w:lineRule="exact"/>
        <w:ind w:firstLine="0"/>
        <w:jc w:val="left"/>
        <w:rPr>
          <w:b w:val="0"/>
          <w:sz w:val="28"/>
        </w:rPr>
      </w:pPr>
    </w:p>
    <w:p w:rsidR="00D513C4" w:rsidRPr="001121FC" w:rsidRDefault="00D513C4" w:rsidP="00D513C4">
      <w:pPr>
        <w:pStyle w:val="1"/>
        <w:spacing w:line="240" w:lineRule="exact"/>
        <w:ind w:firstLine="0"/>
        <w:jc w:val="left"/>
        <w:rPr>
          <w:b w:val="0"/>
          <w:sz w:val="28"/>
        </w:rPr>
      </w:pPr>
      <w:r w:rsidRPr="001121FC">
        <w:rPr>
          <w:b w:val="0"/>
          <w:sz w:val="28"/>
        </w:rPr>
        <w:t>Решили:</w:t>
      </w:r>
    </w:p>
    <w:p w:rsidR="00D513C4" w:rsidRPr="001121FC" w:rsidRDefault="00D513C4" w:rsidP="00D513C4">
      <w:pPr>
        <w:pStyle w:val="1"/>
        <w:spacing w:line="240" w:lineRule="exact"/>
        <w:jc w:val="left"/>
        <w:rPr>
          <w:b w:val="0"/>
          <w:sz w:val="28"/>
        </w:rPr>
      </w:pPr>
    </w:p>
    <w:p w:rsidR="00D513C4" w:rsidRPr="001121FC" w:rsidRDefault="00D513C4" w:rsidP="00D513C4">
      <w:pPr>
        <w:pStyle w:val="1"/>
        <w:spacing w:line="240" w:lineRule="exact"/>
        <w:jc w:val="left"/>
        <w:rPr>
          <w:b w:val="0"/>
          <w:sz w:val="28"/>
        </w:rPr>
      </w:pPr>
    </w:p>
    <w:p w:rsidR="001121FC" w:rsidRPr="001121FC" w:rsidRDefault="00D513C4" w:rsidP="00112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FC">
        <w:rPr>
          <w:rFonts w:ascii="Times New Roman" w:hAnsi="Times New Roman" w:cs="Times New Roman"/>
          <w:sz w:val="28"/>
        </w:rPr>
        <w:t xml:space="preserve">1.Признать состоявшимся </w:t>
      </w:r>
      <w:r w:rsidR="00E706A1" w:rsidRPr="001121FC">
        <w:rPr>
          <w:rFonts w:ascii="Times New Roman" w:hAnsi="Times New Roman" w:cs="Times New Roman"/>
          <w:sz w:val="28"/>
          <w:szCs w:val="28"/>
        </w:rPr>
        <w:t>муниципальн</w:t>
      </w:r>
      <w:r w:rsidR="008F0762" w:rsidRPr="001121FC">
        <w:rPr>
          <w:rFonts w:ascii="Times New Roman" w:hAnsi="Times New Roman" w:cs="Times New Roman"/>
          <w:sz w:val="28"/>
          <w:szCs w:val="28"/>
        </w:rPr>
        <w:t>ый этап</w:t>
      </w:r>
      <w:r w:rsidR="00E706A1" w:rsidRPr="001121FC">
        <w:rPr>
          <w:rFonts w:ascii="Times New Roman" w:hAnsi="Times New Roman" w:cs="Times New Roman"/>
          <w:sz w:val="28"/>
          <w:szCs w:val="28"/>
        </w:rPr>
        <w:t xml:space="preserve"> </w:t>
      </w:r>
      <w:r w:rsidR="001121FC" w:rsidRPr="001121FC">
        <w:rPr>
          <w:rFonts w:ascii="Times New Roman" w:hAnsi="Times New Roman" w:cs="Times New Roman"/>
          <w:b/>
          <w:sz w:val="28"/>
          <w:szCs w:val="28"/>
        </w:rPr>
        <w:t>V Всероссийского конкурса детского и юношеского творчества «БАЗОВЫЕ НАЦИОНАЛЬНЫЕ ЦЕННОСТИ»</w:t>
      </w:r>
    </w:p>
    <w:p w:rsidR="00D513C4" w:rsidRPr="001121FC" w:rsidRDefault="00B10B44" w:rsidP="00E706A1">
      <w:pPr>
        <w:pStyle w:val="1"/>
        <w:spacing w:line="240" w:lineRule="exact"/>
        <w:ind w:firstLine="708"/>
        <w:jc w:val="both"/>
        <w:rPr>
          <w:b w:val="0"/>
          <w:sz w:val="28"/>
        </w:rPr>
      </w:pPr>
      <w:r w:rsidRPr="001121FC">
        <w:rPr>
          <w:b w:val="0"/>
          <w:sz w:val="28"/>
        </w:rPr>
        <w:t>П</w:t>
      </w:r>
      <w:r w:rsidR="00D513C4" w:rsidRPr="001121FC">
        <w:rPr>
          <w:b w:val="0"/>
          <w:sz w:val="28"/>
        </w:rPr>
        <w:t xml:space="preserve">риняло участие </w:t>
      </w:r>
      <w:r w:rsidR="001121FC" w:rsidRPr="001121FC">
        <w:rPr>
          <w:b w:val="0"/>
          <w:sz w:val="28"/>
        </w:rPr>
        <w:t>24</w:t>
      </w:r>
      <w:r w:rsidR="00D513C4" w:rsidRPr="001121FC">
        <w:rPr>
          <w:b w:val="0"/>
          <w:sz w:val="28"/>
        </w:rPr>
        <w:t xml:space="preserve"> </w:t>
      </w:r>
      <w:proofErr w:type="gramStart"/>
      <w:r w:rsidR="00D513C4" w:rsidRPr="001121FC">
        <w:rPr>
          <w:b w:val="0"/>
          <w:sz w:val="28"/>
        </w:rPr>
        <w:t>образовательных</w:t>
      </w:r>
      <w:proofErr w:type="gramEnd"/>
      <w:r w:rsidR="00D513C4" w:rsidRPr="001121FC">
        <w:rPr>
          <w:b w:val="0"/>
          <w:sz w:val="28"/>
        </w:rPr>
        <w:t xml:space="preserve"> учреждени</w:t>
      </w:r>
      <w:r w:rsidR="001121FC" w:rsidRPr="001121FC">
        <w:rPr>
          <w:b w:val="0"/>
          <w:sz w:val="28"/>
        </w:rPr>
        <w:t>я</w:t>
      </w:r>
      <w:r w:rsidR="00D513C4" w:rsidRPr="001121FC">
        <w:rPr>
          <w:b w:val="0"/>
          <w:sz w:val="28"/>
        </w:rPr>
        <w:t xml:space="preserve"> </w:t>
      </w:r>
      <w:proofErr w:type="spellStart"/>
      <w:r w:rsidR="00D513C4" w:rsidRPr="001121FC">
        <w:rPr>
          <w:b w:val="0"/>
          <w:sz w:val="28"/>
        </w:rPr>
        <w:t>Грачевского</w:t>
      </w:r>
      <w:proofErr w:type="spellEnd"/>
      <w:r w:rsidR="00D513C4" w:rsidRPr="001121FC">
        <w:rPr>
          <w:b w:val="0"/>
          <w:sz w:val="28"/>
        </w:rPr>
        <w:t xml:space="preserve"> муниципального района.</w:t>
      </w:r>
    </w:p>
    <w:p w:rsidR="00D513C4" w:rsidRPr="001121FC" w:rsidRDefault="00D513C4" w:rsidP="00E706A1">
      <w:pPr>
        <w:pStyle w:val="1"/>
        <w:spacing w:line="240" w:lineRule="exact"/>
        <w:ind w:firstLine="708"/>
        <w:jc w:val="both"/>
        <w:rPr>
          <w:b w:val="0"/>
          <w:sz w:val="28"/>
        </w:rPr>
      </w:pPr>
    </w:p>
    <w:p w:rsidR="00D513C4" w:rsidRPr="001121FC" w:rsidRDefault="00D513C4" w:rsidP="00112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FC">
        <w:rPr>
          <w:rFonts w:ascii="Times New Roman" w:hAnsi="Times New Roman" w:cs="Times New Roman"/>
          <w:sz w:val="28"/>
        </w:rPr>
        <w:t xml:space="preserve">2. Направить для участия в краевом этапе </w:t>
      </w:r>
      <w:r w:rsidR="001121FC" w:rsidRPr="001121FC">
        <w:rPr>
          <w:rFonts w:ascii="Times New Roman" w:hAnsi="Times New Roman" w:cs="Times New Roman"/>
          <w:b/>
          <w:sz w:val="28"/>
          <w:szCs w:val="28"/>
        </w:rPr>
        <w:t xml:space="preserve">V Всероссийского конкурса детского и юношеского творчества «БАЗОВЫЕ НАЦИОНАЛЬНЫЕ ЦЕННОСТИ» </w:t>
      </w:r>
      <w:r w:rsidRPr="001121FC">
        <w:rPr>
          <w:rFonts w:ascii="Times New Roman" w:hAnsi="Times New Roman" w:cs="Times New Roman"/>
          <w:sz w:val="28"/>
        </w:rPr>
        <w:t>материалы победителей муниципального этапа.</w:t>
      </w:r>
    </w:p>
    <w:p w:rsidR="00D513C4" w:rsidRPr="001121FC" w:rsidRDefault="00D513C4" w:rsidP="00B10B44">
      <w:pPr>
        <w:pStyle w:val="1"/>
        <w:spacing w:line="240" w:lineRule="exact"/>
        <w:ind w:firstLine="708"/>
        <w:jc w:val="both"/>
        <w:rPr>
          <w:b w:val="0"/>
          <w:sz w:val="28"/>
        </w:rPr>
      </w:pP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1121FC">
        <w:rPr>
          <w:rFonts w:ascii="Times New Roman" w:hAnsi="Times New Roman"/>
          <w:b/>
          <w:sz w:val="28"/>
          <w:szCs w:val="28"/>
          <w:u w:val="single"/>
        </w:rPr>
        <w:t>номинация «Рисунок»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 xml:space="preserve">Тематика </w:t>
      </w: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I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 xml:space="preserve"> Патриотизм</w:t>
      </w:r>
    </w:p>
    <w:p w:rsidR="001121FC" w:rsidRPr="00E004F9" w:rsidRDefault="001121FC" w:rsidP="00E004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Первая возрастная группа до 7 лет.</w:t>
      </w:r>
    </w:p>
    <w:p w:rsidR="001121FC" w:rsidRPr="00E004F9" w:rsidRDefault="001121FC" w:rsidP="00E004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4F9">
        <w:rPr>
          <w:rFonts w:ascii="Times New Roman" w:hAnsi="Times New Roman" w:cs="Times New Roman"/>
          <w:sz w:val="28"/>
          <w:szCs w:val="28"/>
        </w:rPr>
        <w:t xml:space="preserve">Бугаев </w:t>
      </w:r>
      <w:proofErr w:type="spellStart"/>
      <w:r w:rsidRPr="00E004F9">
        <w:rPr>
          <w:rFonts w:ascii="Times New Roman" w:hAnsi="Times New Roman" w:cs="Times New Roman"/>
          <w:sz w:val="28"/>
          <w:szCs w:val="28"/>
        </w:rPr>
        <w:t>Ратмир</w:t>
      </w:r>
      <w:proofErr w:type="spellEnd"/>
      <w:r w:rsidRPr="00E004F9">
        <w:rPr>
          <w:rFonts w:ascii="Times New Roman" w:hAnsi="Times New Roman" w:cs="Times New Roman"/>
          <w:sz w:val="28"/>
          <w:szCs w:val="28"/>
        </w:rPr>
        <w:t xml:space="preserve"> Александрович, воспитанник МКДОУ детский сад № 12 </w:t>
      </w:r>
      <w:proofErr w:type="spellStart"/>
      <w:r w:rsidRPr="00E004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004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004F9">
        <w:rPr>
          <w:rFonts w:ascii="Times New Roman" w:hAnsi="Times New Roman" w:cs="Times New Roman"/>
          <w:sz w:val="28"/>
          <w:szCs w:val="28"/>
        </w:rPr>
        <w:t>таромарьевка</w:t>
      </w:r>
      <w:proofErr w:type="spellEnd"/>
      <w:r w:rsidRPr="00E004F9">
        <w:rPr>
          <w:rFonts w:ascii="Times New Roman" w:hAnsi="Times New Roman" w:cs="Times New Roman"/>
          <w:sz w:val="28"/>
          <w:szCs w:val="28"/>
        </w:rPr>
        <w:t>,  творческая работа «Мы живём в мирной семье!» , педагог Полякова Лариса Викторовна.</w:t>
      </w:r>
    </w:p>
    <w:p w:rsidR="001121FC" w:rsidRPr="00E004F9" w:rsidRDefault="001121FC" w:rsidP="00E004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Третья возрастная группа 11-15 лет</w:t>
      </w:r>
    </w:p>
    <w:p w:rsidR="001121FC" w:rsidRPr="00E004F9" w:rsidRDefault="001121FC" w:rsidP="00E004F9">
      <w:pPr>
        <w:shd w:val="clear" w:color="auto" w:fill="FFFFFF"/>
        <w:tabs>
          <w:tab w:val="left" w:leader="underscore" w:pos="6715"/>
        </w:tabs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004F9">
        <w:rPr>
          <w:rFonts w:ascii="Times New Roman" w:hAnsi="Times New Roman"/>
          <w:bCs/>
          <w:sz w:val="28"/>
          <w:szCs w:val="28"/>
        </w:rPr>
        <w:t xml:space="preserve">           </w:t>
      </w:r>
      <w:proofErr w:type="spellStart"/>
      <w:r w:rsidRPr="00E004F9">
        <w:rPr>
          <w:rFonts w:ascii="Times New Roman" w:hAnsi="Times New Roman"/>
          <w:bCs/>
          <w:sz w:val="28"/>
          <w:szCs w:val="28"/>
        </w:rPr>
        <w:t>Ляпота</w:t>
      </w:r>
      <w:proofErr w:type="spellEnd"/>
      <w:r w:rsidRPr="00E004F9">
        <w:rPr>
          <w:rFonts w:ascii="Times New Roman" w:hAnsi="Times New Roman"/>
          <w:bCs/>
          <w:sz w:val="28"/>
          <w:szCs w:val="28"/>
        </w:rPr>
        <w:t xml:space="preserve"> София Павловна, воспитанница  МКУ ДО «РСЮТ», творческая работа </w:t>
      </w:r>
      <w:r w:rsidRPr="00E004F9">
        <w:rPr>
          <w:rFonts w:ascii="Times New Roman" w:hAnsi="Times New Roman" w:cs="Times New Roman"/>
          <w:bCs/>
          <w:sz w:val="28"/>
          <w:szCs w:val="28"/>
        </w:rPr>
        <w:t>«</w:t>
      </w:r>
      <w:r w:rsidRPr="00E004F9">
        <w:rPr>
          <w:rFonts w:ascii="Times New Roman" w:hAnsi="Times New Roman" w:cs="Times New Roman"/>
          <w:color w:val="000000"/>
          <w:sz w:val="28"/>
          <w:szCs w:val="28"/>
        </w:rPr>
        <w:t>Мой бра</w:t>
      </w:r>
      <w:proofErr w:type="gramStart"/>
      <w:r w:rsidRPr="00E004F9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E004F9">
        <w:rPr>
          <w:rFonts w:ascii="Times New Roman" w:hAnsi="Times New Roman" w:cs="Times New Roman"/>
          <w:color w:val="000000"/>
          <w:sz w:val="28"/>
          <w:szCs w:val="28"/>
        </w:rPr>
        <w:t xml:space="preserve"> защитник Родины!»</w:t>
      </w:r>
      <w:r w:rsidRPr="00E004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E004F9">
        <w:rPr>
          <w:rFonts w:ascii="Times New Roman" w:hAnsi="Times New Roman"/>
          <w:bCs/>
          <w:sz w:val="28"/>
          <w:szCs w:val="28"/>
        </w:rPr>
        <w:t xml:space="preserve">педагог </w:t>
      </w:r>
      <w:proofErr w:type="spellStart"/>
      <w:r w:rsidRPr="00E004F9">
        <w:rPr>
          <w:rFonts w:ascii="Times New Roman" w:hAnsi="Times New Roman"/>
          <w:bCs/>
          <w:sz w:val="28"/>
          <w:szCs w:val="28"/>
        </w:rPr>
        <w:t>Мануйленко</w:t>
      </w:r>
      <w:proofErr w:type="spellEnd"/>
      <w:r w:rsidRPr="00E004F9">
        <w:rPr>
          <w:rFonts w:ascii="Times New Roman" w:hAnsi="Times New Roman"/>
          <w:bCs/>
          <w:sz w:val="28"/>
          <w:szCs w:val="28"/>
        </w:rPr>
        <w:t xml:space="preserve"> Надежда Юрьевна.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004F9">
        <w:rPr>
          <w:rFonts w:ascii="Times New Roman" w:hAnsi="Times New Roman"/>
          <w:b/>
          <w:bCs/>
          <w:sz w:val="28"/>
          <w:szCs w:val="28"/>
        </w:rPr>
        <w:t xml:space="preserve">Тематика </w:t>
      </w:r>
      <w:r w:rsidRPr="00E004F9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E004F9">
        <w:rPr>
          <w:rFonts w:ascii="Times New Roman" w:hAnsi="Times New Roman"/>
          <w:b/>
          <w:bCs/>
          <w:sz w:val="28"/>
          <w:szCs w:val="28"/>
        </w:rPr>
        <w:t>. Образование</w:t>
      </w:r>
    </w:p>
    <w:p w:rsidR="001121FC" w:rsidRPr="00E004F9" w:rsidRDefault="001121FC" w:rsidP="00E004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Вторая возрастная группа 8-10 лет</w:t>
      </w:r>
    </w:p>
    <w:p w:rsidR="001121FC" w:rsidRPr="00132A3D" w:rsidRDefault="001121FC" w:rsidP="00E004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4F9">
        <w:rPr>
          <w:rFonts w:ascii="Times New Roman" w:hAnsi="Times New Roman" w:cs="Times New Roman"/>
          <w:sz w:val="28"/>
          <w:szCs w:val="28"/>
        </w:rPr>
        <w:t xml:space="preserve">Акулова </w:t>
      </w:r>
      <w:proofErr w:type="spellStart"/>
      <w:r w:rsidRPr="00E004F9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E004F9">
        <w:rPr>
          <w:rFonts w:ascii="Times New Roman" w:hAnsi="Times New Roman" w:cs="Times New Roman"/>
          <w:sz w:val="28"/>
          <w:szCs w:val="28"/>
        </w:rPr>
        <w:t xml:space="preserve"> Витальевна- МКОУСОШ10 х</w:t>
      </w:r>
      <w:proofErr w:type="gramStart"/>
      <w:r w:rsidRPr="00E004F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004F9">
        <w:rPr>
          <w:rFonts w:ascii="Times New Roman" w:hAnsi="Times New Roman" w:cs="Times New Roman"/>
          <w:sz w:val="28"/>
          <w:szCs w:val="28"/>
        </w:rPr>
        <w:t xml:space="preserve">ктябрь. Педагог: </w:t>
      </w:r>
      <w:proofErr w:type="spellStart"/>
      <w:r w:rsidRPr="00E004F9">
        <w:rPr>
          <w:rFonts w:ascii="Times New Roman" w:hAnsi="Times New Roman" w:cs="Times New Roman"/>
          <w:sz w:val="28"/>
          <w:szCs w:val="28"/>
        </w:rPr>
        <w:t>Рубачева</w:t>
      </w:r>
      <w:proofErr w:type="spellEnd"/>
      <w:r w:rsidRPr="00E004F9">
        <w:rPr>
          <w:rFonts w:ascii="Times New Roman" w:hAnsi="Times New Roman" w:cs="Times New Roman"/>
          <w:sz w:val="28"/>
          <w:szCs w:val="28"/>
        </w:rPr>
        <w:t xml:space="preserve"> Ирина Николаевна.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004F9">
        <w:rPr>
          <w:rFonts w:ascii="Times New Roman" w:hAnsi="Times New Roman"/>
          <w:b/>
          <w:bCs/>
          <w:sz w:val="28"/>
          <w:szCs w:val="28"/>
        </w:rPr>
        <w:t xml:space="preserve">Тематика </w:t>
      </w:r>
      <w:r w:rsidRPr="00E004F9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E004F9">
        <w:rPr>
          <w:rFonts w:ascii="Times New Roman" w:hAnsi="Times New Roman"/>
          <w:b/>
          <w:bCs/>
          <w:sz w:val="28"/>
          <w:szCs w:val="28"/>
        </w:rPr>
        <w:t>. Труд и творчество</w:t>
      </w:r>
    </w:p>
    <w:p w:rsidR="001121FC" w:rsidRPr="00E004F9" w:rsidRDefault="001121FC" w:rsidP="00E004F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Вторая возрастная группа 8-10 лет</w:t>
      </w:r>
    </w:p>
    <w:p w:rsidR="001121FC" w:rsidRPr="001121FC" w:rsidRDefault="001121FC" w:rsidP="00E004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>1.Ларкина Вероника Максимовна. МКУ ДО «ЦДТ» с</w:t>
      </w:r>
      <w:proofErr w:type="gramStart"/>
      <w:r w:rsidRPr="001121F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21FC">
        <w:rPr>
          <w:rFonts w:ascii="Times New Roman" w:hAnsi="Times New Roman" w:cs="Times New Roman"/>
          <w:sz w:val="28"/>
          <w:szCs w:val="28"/>
        </w:rPr>
        <w:t>рачевка. Педагог: Ларкина Юлия Сергеевна.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004F9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Тематика </w:t>
      </w:r>
      <w:r w:rsidRPr="00E004F9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E004F9">
        <w:rPr>
          <w:rFonts w:ascii="Times New Roman" w:hAnsi="Times New Roman"/>
          <w:b/>
          <w:bCs/>
          <w:sz w:val="28"/>
          <w:szCs w:val="28"/>
        </w:rPr>
        <w:t>. Наука.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от 11 до 15 лет.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 xml:space="preserve">1.Мартиросян Арина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Вагановна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. МКУ ДО «РСЮТ». Педагог: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Чвалун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 Ирина Ивановна.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004F9">
        <w:rPr>
          <w:rFonts w:ascii="Times New Roman" w:hAnsi="Times New Roman"/>
          <w:b/>
          <w:bCs/>
          <w:sz w:val="28"/>
          <w:szCs w:val="28"/>
        </w:rPr>
        <w:t xml:space="preserve">Тематика </w:t>
      </w:r>
      <w:r w:rsidRPr="00E004F9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E004F9">
        <w:rPr>
          <w:rFonts w:ascii="Times New Roman" w:hAnsi="Times New Roman"/>
          <w:b/>
          <w:bCs/>
          <w:sz w:val="28"/>
          <w:szCs w:val="28"/>
        </w:rPr>
        <w:t>. Искусство и литература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от 11 до 15 лет.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 xml:space="preserve">1.Гордиенко Анна Николаевна. МКОУСОШ 8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>угулук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. Педагог: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Юсис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 Светлана Игоревна.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04F9">
        <w:rPr>
          <w:rFonts w:ascii="Times New Roman" w:hAnsi="Times New Roman"/>
          <w:b/>
          <w:bCs/>
          <w:sz w:val="28"/>
          <w:szCs w:val="28"/>
        </w:rPr>
        <w:t xml:space="preserve">Тематика </w:t>
      </w:r>
      <w:r w:rsidRPr="00E004F9">
        <w:rPr>
          <w:rFonts w:ascii="Times New Roman" w:hAnsi="Times New Roman"/>
          <w:b/>
          <w:bCs/>
          <w:sz w:val="28"/>
          <w:szCs w:val="28"/>
          <w:lang w:val="en-US"/>
        </w:rPr>
        <w:t>XI</w:t>
      </w:r>
      <w:r w:rsidRPr="00E004F9">
        <w:rPr>
          <w:rFonts w:ascii="Times New Roman" w:hAnsi="Times New Roman"/>
          <w:b/>
          <w:bCs/>
          <w:sz w:val="28"/>
          <w:szCs w:val="28"/>
        </w:rPr>
        <w:t>. Природа</w:t>
      </w:r>
      <w:r w:rsidRPr="001121FC">
        <w:rPr>
          <w:rFonts w:ascii="Times New Roman" w:hAnsi="Times New Roman"/>
          <w:bCs/>
          <w:sz w:val="28"/>
          <w:szCs w:val="28"/>
        </w:rPr>
        <w:t>.</w:t>
      </w:r>
    </w:p>
    <w:p w:rsidR="001121FC" w:rsidRPr="001121FC" w:rsidRDefault="001121FC" w:rsidP="00E004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Первая возрастная группа до 7 лет</w:t>
      </w:r>
    </w:p>
    <w:p w:rsidR="001121FC" w:rsidRPr="001121FC" w:rsidRDefault="001121FC" w:rsidP="00E004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 xml:space="preserve">1.Кайгородцев Андрей .МКДОУ «Детский сад 2» </w:t>
      </w:r>
      <w:proofErr w:type="spellStart"/>
      <w:r w:rsidRPr="001121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21F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21FC">
        <w:rPr>
          <w:rFonts w:ascii="Times New Roman" w:hAnsi="Times New Roman" w:cs="Times New Roman"/>
          <w:sz w:val="28"/>
          <w:szCs w:val="28"/>
        </w:rPr>
        <w:t>ешпагир</w:t>
      </w:r>
      <w:proofErr w:type="spellEnd"/>
      <w:r w:rsidRPr="001121FC">
        <w:rPr>
          <w:rFonts w:ascii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1121FC">
        <w:rPr>
          <w:rFonts w:ascii="Times New Roman" w:hAnsi="Times New Roman" w:cs="Times New Roman"/>
          <w:sz w:val="28"/>
          <w:szCs w:val="28"/>
        </w:rPr>
        <w:t>Самотоева</w:t>
      </w:r>
      <w:proofErr w:type="spellEnd"/>
      <w:r w:rsidRPr="001121FC">
        <w:rPr>
          <w:rFonts w:ascii="Times New Roman" w:hAnsi="Times New Roman" w:cs="Times New Roman"/>
          <w:sz w:val="28"/>
          <w:szCs w:val="28"/>
        </w:rPr>
        <w:t xml:space="preserve"> Татьяна Михайловна.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04F9">
        <w:rPr>
          <w:rFonts w:ascii="Times New Roman" w:hAnsi="Times New Roman"/>
          <w:b/>
          <w:bCs/>
          <w:sz w:val="28"/>
          <w:szCs w:val="28"/>
        </w:rPr>
        <w:t>Третья возрастная группа от 11 до 15 лет.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 xml:space="preserve">1.Ширинова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Аиша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Исмаиловна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. МКОУСОШ 8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>угулук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. Педагог: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Юсис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 Светлана Игоревна.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04F9">
        <w:rPr>
          <w:rFonts w:ascii="Times New Roman" w:hAnsi="Times New Roman"/>
          <w:b/>
          <w:bCs/>
          <w:sz w:val="28"/>
          <w:szCs w:val="28"/>
        </w:rPr>
        <w:t xml:space="preserve">Тематика </w:t>
      </w:r>
      <w:r w:rsidRPr="00E004F9">
        <w:rPr>
          <w:rFonts w:ascii="Times New Roman" w:hAnsi="Times New Roman"/>
          <w:b/>
          <w:bCs/>
          <w:sz w:val="28"/>
          <w:szCs w:val="28"/>
          <w:lang w:val="en-US"/>
        </w:rPr>
        <w:t>XII</w:t>
      </w:r>
      <w:r w:rsidRPr="00E004F9">
        <w:rPr>
          <w:rFonts w:ascii="Times New Roman" w:hAnsi="Times New Roman"/>
          <w:b/>
          <w:bCs/>
          <w:sz w:val="28"/>
          <w:szCs w:val="28"/>
        </w:rPr>
        <w:t>. Человечество.</w:t>
      </w:r>
    </w:p>
    <w:p w:rsidR="001121FC" w:rsidRPr="00E004F9" w:rsidRDefault="001121FC" w:rsidP="00E004F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Вторая возрастная группа 8-10 лет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>1.Михайлова Ангелина Андреевна – МКУ ДО «ЦДТ» 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 xml:space="preserve">рачевка. Педагог: Кравченко Ирина Борисовна. </w:t>
      </w:r>
    </w:p>
    <w:p w:rsidR="001121FC" w:rsidRPr="001121FC" w:rsidRDefault="001121FC" w:rsidP="00E004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bCs/>
          <w:sz w:val="28"/>
          <w:szCs w:val="28"/>
        </w:rPr>
      </w:pPr>
      <w:r w:rsidRPr="00E004F9">
        <w:rPr>
          <w:rFonts w:ascii="Times New Roman" w:hAnsi="Times New Roman"/>
          <w:b/>
          <w:bCs/>
          <w:sz w:val="28"/>
          <w:szCs w:val="28"/>
        </w:rPr>
        <w:t xml:space="preserve">Тематика </w:t>
      </w:r>
      <w:r w:rsidRPr="00E004F9">
        <w:rPr>
          <w:rFonts w:ascii="Times New Roman" w:hAnsi="Times New Roman"/>
          <w:b/>
          <w:bCs/>
          <w:sz w:val="28"/>
          <w:szCs w:val="28"/>
          <w:lang w:val="en-US"/>
        </w:rPr>
        <w:t>XIV</w:t>
      </w:r>
      <w:r w:rsidRPr="00E004F9">
        <w:rPr>
          <w:rFonts w:ascii="Times New Roman" w:hAnsi="Times New Roman"/>
          <w:b/>
          <w:bCs/>
          <w:sz w:val="28"/>
          <w:szCs w:val="28"/>
        </w:rPr>
        <w:t>. Жизнь</w:t>
      </w:r>
    </w:p>
    <w:p w:rsidR="001121FC" w:rsidRPr="00E004F9" w:rsidRDefault="001121FC" w:rsidP="00E00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Вторая возрастная группа 8-10 лет</w:t>
      </w:r>
    </w:p>
    <w:p w:rsidR="001121FC" w:rsidRPr="00E004F9" w:rsidRDefault="001121FC" w:rsidP="00E004F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>2.Тебякина Елизавета Михайловна. МКУ ДО «РСЮТ» Педагог: Черкасова Инна Викторовна.</w:t>
      </w:r>
    </w:p>
    <w:p w:rsidR="001121FC" w:rsidRPr="00E004F9" w:rsidRDefault="001121FC" w:rsidP="00E004F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E004F9">
        <w:rPr>
          <w:rFonts w:ascii="Times New Roman" w:hAnsi="Times New Roman"/>
          <w:b/>
          <w:bCs/>
          <w:sz w:val="28"/>
          <w:szCs w:val="28"/>
        </w:rPr>
        <w:t>НОМИНАЦИЯ «СТИХОТВОРЕНИЕ»</w:t>
      </w:r>
    </w:p>
    <w:p w:rsidR="001121FC" w:rsidRPr="00E004F9" w:rsidRDefault="001121FC" w:rsidP="00E004F9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</w:rPr>
      </w:pPr>
      <w:r w:rsidRPr="00E004F9">
        <w:rPr>
          <w:rFonts w:ascii="Times New Roman" w:hAnsi="Times New Roman"/>
          <w:b/>
          <w:bCs/>
          <w:sz w:val="28"/>
          <w:szCs w:val="28"/>
        </w:rPr>
        <w:t>Тематика 1 Патриотизм.</w:t>
      </w:r>
    </w:p>
    <w:p w:rsidR="001121FC" w:rsidRPr="00E004F9" w:rsidRDefault="001121FC" w:rsidP="00E004F9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11-15 лет.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 xml:space="preserve">1.Кизилова Полина Витальевна. МКОУСОШ 8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>угулук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. Педагог: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Кизилова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 Инна Владимировна.</w:t>
      </w:r>
    </w:p>
    <w:p w:rsidR="001121FC" w:rsidRPr="00E004F9" w:rsidRDefault="001121FC" w:rsidP="00E004F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Четвертая возрастная группа: 16-21 год</w:t>
      </w:r>
    </w:p>
    <w:p w:rsidR="001121FC" w:rsidRPr="007515AE" w:rsidRDefault="001121FC" w:rsidP="00E004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>3.</w:t>
      </w:r>
      <w:r w:rsidRPr="00112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21FC">
        <w:rPr>
          <w:rFonts w:ascii="Times New Roman" w:hAnsi="Times New Roman"/>
          <w:bCs/>
          <w:sz w:val="28"/>
          <w:szCs w:val="28"/>
        </w:rPr>
        <w:t xml:space="preserve">Терещенко Дарья Сергеевна. МКОУСОШ 7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>таромарьевка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>.</w:t>
      </w:r>
    </w:p>
    <w:p w:rsidR="001121FC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 xml:space="preserve">Пятая возрастная группа: </w:t>
      </w:r>
      <w:proofErr w:type="spellStart"/>
      <w:r w:rsidRPr="00E004F9">
        <w:rPr>
          <w:rFonts w:ascii="Times New Roman" w:hAnsi="Times New Roman"/>
          <w:bCs/>
          <w:sz w:val="28"/>
          <w:szCs w:val="28"/>
          <w:u w:val="single"/>
        </w:rPr>
        <w:t>пед</w:t>
      </w:r>
      <w:proofErr w:type="gramStart"/>
      <w:r w:rsidRPr="00E004F9">
        <w:rPr>
          <w:rFonts w:ascii="Times New Roman" w:hAnsi="Times New Roman"/>
          <w:bCs/>
          <w:sz w:val="28"/>
          <w:szCs w:val="28"/>
          <w:u w:val="single"/>
        </w:rPr>
        <w:t>.р</w:t>
      </w:r>
      <w:proofErr w:type="gramEnd"/>
      <w:r w:rsidRPr="00E004F9">
        <w:rPr>
          <w:rFonts w:ascii="Times New Roman" w:hAnsi="Times New Roman"/>
          <w:bCs/>
          <w:sz w:val="28"/>
          <w:szCs w:val="28"/>
          <w:u w:val="single"/>
        </w:rPr>
        <w:t>аботники</w:t>
      </w:r>
      <w:proofErr w:type="spellEnd"/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 xml:space="preserve">1.Гальвас Виктория Александровна. МКОУСОШ 7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>таромарьевка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>.</w:t>
      </w:r>
    </w:p>
    <w:p w:rsidR="001121FC" w:rsidRPr="001121FC" w:rsidRDefault="001121FC" w:rsidP="00E004F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121FC" w:rsidRPr="00E004F9" w:rsidRDefault="001121FC" w:rsidP="00E004F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 xml:space="preserve">Тематика </w:t>
      </w: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II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 xml:space="preserve"> Социальная солидарность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11-15 лет.</w:t>
      </w:r>
    </w:p>
    <w:p w:rsidR="001121FC" w:rsidRPr="001121FC" w:rsidRDefault="001121FC" w:rsidP="00E004F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ab/>
        <w:t xml:space="preserve">1.Чаландаров Тимур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Шапиевич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. МКОУСОШ 2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>ешпагир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>. Педагог: Перехода Евгения Михайловна.</w:t>
      </w:r>
    </w:p>
    <w:p w:rsidR="001121FC" w:rsidRPr="001121FC" w:rsidRDefault="001121FC" w:rsidP="00E004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121FC" w:rsidRPr="00E004F9" w:rsidRDefault="001121FC" w:rsidP="00E004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IV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.Семья</w:t>
      </w:r>
    </w:p>
    <w:p w:rsidR="001121FC" w:rsidRPr="00E004F9" w:rsidRDefault="001121FC" w:rsidP="00E004F9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11-15 лет.</w:t>
      </w:r>
    </w:p>
    <w:p w:rsidR="001121FC" w:rsidRPr="001121FC" w:rsidRDefault="001121FC" w:rsidP="00E004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ab/>
        <w:t xml:space="preserve">3.Арустамян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Анита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Сасуновна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. МКОУСОШ 8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>угулук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>. Педагог: Селюкова Лариса Николаевна.</w:t>
      </w:r>
    </w:p>
    <w:p w:rsidR="001121FC" w:rsidRPr="001121FC" w:rsidRDefault="001121FC" w:rsidP="00E004F9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</w:rPr>
      </w:pPr>
    </w:p>
    <w:p w:rsidR="001121FC" w:rsidRPr="00E004F9" w:rsidRDefault="001121FC" w:rsidP="00E004F9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Пятая  возрастная группа: педагогические работники.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 xml:space="preserve">1.Богданова Елена Владимировна. МКОУСОШ 7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>таромарьевка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>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121FC" w:rsidRPr="00E004F9" w:rsidRDefault="001121FC" w:rsidP="00E004F9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 xml:space="preserve">Тематика </w:t>
      </w: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V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.Здоровье</w:t>
      </w:r>
    </w:p>
    <w:p w:rsidR="001121FC" w:rsidRPr="00E004F9" w:rsidRDefault="001121FC" w:rsidP="00E004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Вторая возрастная группа 8-10 лет</w:t>
      </w:r>
    </w:p>
    <w:p w:rsidR="001121FC" w:rsidRPr="001121FC" w:rsidRDefault="001121FC" w:rsidP="00E004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 xml:space="preserve">1.Селюков Иван Николаевич. МКОУСОШ 8 </w:t>
      </w:r>
      <w:proofErr w:type="spellStart"/>
      <w:r w:rsidRPr="001121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21F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121FC">
        <w:rPr>
          <w:rFonts w:ascii="Times New Roman" w:hAnsi="Times New Roman" w:cs="Times New Roman"/>
          <w:sz w:val="28"/>
          <w:szCs w:val="28"/>
        </w:rPr>
        <w:t>угулук</w:t>
      </w:r>
      <w:proofErr w:type="spellEnd"/>
      <w:r w:rsidRPr="001121FC">
        <w:rPr>
          <w:rFonts w:ascii="Times New Roman" w:hAnsi="Times New Roman" w:cs="Times New Roman"/>
          <w:sz w:val="28"/>
          <w:szCs w:val="28"/>
        </w:rPr>
        <w:t>. Педагог: Селюкова Лариса Николаевна.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XIV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. Жизнь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11-15 лет.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 xml:space="preserve">1.Алимова Диана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Раулевна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 xml:space="preserve">. МКОУСОШ 2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>ешпагир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>.  Педагог: Некрасова Наталья Николаевна.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</w:rPr>
      </w:pP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 xml:space="preserve">Тематика </w:t>
      </w: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XIII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. Человек.</w:t>
      </w:r>
    </w:p>
    <w:p w:rsidR="001121FC" w:rsidRPr="00E004F9" w:rsidRDefault="001121FC" w:rsidP="00E004F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Четвертая возрастная группа: 16-21 год.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21FC">
        <w:rPr>
          <w:rFonts w:ascii="Times New Roman" w:hAnsi="Times New Roman"/>
          <w:bCs/>
          <w:sz w:val="28"/>
          <w:szCs w:val="28"/>
        </w:rPr>
        <w:t xml:space="preserve">1.Мишустина Дарья Владимировна. МКОУСОШ 7 </w:t>
      </w:r>
      <w:proofErr w:type="spellStart"/>
      <w:r w:rsidRPr="001121F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1121FC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1121FC">
        <w:rPr>
          <w:rFonts w:ascii="Times New Roman" w:hAnsi="Times New Roman"/>
          <w:bCs/>
          <w:sz w:val="28"/>
          <w:szCs w:val="28"/>
        </w:rPr>
        <w:t>таромарьевка</w:t>
      </w:r>
      <w:proofErr w:type="spellEnd"/>
      <w:r w:rsidRPr="001121FC">
        <w:rPr>
          <w:rFonts w:ascii="Times New Roman" w:hAnsi="Times New Roman"/>
          <w:bCs/>
          <w:sz w:val="28"/>
          <w:szCs w:val="28"/>
        </w:rPr>
        <w:t>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121FC" w:rsidRPr="00E004F9" w:rsidRDefault="001121FC" w:rsidP="00E004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b/>
          <w:sz w:val="28"/>
          <w:szCs w:val="28"/>
          <w:u w:val="single"/>
        </w:rPr>
        <w:t>НОМИНАЦИЯ «СОВРЕМЕННАЯ ПРИТЧА»</w:t>
      </w:r>
    </w:p>
    <w:p w:rsidR="001121FC" w:rsidRPr="00E004F9" w:rsidRDefault="001121FC" w:rsidP="00E004F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IV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.Семья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11-15 лет.</w:t>
      </w:r>
    </w:p>
    <w:p w:rsidR="001121FC" w:rsidRPr="001121FC" w:rsidRDefault="001121FC" w:rsidP="00E004F9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 xml:space="preserve">2.Бадалян Анна </w:t>
      </w:r>
      <w:proofErr w:type="spellStart"/>
      <w:r w:rsidRPr="001121FC">
        <w:rPr>
          <w:rFonts w:ascii="Times New Roman" w:hAnsi="Times New Roman" w:cs="Times New Roman"/>
          <w:sz w:val="28"/>
          <w:szCs w:val="28"/>
        </w:rPr>
        <w:t>Арташевна</w:t>
      </w:r>
      <w:proofErr w:type="spellEnd"/>
      <w:r w:rsidRPr="001121FC">
        <w:rPr>
          <w:rFonts w:ascii="Times New Roman" w:hAnsi="Times New Roman" w:cs="Times New Roman"/>
          <w:sz w:val="28"/>
          <w:szCs w:val="28"/>
        </w:rPr>
        <w:t xml:space="preserve">. МКОУСОШ 8 </w:t>
      </w:r>
      <w:proofErr w:type="spellStart"/>
      <w:r w:rsidRPr="001121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21F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121FC">
        <w:rPr>
          <w:rFonts w:ascii="Times New Roman" w:hAnsi="Times New Roman" w:cs="Times New Roman"/>
          <w:sz w:val="28"/>
          <w:szCs w:val="28"/>
        </w:rPr>
        <w:t>угулук</w:t>
      </w:r>
      <w:proofErr w:type="spellEnd"/>
      <w:r w:rsidRPr="001121FC">
        <w:rPr>
          <w:rFonts w:ascii="Times New Roman" w:hAnsi="Times New Roman" w:cs="Times New Roman"/>
          <w:sz w:val="28"/>
          <w:szCs w:val="28"/>
        </w:rPr>
        <w:t xml:space="preserve">. Педагог: </w:t>
      </w:r>
      <w:proofErr w:type="spellStart"/>
      <w:r w:rsidRPr="001121FC"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 w:rsidRPr="001121FC">
        <w:rPr>
          <w:rFonts w:ascii="Times New Roman" w:hAnsi="Times New Roman" w:cs="Times New Roman"/>
          <w:sz w:val="28"/>
          <w:szCs w:val="28"/>
        </w:rPr>
        <w:t xml:space="preserve"> Инна Владимировна.</w:t>
      </w:r>
    </w:p>
    <w:p w:rsidR="001121FC" w:rsidRPr="00E004F9" w:rsidRDefault="001121FC" w:rsidP="00E004F9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V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.Здоровье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11-15 лет.</w:t>
      </w:r>
    </w:p>
    <w:p w:rsidR="001121FC" w:rsidRPr="001121FC" w:rsidRDefault="001121FC" w:rsidP="00E004F9">
      <w:pPr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>1.Борисенко Борис Павлович. МКОУСОШ 4 с</w:t>
      </w:r>
      <w:proofErr w:type="gramStart"/>
      <w:r w:rsidRPr="001121F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121FC">
        <w:rPr>
          <w:rFonts w:ascii="Times New Roman" w:hAnsi="Times New Roman" w:cs="Times New Roman"/>
          <w:sz w:val="28"/>
          <w:szCs w:val="28"/>
        </w:rPr>
        <w:t xml:space="preserve">расное. Педагог: </w:t>
      </w:r>
      <w:proofErr w:type="spellStart"/>
      <w:r w:rsidRPr="001121FC"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 w:rsidRPr="001121FC">
        <w:rPr>
          <w:rFonts w:ascii="Times New Roman" w:hAnsi="Times New Roman" w:cs="Times New Roman"/>
          <w:sz w:val="28"/>
          <w:szCs w:val="28"/>
        </w:rPr>
        <w:t xml:space="preserve"> Юлия Юрьевна.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XIV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. Жизнь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11-15 лет.</w:t>
      </w:r>
    </w:p>
    <w:p w:rsidR="001121FC" w:rsidRPr="001121FC" w:rsidRDefault="001121FC" w:rsidP="00E004F9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>2.Хорошилова Анна Алексеевна. МКУ ДО «ЦДТ». Педагог: Пономарева Инна Леонидовна.</w:t>
      </w:r>
    </w:p>
    <w:p w:rsidR="001121FC" w:rsidRPr="001121FC" w:rsidRDefault="001121FC" w:rsidP="00E004F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</w:rPr>
      </w:pP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XIII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. Человек.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11-15 лет.</w:t>
      </w:r>
    </w:p>
    <w:p w:rsidR="001121FC" w:rsidRPr="001121FC" w:rsidRDefault="001121FC" w:rsidP="001121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>2.Селюкова Арина Михайловна. МКУ ДО «ЦДТ». Педагог: Пономарева Инна Леонидовна.</w:t>
      </w:r>
    </w:p>
    <w:p w:rsidR="001121FC" w:rsidRPr="00E004F9" w:rsidRDefault="001121FC" w:rsidP="00E004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«СЕМЕЙНОЕ ТВОРЧЕСТВО»</w:t>
      </w:r>
    </w:p>
    <w:p w:rsidR="001121FC" w:rsidRPr="00E004F9" w:rsidRDefault="001121FC" w:rsidP="00E004F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IV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.Семья</w:t>
      </w:r>
    </w:p>
    <w:p w:rsidR="001121FC" w:rsidRPr="00E004F9" w:rsidRDefault="001121FC" w:rsidP="00E004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Первая возрастная группа  до 7 лет.</w:t>
      </w:r>
    </w:p>
    <w:p w:rsidR="001121FC" w:rsidRPr="001121FC" w:rsidRDefault="001121FC" w:rsidP="00E004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 xml:space="preserve">1.Гаранжа Ольга Алексеевна. МКДОУ «Детский сад 12» </w:t>
      </w:r>
      <w:proofErr w:type="spellStart"/>
      <w:r w:rsidRPr="001121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21F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121FC">
        <w:rPr>
          <w:rFonts w:ascii="Times New Roman" w:hAnsi="Times New Roman" w:cs="Times New Roman"/>
          <w:sz w:val="28"/>
          <w:szCs w:val="28"/>
        </w:rPr>
        <w:t>таромарьевка</w:t>
      </w:r>
      <w:proofErr w:type="spellEnd"/>
      <w:r w:rsidRPr="001121FC">
        <w:rPr>
          <w:rFonts w:ascii="Times New Roman" w:hAnsi="Times New Roman" w:cs="Times New Roman"/>
          <w:sz w:val="28"/>
          <w:szCs w:val="28"/>
        </w:rPr>
        <w:t>. Педагог: Саратова Ольга Николаевна.</w:t>
      </w:r>
    </w:p>
    <w:p w:rsidR="001121FC" w:rsidRPr="00E004F9" w:rsidRDefault="001121FC" w:rsidP="00E004F9">
      <w:pPr>
        <w:rPr>
          <w:rFonts w:ascii="Times New Roman" w:hAnsi="Times New Roman" w:cs="Times New Roman"/>
          <w:b/>
          <w:sz w:val="28"/>
          <w:szCs w:val="28"/>
        </w:rPr>
      </w:pPr>
      <w:r w:rsidRPr="00E004F9">
        <w:rPr>
          <w:rFonts w:ascii="Times New Roman" w:hAnsi="Times New Roman" w:cs="Times New Roman"/>
          <w:b/>
          <w:sz w:val="28"/>
          <w:szCs w:val="28"/>
        </w:rPr>
        <w:t>НОМИНАЦИЯ «БАЗОВЫЕ НАЦИОНАЛЬНЫЕ ЦЕННОСТИ»</w:t>
      </w:r>
    </w:p>
    <w:p w:rsidR="001121FC" w:rsidRPr="00E004F9" w:rsidRDefault="001121FC" w:rsidP="00E00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Гражданственность</w:t>
      </w:r>
    </w:p>
    <w:p w:rsidR="001121FC" w:rsidRPr="00E004F9" w:rsidRDefault="001121FC" w:rsidP="00E004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004F9">
        <w:rPr>
          <w:rFonts w:ascii="Times New Roman" w:hAnsi="Times New Roman" w:cs="Times New Roman"/>
          <w:sz w:val="28"/>
          <w:szCs w:val="28"/>
          <w:u w:val="single"/>
        </w:rPr>
        <w:t>Четвертая возрастная группа: 16-21 год.</w:t>
      </w:r>
    </w:p>
    <w:p w:rsidR="001121FC" w:rsidRPr="001121FC" w:rsidRDefault="001121FC" w:rsidP="00E004F9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>1.Душина Екатерина Алексеевна. МКОУСОШ 4 с</w:t>
      </w:r>
      <w:proofErr w:type="gramStart"/>
      <w:r w:rsidRPr="001121F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121FC">
        <w:rPr>
          <w:rFonts w:ascii="Times New Roman" w:hAnsi="Times New Roman" w:cs="Times New Roman"/>
          <w:sz w:val="28"/>
          <w:szCs w:val="28"/>
        </w:rPr>
        <w:t xml:space="preserve">расное. Педагог: Коваль Оксана Михайловна. </w:t>
      </w:r>
    </w:p>
    <w:p w:rsidR="001121FC" w:rsidRPr="00E004F9" w:rsidRDefault="001121FC" w:rsidP="00E004F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  <w:lang w:val="en-US"/>
        </w:rPr>
        <w:t>IV</w:t>
      </w:r>
      <w:r w:rsidRPr="00E004F9">
        <w:rPr>
          <w:rFonts w:ascii="Times New Roman" w:hAnsi="Times New Roman"/>
          <w:bCs/>
          <w:sz w:val="28"/>
          <w:szCs w:val="28"/>
          <w:u w:val="single"/>
        </w:rPr>
        <w:t>.Семья</w:t>
      </w:r>
    </w:p>
    <w:p w:rsidR="001121FC" w:rsidRPr="00E004F9" w:rsidRDefault="001121FC" w:rsidP="00E0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004F9">
        <w:rPr>
          <w:rFonts w:ascii="Times New Roman" w:hAnsi="Times New Roman"/>
          <w:bCs/>
          <w:sz w:val="28"/>
          <w:szCs w:val="28"/>
          <w:u w:val="single"/>
        </w:rPr>
        <w:t>Третья возрастная группа 11-15 лет.</w:t>
      </w:r>
    </w:p>
    <w:p w:rsidR="001121FC" w:rsidRDefault="001121FC" w:rsidP="00E004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1FC">
        <w:rPr>
          <w:rFonts w:ascii="Times New Roman" w:hAnsi="Times New Roman" w:cs="Times New Roman"/>
          <w:sz w:val="28"/>
          <w:szCs w:val="28"/>
        </w:rPr>
        <w:t>1.Киянский Владислав Викторович. МКОУСОШ 10 х</w:t>
      </w:r>
      <w:proofErr w:type="gramStart"/>
      <w:r w:rsidRPr="001121F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121FC">
        <w:rPr>
          <w:rFonts w:ascii="Times New Roman" w:hAnsi="Times New Roman" w:cs="Times New Roman"/>
          <w:sz w:val="28"/>
          <w:szCs w:val="28"/>
        </w:rPr>
        <w:t xml:space="preserve">ктябрь. Педагог: </w:t>
      </w:r>
      <w:proofErr w:type="spellStart"/>
      <w:r w:rsidRPr="001121FC">
        <w:rPr>
          <w:rFonts w:ascii="Times New Roman" w:hAnsi="Times New Roman" w:cs="Times New Roman"/>
          <w:sz w:val="28"/>
          <w:szCs w:val="28"/>
        </w:rPr>
        <w:t>Рубачева</w:t>
      </w:r>
      <w:proofErr w:type="spellEnd"/>
      <w:r w:rsidRPr="001121FC">
        <w:rPr>
          <w:rFonts w:ascii="Times New Roman" w:hAnsi="Times New Roman" w:cs="Times New Roman"/>
          <w:sz w:val="28"/>
          <w:szCs w:val="28"/>
        </w:rPr>
        <w:t xml:space="preserve"> Ирина Николаевна.</w:t>
      </w:r>
    </w:p>
    <w:p w:rsidR="001121FC" w:rsidRDefault="001121FC" w:rsidP="00E004F9">
      <w:pPr>
        <w:rPr>
          <w:rFonts w:ascii="Times New Roman" w:hAnsi="Times New Roman" w:cs="Times New Roman"/>
          <w:sz w:val="28"/>
          <w:szCs w:val="28"/>
        </w:rPr>
      </w:pPr>
    </w:p>
    <w:p w:rsidR="00AB5193" w:rsidRDefault="00AB5193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AB5193" w:rsidRDefault="00AB5193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527DB2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>Председатель организационного комитета,</w:t>
      </w:r>
    </w:p>
    <w:p w:rsidR="00527DB2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>заместитель начальника отдела образования</w:t>
      </w:r>
    </w:p>
    <w:p w:rsidR="00527DB2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администрации </w:t>
      </w:r>
      <w:proofErr w:type="spellStart"/>
      <w:r>
        <w:rPr>
          <w:rFonts w:cs="Tahoma"/>
          <w:b w:val="0"/>
          <w:sz w:val="28"/>
        </w:rPr>
        <w:t>Грачевского</w:t>
      </w:r>
      <w:proofErr w:type="spellEnd"/>
      <w:r>
        <w:rPr>
          <w:rFonts w:cs="Tahoma"/>
          <w:b w:val="0"/>
          <w:sz w:val="28"/>
        </w:rPr>
        <w:t xml:space="preserve"> муниципального района</w:t>
      </w:r>
    </w:p>
    <w:p w:rsidR="00527DB2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>Ставропольского края                                                                   О.Н.Ломакина</w:t>
      </w:r>
    </w:p>
    <w:p w:rsidR="00527DB2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527DB2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527DB2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>Члены организационного комитета:</w:t>
      </w:r>
    </w:p>
    <w:p w:rsidR="00527DB2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</w:p>
    <w:p w:rsidR="00527DB2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>Специалист отдела образования</w:t>
      </w:r>
    </w:p>
    <w:p w:rsidR="00527DB2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Администрации </w:t>
      </w:r>
      <w:proofErr w:type="spellStart"/>
      <w:r>
        <w:rPr>
          <w:rFonts w:cs="Tahoma"/>
          <w:b w:val="0"/>
          <w:sz w:val="28"/>
        </w:rPr>
        <w:t>Грачевского</w:t>
      </w:r>
      <w:proofErr w:type="spellEnd"/>
      <w:r>
        <w:rPr>
          <w:rFonts w:cs="Tahoma"/>
          <w:b w:val="0"/>
          <w:sz w:val="28"/>
        </w:rPr>
        <w:t xml:space="preserve"> муниципального района</w:t>
      </w:r>
    </w:p>
    <w:p w:rsidR="00B10B44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>Ставропольского края</w:t>
      </w:r>
      <w:r w:rsidR="00B10B44">
        <w:rPr>
          <w:rFonts w:cs="Tahoma"/>
          <w:b w:val="0"/>
          <w:sz w:val="28"/>
        </w:rPr>
        <w:t xml:space="preserve">                                                                   А.Ю.Черкашина</w:t>
      </w:r>
    </w:p>
    <w:p w:rsidR="00B10B44" w:rsidRDefault="00B10B44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                  </w:t>
      </w:r>
    </w:p>
    <w:p w:rsidR="00527DB2" w:rsidRDefault="00B10B44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 xml:space="preserve"> </w:t>
      </w:r>
    </w:p>
    <w:p w:rsidR="00527DB2" w:rsidRPr="00372AC8" w:rsidRDefault="00527DB2" w:rsidP="00B10B44">
      <w:pPr>
        <w:pStyle w:val="1"/>
        <w:spacing w:line="240" w:lineRule="exact"/>
        <w:ind w:firstLine="0"/>
        <w:jc w:val="both"/>
        <w:rPr>
          <w:rFonts w:cs="Tahoma"/>
          <w:b w:val="0"/>
          <w:sz w:val="28"/>
        </w:rPr>
      </w:pPr>
      <w:r>
        <w:rPr>
          <w:rFonts w:cs="Tahoma"/>
          <w:b w:val="0"/>
          <w:sz w:val="28"/>
        </w:rPr>
        <w:t>Секр</w:t>
      </w:r>
      <w:r w:rsidR="00B10B44">
        <w:rPr>
          <w:rFonts w:cs="Tahoma"/>
          <w:b w:val="0"/>
          <w:sz w:val="28"/>
        </w:rPr>
        <w:t>етарь организационного комитета</w:t>
      </w:r>
      <w:r>
        <w:rPr>
          <w:rFonts w:cs="Tahoma"/>
          <w:b w:val="0"/>
          <w:sz w:val="28"/>
        </w:rPr>
        <w:t xml:space="preserve">                                 </w:t>
      </w:r>
      <w:r w:rsidR="00B10B44">
        <w:rPr>
          <w:rFonts w:cs="Tahoma"/>
          <w:b w:val="0"/>
          <w:sz w:val="28"/>
        </w:rPr>
        <w:t xml:space="preserve">     </w:t>
      </w:r>
      <w:proofErr w:type="spellStart"/>
      <w:r w:rsidR="00B10B44">
        <w:rPr>
          <w:rFonts w:cs="Tahoma"/>
          <w:b w:val="0"/>
          <w:sz w:val="28"/>
        </w:rPr>
        <w:t>И.С.Клочкова</w:t>
      </w:r>
      <w:proofErr w:type="spellEnd"/>
      <w:r>
        <w:rPr>
          <w:rFonts w:cs="Tahoma"/>
          <w:b w:val="0"/>
          <w:sz w:val="28"/>
        </w:rPr>
        <w:t xml:space="preserve">                                  </w:t>
      </w:r>
    </w:p>
    <w:p w:rsidR="002B2AC7" w:rsidRDefault="002B2AC7" w:rsidP="002B2A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AC7" w:rsidRPr="00D513C4" w:rsidRDefault="002B2AC7" w:rsidP="002B2A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2AC7" w:rsidRPr="00D513C4" w:rsidSect="006B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777E"/>
    <w:multiLevelType w:val="hybridMultilevel"/>
    <w:tmpl w:val="C04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46883"/>
    <w:multiLevelType w:val="hybridMultilevel"/>
    <w:tmpl w:val="1898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513C4"/>
    <w:rsid w:val="001121FC"/>
    <w:rsid w:val="0025031F"/>
    <w:rsid w:val="002B2AC7"/>
    <w:rsid w:val="00372AC8"/>
    <w:rsid w:val="003F6A64"/>
    <w:rsid w:val="00470D84"/>
    <w:rsid w:val="00527DB2"/>
    <w:rsid w:val="00581DDF"/>
    <w:rsid w:val="006B33F4"/>
    <w:rsid w:val="007A067B"/>
    <w:rsid w:val="008F0762"/>
    <w:rsid w:val="00AB5193"/>
    <w:rsid w:val="00B10B44"/>
    <w:rsid w:val="00BB711D"/>
    <w:rsid w:val="00D04AF9"/>
    <w:rsid w:val="00D513C4"/>
    <w:rsid w:val="00D86F9A"/>
    <w:rsid w:val="00DE5FE7"/>
    <w:rsid w:val="00E004F9"/>
    <w:rsid w:val="00E7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513C4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1"/>
      <w:sz w:val="24"/>
      <w:szCs w:val="20"/>
      <w:lang w:eastAsia="ru-RU"/>
    </w:rPr>
  </w:style>
  <w:style w:type="table" w:styleId="a3">
    <w:name w:val="Table Grid"/>
    <w:basedOn w:val="a1"/>
    <w:uiPriority w:val="59"/>
    <w:rsid w:val="00D5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1F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ИС</dc:creator>
  <cp:keywords/>
  <dc:description/>
  <cp:lastModifiedBy>Клочкова ИС</cp:lastModifiedBy>
  <cp:revision>13</cp:revision>
  <cp:lastPrinted>2021-02-16T05:11:00Z</cp:lastPrinted>
  <dcterms:created xsi:type="dcterms:W3CDTF">2020-02-10T06:34:00Z</dcterms:created>
  <dcterms:modified xsi:type="dcterms:W3CDTF">2021-02-16T05:14:00Z</dcterms:modified>
</cp:coreProperties>
</file>