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DA" w:rsidRDefault="00AA0DDA" w:rsidP="008500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1D3A">
        <w:rPr>
          <w:rFonts w:ascii="Times New Roman" w:hAnsi="Times New Roman" w:cs="Times New Roman"/>
          <w:b/>
          <w:sz w:val="40"/>
          <w:szCs w:val="40"/>
        </w:rPr>
        <w:t>Д</w:t>
      </w:r>
      <w:r w:rsidR="00BD1D3A" w:rsidRPr="00BD1D3A">
        <w:rPr>
          <w:rFonts w:ascii="Times New Roman" w:hAnsi="Times New Roman" w:cs="Times New Roman"/>
          <w:b/>
          <w:sz w:val="40"/>
          <w:szCs w:val="40"/>
        </w:rPr>
        <w:t>оклад</w:t>
      </w:r>
    </w:p>
    <w:p w:rsidR="00CC3C01" w:rsidRPr="00AA0DDA" w:rsidRDefault="00BD1D3A" w:rsidP="00CC3C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1D3A">
        <w:rPr>
          <w:rFonts w:ascii="Times New Roman" w:hAnsi="Times New Roman" w:cs="Times New Roman"/>
          <w:b/>
          <w:sz w:val="40"/>
          <w:szCs w:val="40"/>
        </w:rPr>
        <w:t xml:space="preserve"> о состоянии сферы образования </w:t>
      </w:r>
      <w:r w:rsidR="00CC3C01" w:rsidRPr="00AA0DDA">
        <w:rPr>
          <w:rFonts w:ascii="Times New Roman" w:hAnsi="Times New Roman" w:cs="Times New Roman"/>
          <w:b/>
          <w:sz w:val="40"/>
          <w:szCs w:val="40"/>
        </w:rPr>
        <w:t xml:space="preserve">Грачевского района </w:t>
      </w:r>
    </w:p>
    <w:p w:rsidR="00CC3C01" w:rsidRPr="008807AA" w:rsidRDefault="00CC3C01" w:rsidP="008B4E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7AA" w:rsidRPr="008807AA" w:rsidRDefault="008807AA" w:rsidP="0088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направлением деятельности системы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Грачевского района я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в соответствии с законом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Федерации».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образовательная система функционирует и развивается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государственной политикой в сфере образования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запросов потребителей образовательных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 района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учащихся и возможностей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коллективов образовательных организаций.</w:t>
      </w:r>
    </w:p>
    <w:p w:rsidR="008807AA" w:rsidRPr="008807AA" w:rsidRDefault="008807AA" w:rsidP="0088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образовательные организации являются участниками 6 федеральных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 к реализации которых мы уже приступили в 2018-2019 учебном году: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«Современная школа»;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«Успех каждого ребенка»;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«Поддержка семей, имеющих детей»;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«Цифровая образовательная среда»;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 будущего»;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«Социальная активность».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проекты очень четко обозначают круг тех приоритетов, которыедолжны быть реализованы во всех образовательных организациях.</w:t>
      </w:r>
    </w:p>
    <w:p w:rsidR="008807AA" w:rsidRPr="008807AA" w:rsidRDefault="008807AA" w:rsidP="0088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стратегической цели, по вектору «Образование» в системе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 района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</w:t>
      </w:r>
      <w:r w:rsidR="00F8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задачи: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обновления содержания и технологий образования;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высокопрофессиональных педагогических кадров;</w:t>
      </w:r>
    </w:p>
    <w:p w:rsidR="008807AA" w:rsidRPr="008807AA" w:rsidRDefault="008807AA" w:rsidP="00880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строительство объектов для осуществления образовательной деятельности;</w:t>
      </w:r>
    </w:p>
    <w:p w:rsidR="00907648" w:rsidRPr="004A65FD" w:rsidRDefault="008807AA" w:rsidP="004A65F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4A65FD">
        <w:rPr>
          <w:rFonts w:ascii="Times New Roman" w:hAnsi="Times New Roman" w:cs="Times New Roman"/>
          <w:sz w:val="28"/>
          <w:szCs w:val="28"/>
          <w:lang w:eastAsia="ru-RU"/>
        </w:rPr>
        <w:t>- повышение качества образования всех уровней.</w:t>
      </w:r>
    </w:p>
    <w:p w:rsidR="005814EB" w:rsidRPr="004A65FD" w:rsidRDefault="005814EB" w:rsidP="004A65FD">
      <w:pPr>
        <w:pStyle w:val="ab"/>
        <w:rPr>
          <w:rFonts w:ascii="Times New Roman" w:hAnsi="Times New Roman" w:cs="Times New Roman"/>
          <w:sz w:val="28"/>
          <w:szCs w:val="28"/>
        </w:rPr>
      </w:pPr>
      <w:r w:rsidRPr="004A65FD">
        <w:rPr>
          <w:rFonts w:ascii="Times New Roman" w:hAnsi="Times New Roman" w:cs="Times New Roman"/>
          <w:sz w:val="28"/>
          <w:szCs w:val="28"/>
        </w:rPr>
        <w:t xml:space="preserve">   </w:t>
      </w:r>
      <w:r w:rsidR="004A65FD" w:rsidRPr="004A65FD">
        <w:rPr>
          <w:rFonts w:ascii="Times New Roman" w:hAnsi="Times New Roman" w:cs="Times New Roman"/>
          <w:sz w:val="28"/>
          <w:szCs w:val="28"/>
        </w:rPr>
        <w:tab/>
      </w:r>
      <w:r w:rsidRPr="004A65FD">
        <w:rPr>
          <w:rFonts w:ascii="Times New Roman" w:hAnsi="Times New Roman" w:cs="Times New Roman"/>
          <w:sz w:val="28"/>
          <w:szCs w:val="28"/>
        </w:rPr>
        <w:t>Система образования Грачевского муниципал</w:t>
      </w:r>
      <w:r w:rsidR="004A65FD">
        <w:rPr>
          <w:rFonts w:ascii="Times New Roman" w:hAnsi="Times New Roman" w:cs="Times New Roman"/>
          <w:sz w:val="28"/>
          <w:szCs w:val="28"/>
        </w:rPr>
        <w:t xml:space="preserve">ьного района включает в себя 28 </w:t>
      </w:r>
      <w:r w:rsidRPr="004A65FD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организаций, из них:</w:t>
      </w:r>
    </w:p>
    <w:p w:rsidR="005814EB" w:rsidRDefault="005814EB" w:rsidP="005814EB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- 10  средних  общеобразовательных  школ;</w:t>
      </w:r>
    </w:p>
    <w:p w:rsidR="005814EB" w:rsidRDefault="005814EB" w:rsidP="005814EB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- 14  детских садов;</w:t>
      </w:r>
    </w:p>
    <w:p w:rsidR="005814EB" w:rsidRDefault="005814EB" w:rsidP="005814EB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- 4 учреждения дополнительного образования.</w:t>
      </w:r>
    </w:p>
    <w:p w:rsidR="005814EB" w:rsidRDefault="005814EB" w:rsidP="00F42A90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8D6A4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  в общеобразовательных учреждениях Грачевского муниципального  района обучались 38</w:t>
      </w:r>
      <w:r w:rsidR="005C2F07">
        <w:rPr>
          <w:sz w:val="28"/>
          <w:szCs w:val="28"/>
        </w:rPr>
        <w:t>84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обучающихся, учреждения дополнительного образования посещали </w:t>
      </w:r>
      <w:r w:rsidR="00F05515" w:rsidRPr="00F05515">
        <w:rPr>
          <w:sz w:val="28"/>
          <w:szCs w:val="28"/>
        </w:rPr>
        <w:t>2077</w:t>
      </w:r>
      <w:r w:rsidR="00F42A90">
        <w:rPr>
          <w:sz w:val="28"/>
          <w:szCs w:val="28"/>
        </w:rPr>
        <w:t xml:space="preserve"> </w:t>
      </w:r>
      <w:r w:rsidR="00F05515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, дошкольные учреждения – </w:t>
      </w:r>
      <w:r w:rsidRPr="00966E65">
        <w:rPr>
          <w:sz w:val="28"/>
          <w:szCs w:val="28"/>
        </w:rPr>
        <w:t>1</w:t>
      </w:r>
      <w:r w:rsidR="00966E65" w:rsidRPr="00966E65">
        <w:rPr>
          <w:sz w:val="28"/>
          <w:szCs w:val="28"/>
        </w:rPr>
        <w:t>8</w:t>
      </w:r>
      <w:r w:rsidR="005C2F07">
        <w:rPr>
          <w:sz w:val="28"/>
          <w:szCs w:val="28"/>
        </w:rPr>
        <w:t>0</w:t>
      </w:r>
      <w:r w:rsidR="00966E65" w:rsidRPr="00966E65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5814EB" w:rsidRDefault="005814EB" w:rsidP="005814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Очередность детей в возрасте от 3 до 7 лет ликвидирована полностью и отсутствует  очерёдность в ДОО  детей в возрасте от 1,5 до 3 лет. В </w:t>
      </w:r>
      <w:r w:rsidR="00767968" w:rsidRPr="00767968">
        <w:rPr>
          <w:rFonts w:ascii="Times New Roman" w:hAnsi="Times New Roman" w:cs="Times New Roman"/>
          <w:sz w:val="28"/>
          <w:szCs w:val="28"/>
        </w:rPr>
        <w:t>Грачевском</w:t>
      </w:r>
      <w:r>
        <w:rPr>
          <w:rFonts w:ascii="Times New Roman" w:hAnsi="Times New Roman"/>
          <w:sz w:val="28"/>
          <w:szCs w:val="28"/>
        </w:rPr>
        <w:t xml:space="preserve"> районе все дошкольные учреждения перешли на приём детей с 1,5 лет, а</w:t>
      </w:r>
      <w:r w:rsidR="0099023C">
        <w:rPr>
          <w:rFonts w:ascii="Times New Roman" w:hAnsi="Times New Roman"/>
          <w:sz w:val="28"/>
          <w:szCs w:val="28"/>
        </w:rPr>
        <w:t xml:space="preserve"> в </w:t>
      </w:r>
      <w:r w:rsidR="00CB746F">
        <w:rPr>
          <w:rFonts w:ascii="Times New Roman" w:hAnsi="Times New Roman"/>
          <w:sz w:val="28"/>
          <w:szCs w:val="28"/>
        </w:rPr>
        <w:t xml:space="preserve">МК </w:t>
      </w:r>
      <w:r w:rsidR="0099023C">
        <w:rPr>
          <w:rFonts w:ascii="Times New Roman" w:hAnsi="Times New Roman"/>
          <w:sz w:val="28"/>
          <w:szCs w:val="28"/>
        </w:rPr>
        <w:t>ДОУ 4</w:t>
      </w:r>
      <w:r w:rsidR="00CB746F">
        <w:rPr>
          <w:rFonts w:ascii="Times New Roman" w:hAnsi="Times New Roman"/>
          <w:sz w:val="28"/>
          <w:szCs w:val="28"/>
        </w:rPr>
        <w:t xml:space="preserve"> с.Грачевка,МК ДОУ 5 с.Грачевка, МК ДОУ 6 с.Грачевка, МК ДОУ 8 с.Кугульта, МК ДОУ 12с.Старомарьевка </w:t>
      </w:r>
      <w:r>
        <w:rPr>
          <w:rFonts w:ascii="Times New Roman" w:hAnsi="Times New Roman"/>
          <w:sz w:val="28"/>
          <w:szCs w:val="28"/>
        </w:rPr>
        <w:t>– с 1 года.</w:t>
      </w:r>
    </w:p>
    <w:p w:rsidR="005814EB" w:rsidRDefault="00CB746F" w:rsidP="008D6A41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 w:rsidRPr="00CB746F">
        <w:rPr>
          <w:rFonts w:ascii="Times New Roman" w:hAnsi="Times New Roman"/>
          <w:sz w:val="28"/>
          <w:szCs w:val="28"/>
        </w:rPr>
        <w:t>В</w:t>
      </w:r>
      <w:r w:rsidR="005814EB" w:rsidRPr="00CB746F">
        <w:rPr>
          <w:rFonts w:ascii="Times New Roman" w:hAnsi="Times New Roman"/>
          <w:sz w:val="28"/>
          <w:szCs w:val="28"/>
        </w:rPr>
        <w:t>о всех дошкольных образовательных</w:t>
      </w:r>
      <w:r w:rsidR="005814EB">
        <w:rPr>
          <w:rFonts w:ascii="Times New Roman" w:hAnsi="Times New Roman"/>
          <w:sz w:val="28"/>
          <w:szCs w:val="28"/>
        </w:rPr>
        <w:t xml:space="preserve"> организациях имеются свободные   места.</w:t>
      </w:r>
    </w:p>
    <w:p w:rsidR="005814EB" w:rsidRDefault="005814EB" w:rsidP="008D6A41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A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Значительное внимание уделяется созданию условий для получения качественного образования детьми с ограниченными возможностями здоровья и детьми-инвалидами. На начало 20</w:t>
      </w:r>
      <w:r w:rsidR="00F42A90">
        <w:rPr>
          <w:rFonts w:ascii="Times New Roman" w:hAnsi="Times New Roman"/>
          <w:sz w:val="28"/>
          <w:szCs w:val="28"/>
        </w:rPr>
        <w:t>20</w:t>
      </w:r>
      <w:r w:rsidR="00F055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F42A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учебного года в образовательных организациях района начальное, основное и среднее образование получали </w:t>
      </w:r>
      <w:r w:rsidR="00F84B61" w:rsidRPr="004C3BB4">
        <w:rPr>
          <w:rFonts w:ascii="Times New Roman" w:hAnsi="Times New Roman"/>
          <w:sz w:val="28"/>
          <w:szCs w:val="28"/>
        </w:rPr>
        <w:t>100</w:t>
      </w:r>
      <w:r w:rsidRPr="004C3BB4">
        <w:rPr>
          <w:rFonts w:ascii="Times New Roman" w:hAnsi="Times New Roman"/>
          <w:sz w:val="28"/>
          <w:szCs w:val="28"/>
        </w:rPr>
        <w:t xml:space="preserve">  </w:t>
      </w:r>
      <w:r w:rsidR="004C3BB4" w:rsidRPr="004C3BB4">
        <w:rPr>
          <w:rFonts w:ascii="Times New Roman" w:hAnsi="Times New Roman"/>
          <w:sz w:val="28"/>
          <w:szCs w:val="28"/>
        </w:rPr>
        <w:t>детей</w:t>
      </w:r>
      <w:r w:rsidRPr="004C3BB4">
        <w:rPr>
          <w:rFonts w:ascii="Times New Roman" w:hAnsi="Times New Roman"/>
          <w:sz w:val="28"/>
          <w:szCs w:val="28"/>
        </w:rPr>
        <w:t xml:space="preserve"> с ОВЗ и  </w:t>
      </w:r>
      <w:r w:rsidR="00632E0A">
        <w:rPr>
          <w:rFonts w:ascii="Times New Roman" w:hAnsi="Times New Roman"/>
          <w:sz w:val="28"/>
          <w:szCs w:val="28"/>
        </w:rPr>
        <w:t>8</w:t>
      </w:r>
      <w:r w:rsidR="004C3BB4" w:rsidRPr="004C3BB4">
        <w:rPr>
          <w:rFonts w:ascii="Times New Roman" w:hAnsi="Times New Roman"/>
          <w:sz w:val="28"/>
          <w:szCs w:val="28"/>
        </w:rPr>
        <w:t xml:space="preserve">7 </w:t>
      </w:r>
      <w:r w:rsidRPr="004C3BB4">
        <w:rPr>
          <w:rFonts w:ascii="Times New Roman" w:hAnsi="Times New Roman"/>
          <w:sz w:val="28"/>
          <w:szCs w:val="28"/>
        </w:rPr>
        <w:t xml:space="preserve"> ребенок - инвалид, из них  23  детей</w:t>
      </w:r>
      <w:r>
        <w:rPr>
          <w:rFonts w:ascii="Times New Roman" w:hAnsi="Times New Roman"/>
          <w:sz w:val="28"/>
          <w:szCs w:val="28"/>
        </w:rPr>
        <w:t>-инвалидов обуча</w:t>
      </w:r>
      <w:r w:rsidR="008D6A41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в классах, не являющихся специальными (коррекционными) классами. </w:t>
      </w:r>
    </w:p>
    <w:p w:rsidR="005814EB" w:rsidRDefault="005814EB" w:rsidP="005814EB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организациях, осуществляющих образовательную деятельность по программам основного и среднего общего образования, организованы предпрофильная подготовка и профильное обучение</w:t>
      </w:r>
      <w:r w:rsidR="00F05515">
        <w:rPr>
          <w:rFonts w:ascii="Times New Roman" w:hAnsi="Times New Roman"/>
          <w:sz w:val="28"/>
          <w:szCs w:val="28"/>
        </w:rPr>
        <w:t xml:space="preserve"> (МКОУ СОШ 1 с.Грачевка)</w:t>
      </w:r>
      <w:r>
        <w:rPr>
          <w:rFonts w:ascii="Times New Roman" w:hAnsi="Times New Roman"/>
          <w:sz w:val="28"/>
          <w:szCs w:val="28"/>
        </w:rPr>
        <w:t xml:space="preserve">. Предпрофильной подготовкой охвачены все обучающиеся 9-х классов. </w:t>
      </w:r>
    </w:p>
    <w:p w:rsidR="00767968" w:rsidRPr="00F05515" w:rsidRDefault="005814EB" w:rsidP="00F05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начало 20</w:t>
      </w:r>
      <w:r w:rsidR="008D6A41">
        <w:rPr>
          <w:rFonts w:ascii="Times New Roman" w:hAnsi="Times New Roman"/>
          <w:sz w:val="28"/>
          <w:szCs w:val="28"/>
        </w:rPr>
        <w:t>20</w:t>
      </w:r>
      <w:r w:rsidR="00F055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8D6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учебного года в образовательных организациях работало </w:t>
      </w:r>
      <w:r w:rsidR="00B35BC1" w:rsidRPr="00B35BC1">
        <w:rPr>
          <w:rFonts w:ascii="Times New Roman" w:hAnsi="Times New Roman"/>
          <w:sz w:val="28"/>
          <w:szCs w:val="28"/>
        </w:rPr>
        <w:t>849</w:t>
      </w:r>
      <w:r w:rsidR="008E5B3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(в прошлом году </w:t>
      </w:r>
      <w:r w:rsidRPr="008E5B36">
        <w:rPr>
          <w:rFonts w:ascii="Times New Roman" w:hAnsi="Times New Roman"/>
          <w:sz w:val="28"/>
          <w:szCs w:val="28"/>
        </w:rPr>
        <w:t>9</w:t>
      </w:r>
      <w:r w:rsidR="00B35BC1">
        <w:rPr>
          <w:rFonts w:ascii="Times New Roman" w:hAnsi="Times New Roman"/>
          <w:sz w:val="28"/>
          <w:szCs w:val="28"/>
        </w:rPr>
        <w:t>17</w:t>
      </w:r>
      <w:r w:rsidRPr="008E5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человек) по основным должностям  (по данным </w:t>
      </w:r>
      <w:r w:rsidR="008E5B36">
        <w:rPr>
          <w:rFonts w:ascii="Times New Roman" w:hAnsi="Times New Roman"/>
          <w:sz w:val="28"/>
          <w:szCs w:val="28"/>
        </w:rPr>
        <w:t>статистических отчетов ОО-1, 85-К,1-ДО</w:t>
      </w:r>
      <w:r>
        <w:rPr>
          <w:rFonts w:ascii="Times New Roman" w:hAnsi="Times New Roman"/>
          <w:sz w:val="28"/>
          <w:szCs w:val="28"/>
        </w:rPr>
        <w:t>).</w:t>
      </w:r>
    </w:p>
    <w:p w:rsidR="008500C5" w:rsidRPr="00CC07FC" w:rsidRDefault="008500C5" w:rsidP="00CC07F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0C5">
        <w:rPr>
          <w:rFonts w:ascii="Times New Roman" w:hAnsi="Times New Roman" w:cs="Times New Roman"/>
          <w:sz w:val="28"/>
          <w:szCs w:val="28"/>
        </w:rPr>
        <w:t>Основным условием обеспечения 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8500C5"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системное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потенциала, которое основано на непрерывном образовании, подготовке и</w:t>
      </w:r>
      <w:r w:rsidR="00CC07FC"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переподготовке кадров, их карьере, совершенствовании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структур и стиля управления.</w:t>
      </w:r>
      <w:r>
        <w:rPr>
          <w:rFonts w:ascii="Times New Roman" w:hAnsi="Times New Roman"/>
          <w:sz w:val="28"/>
          <w:szCs w:val="28"/>
        </w:rPr>
        <w:t xml:space="preserve">          На начало 2020/21 учебного года в образовательных организациях работало </w:t>
      </w:r>
      <w:r w:rsidR="00B35BC1" w:rsidRPr="00B35BC1">
        <w:rPr>
          <w:rFonts w:ascii="Times New Roman" w:hAnsi="Times New Roman"/>
          <w:sz w:val="28"/>
          <w:szCs w:val="28"/>
        </w:rPr>
        <w:t>849</w:t>
      </w:r>
      <w:r w:rsidR="00B35BC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(в прошлом году </w:t>
      </w:r>
      <w:r w:rsidRPr="008E5B36">
        <w:rPr>
          <w:rFonts w:ascii="Times New Roman" w:hAnsi="Times New Roman"/>
          <w:sz w:val="28"/>
          <w:szCs w:val="28"/>
        </w:rPr>
        <w:t>9</w:t>
      </w:r>
      <w:r w:rsidR="00B35BC1">
        <w:rPr>
          <w:rFonts w:ascii="Times New Roman" w:hAnsi="Times New Roman"/>
          <w:sz w:val="28"/>
          <w:szCs w:val="28"/>
        </w:rPr>
        <w:t>17</w:t>
      </w:r>
      <w:r w:rsidRPr="008E5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человек) по основным должностям  (по данным статистических отчетов ОО-1, 85-К,1-ДО).</w:t>
      </w:r>
    </w:p>
    <w:p w:rsidR="008500C5" w:rsidRPr="008500C5" w:rsidRDefault="008500C5" w:rsidP="008500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0C5">
        <w:rPr>
          <w:rFonts w:ascii="Times New Roman" w:hAnsi="Times New Roman" w:cs="Times New Roman"/>
          <w:sz w:val="28"/>
          <w:szCs w:val="28"/>
        </w:rPr>
        <w:t xml:space="preserve">Численность молодых педагогов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района  в </w:t>
      </w:r>
      <w:r w:rsidRPr="008500C5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50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3</w:t>
      </w:r>
      <w:r w:rsidR="00CC07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500C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BC1" w:rsidRPr="00B35BC1">
        <w:rPr>
          <w:rFonts w:ascii="Times New Roman" w:hAnsi="Times New Roman" w:cs="Times New Roman"/>
          <w:sz w:val="28"/>
          <w:szCs w:val="28"/>
        </w:rPr>
        <w:t>96</w:t>
      </w:r>
      <w:r w:rsidRPr="00B35BC1"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человек.</w:t>
      </w:r>
    </w:p>
    <w:p w:rsidR="008500C5" w:rsidRPr="008500C5" w:rsidRDefault="008500C5" w:rsidP="008500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0C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 xml:space="preserve">педагогических работников со стажем до 3-х лет составляет </w:t>
      </w:r>
      <w:r w:rsidRPr="00B35BC1">
        <w:rPr>
          <w:rFonts w:ascii="Times New Roman" w:hAnsi="Times New Roman" w:cs="Times New Roman"/>
          <w:sz w:val="28"/>
          <w:szCs w:val="28"/>
        </w:rPr>
        <w:t>2</w:t>
      </w:r>
      <w:r w:rsidR="00B35BC1" w:rsidRPr="00B35BC1">
        <w:rPr>
          <w:rFonts w:ascii="Times New Roman" w:hAnsi="Times New Roman" w:cs="Times New Roman"/>
          <w:sz w:val="28"/>
          <w:szCs w:val="28"/>
        </w:rPr>
        <w:t>5</w:t>
      </w:r>
      <w:r w:rsidRPr="008500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человек, из них</w:t>
      </w:r>
      <w:r w:rsidR="00CC07FC">
        <w:rPr>
          <w:rFonts w:ascii="Times New Roman" w:hAnsi="Times New Roman" w:cs="Times New Roman"/>
          <w:sz w:val="28"/>
          <w:szCs w:val="28"/>
        </w:rPr>
        <w:t xml:space="preserve"> </w:t>
      </w:r>
      <w:r w:rsidR="00CC07FC" w:rsidRPr="00CC07FC">
        <w:rPr>
          <w:rFonts w:ascii="Times New Roman" w:hAnsi="Times New Roman" w:cs="Times New Roman"/>
          <w:sz w:val="28"/>
          <w:szCs w:val="28"/>
        </w:rPr>
        <w:t>4</w:t>
      </w:r>
      <w:r w:rsidRPr="00CC07FC"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>человек являются молодыми специалистами и получают ежемесячную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</w:rPr>
        <w:t xml:space="preserve">выплату. Аттестацию прошли 45 педагогических и </w:t>
      </w:r>
      <w:r w:rsidR="00CC07FC">
        <w:rPr>
          <w:rFonts w:ascii="Times New Roman" w:hAnsi="Times New Roman" w:cs="Times New Roman"/>
          <w:sz w:val="28"/>
          <w:szCs w:val="28"/>
        </w:rPr>
        <w:t>8</w:t>
      </w:r>
      <w:r w:rsidRPr="008500C5">
        <w:rPr>
          <w:rFonts w:ascii="Times New Roman" w:hAnsi="Times New Roman" w:cs="Times New Roman"/>
          <w:sz w:val="28"/>
          <w:szCs w:val="28"/>
        </w:rPr>
        <w:t xml:space="preserve"> руководящих работника.</w:t>
      </w:r>
    </w:p>
    <w:p w:rsidR="008500C5" w:rsidRPr="008500C5" w:rsidRDefault="008500C5" w:rsidP="00F42A9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0C5">
        <w:rPr>
          <w:rFonts w:ascii="Times New Roman" w:hAnsi="Times New Roman"/>
          <w:sz w:val="28"/>
          <w:szCs w:val="28"/>
        </w:rPr>
        <w:t>Высшая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квалификационная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500C5">
        <w:rPr>
          <w:rFonts w:ascii="Times New Roman" w:hAnsi="Times New Roman"/>
          <w:sz w:val="28"/>
          <w:szCs w:val="28"/>
        </w:rPr>
        <w:t>атегория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установлена 19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00C5">
        <w:rPr>
          <w:rFonts w:ascii="Times New Roman" w:hAnsi="Times New Roman"/>
          <w:sz w:val="28"/>
          <w:szCs w:val="28"/>
        </w:rPr>
        <w:t>едагогическим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работникам,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квалификационная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категория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>педагогическим работникам. Аттестацию с целью подтверждения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0C5">
        <w:rPr>
          <w:rFonts w:ascii="Times New Roman" w:hAnsi="Times New Roman"/>
          <w:sz w:val="28"/>
          <w:szCs w:val="28"/>
        </w:rPr>
        <w:t xml:space="preserve">занимаемой должности прошли 2 руководящих работника. </w:t>
      </w:r>
      <w:r w:rsidRPr="008500C5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- это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профессионал, владеющий компетенциями 22 века, способный к</w:t>
      </w:r>
      <w:r w:rsidR="00F4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непрерывному образованию. Особое внимание уделялось вопросам повышения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квалификации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управленческих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кадров,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методическому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сопровождению организации образовательного процесса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требованиями федеральных государственных образовательных стандартов,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профессиональных конкурсов для 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работников. По программам </w:t>
      </w:r>
      <w:r w:rsidR="00F42A90">
        <w:rPr>
          <w:rFonts w:ascii="Times New Roman" w:hAnsi="Times New Roman" w:cs="Times New Roman"/>
          <w:sz w:val="28"/>
          <w:szCs w:val="28"/>
          <w:lang w:eastAsia="ru-RU"/>
        </w:rPr>
        <w:t>Ставропо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ль</w:t>
      </w:r>
      <w:r w:rsidR="00F42A90">
        <w:rPr>
          <w:rFonts w:ascii="Times New Roman" w:hAnsi="Times New Roman" w:cs="Times New Roman"/>
          <w:sz w:val="28"/>
          <w:szCs w:val="28"/>
          <w:lang w:eastAsia="ru-RU"/>
        </w:rPr>
        <w:t>ск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F42A90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института развития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обучились 103 человека общеобразовательных организаций, 33 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работников дошкольных образовательных организаций и 4 педагогических</w:t>
      </w:r>
    </w:p>
    <w:p w:rsidR="008500C5" w:rsidRPr="008500C5" w:rsidRDefault="008500C5" w:rsidP="008500C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0C5">
        <w:rPr>
          <w:rFonts w:ascii="Times New Roman" w:hAnsi="Times New Roman" w:cs="Times New Roman"/>
          <w:sz w:val="28"/>
          <w:szCs w:val="28"/>
          <w:lang w:eastAsia="ru-RU"/>
        </w:rPr>
        <w:t>работника учреждений дополнительного образования.</w:t>
      </w:r>
    </w:p>
    <w:p w:rsidR="005C2F07" w:rsidRDefault="008500C5" w:rsidP="005C2F0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Грачевского района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районных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методических</w:t>
      </w:r>
      <w:r w:rsidR="00F4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бъединени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педагогов.</w:t>
      </w:r>
      <w:r w:rsidR="00F4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Вовлеченность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РМО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0C5">
        <w:rPr>
          <w:rFonts w:ascii="Times New Roman" w:hAnsi="Times New Roman" w:cs="Times New Roman"/>
          <w:sz w:val="28"/>
          <w:szCs w:val="28"/>
          <w:lang w:eastAsia="ru-RU"/>
        </w:rPr>
        <w:t>составляет 100%.</w:t>
      </w:r>
      <w:r w:rsidR="005C2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2F07" w:rsidRPr="005C2F07" w:rsidRDefault="005C2F07" w:rsidP="005C2F0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сообществах.</w:t>
      </w:r>
    </w:p>
    <w:p w:rsidR="005C2F07" w:rsidRPr="005C2F07" w:rsidRDefault="005C2F07" w:rsidP="0063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Грачевского района 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работа семи сетевых сообществ педагогов: учителей 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математики, физики, английского языка, русского языка, молодых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педагогов-психологов. Обобщен опыт работы 49 педагогов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уровне.</w:t>
      </w:r>
    </w:p>
    <w:p w:rsidR="00632E0A" w:rsidRDefault="00480E93" w:rsidP="00632E0A">
      <w:pPr>
        <w:tabs>
          <w:tab w:val="left" w:pos="4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Победителями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этапа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онкурса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педагогического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мастерства – 2020 в двух номинациях «Учитель года» и «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>Педагогический дебют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C07FC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F07" w:rsidRPr="00CC07FC">
        <w:rPr>
          <w:rFonts w:ascii="Times New Roman" w:hAnsi="Times New Roman" w:cs="Times New Roman"/>
          <w:sz w:val="28"/>
          <w:szCs w:val="28"/>
          <w:lang w:eastAsia="ru-RU"/>
        </w:rPr>
        <w:t xml:space="preserve">стали </w:t>
      </w:r>
      <w:r w:rsidR="00CC07FC" w:rsidRPr="00CC07FC">
        <w:rPr>
          <w:rFonts w:ascii="Times New Roman" w:hAnsi="Times New Roman" w:cs="Times New Roman"/>
          <w:sz w:val="28"/>
          <w:szCs w:val="28"/>
        </w:rPr>
        <w:t>Волкова Инна Ивановна, учитель начальных классов муниципального казенного общеобразовательного учреждения «Средняя общеобразовательная школа №1» с.Грачевка,  вошла в десятку лучших педагогов Ставропольского края</w:t>
      </w:r>
      <w:r w:rsidR="00CC07FC">
        <w:rPr>
          <w:rFonts w:ascii="Times New Roman" w:hAnsi="Times New Roman" w:cs="Times New Roman"/>
          <w:sz w:val="28"/>
          <w:szCs w:val="28"/>
        </w:rPr>
        <w:t xml:space="preserve">, и Ломачинская </w:t>
      </w:r>
      <w:r w:rsidR="00632E0A">
        <w:rPr>
          <w:rFonts w:ascii="Times New Roman" w:hAnsi="Times New Roman" w:cs="Times New Roman"/>
          <w:sz w:val="28"/>
          <w:szCs w:val="28"/>
        </w:rPr>
        <w:t xml:space="preserve">Алеся Александровна, </w:t>
      </w:r>
      <w:r w:rsidR="00632E0A" w:rsidRPr="00CC07FC">
        <w:rPr>
          <w:rFonts w:ascii="Times New Roman" w:hAnsi="Times New Roman" w:cs="Times New Roman"/>
          <w:sz w:val="28"/>
          <w:szCs w:val="28"/>
        </w:rPr>
        <w:t>учитель начальных классов муниципального казенного общеобразовательного учреждения «Средняя общеобразовательная школа №</w:t>
      </w:r>
      <w:r w:rsidR="00632E0A">
        <w:rPr>
          <w:rFonts w:ascii="Times New Roman" w:hAnsi="Times New Roman" w:cs="Times New Roman"/>
          <w:sz w:val="28"/>
          <w:szCs w:val="28"/>
        </w:rPr>
        <w:t>2</w:t>
      </w:r>
      <w:r w:rsidR="00632E0A" w:rsidRPr="00CC07FC">
        <w:rPr>
          <w:rFonts w:ascii="Times New Roman" w:hAnsi="Times New Roman" w:cs="Times New Roman"/>
          <w:sz w:val="28"/>
          <w:szCs w:val="28"/>
        </w:rPr>
        <w:t xml:space="preserve">» </w:t>
      </w:r>
      <w:r w:rsidR="00632E0A" w:rsidRPr="00BD36B8">
        <w:rPr>
          <w:rFonts w:ascii="Times New Roman" w:hAnsi="Times New Roman" w:cs="Times New Roman"/>
          <w:sz w:val="28"/>
          <w:szCs w:val="28"/>
        </w:rPr>
        <w:t>с.Бешпагир</w:t>
      </w:r>
      <w:r w:rsidR="00632E0A">
        <w:rPr>
          <w:rFonts w:ascii="Times New Roman" w:hAnsi="Times New Roman" w:cs="Times New Roman"/>
          <w:sz w:val="28"/>
          <w:szCs w:val="28"/>
        </w:rPr>
        <w:t xml:space="preserve">, </w:t>
      </w:r>
      <w:r w:rsidR="00632E0A" w:rsidRPr="00CC07FC">
        <w:rPr>
          <w:rFonts w:ascii="Times New Roman" w:hAnsi="Times New Roman" w:cs="Times New Roman"/>
          <w:sz w:val="28"/>
          <w:szCs w:val="28"/>
        </w:rPr>
        <w:t xml:space="preserve">вошла в </w:t>
      </w:r>
      <w:r w:rsidR="00632E0A">
        <w:rPr>
          <w:rFonts w:ascii="Times New Roman" w:hAnsi="Times New Roman" w:cs="Times New Roman"/>
          <w:sz w:val="28"/>
          <w:szCs w:val="28"/>
        </w:rPr>
        <w:t>пятер</w:t>
      </w:r>
      <w:r w:rsidR="00632E0A" w:rsidRPr="00CC07FC">
        <w:rPr>
          <w:rFonts w:ascii="Times New Roman" w:hAnsi="Times New Roman" w:cs="Times New Roman"/>
          <w:sz w:val="28"/>
          <w:szCs w:val="28"/>
        </w:rPr>
        <w:t>ку лучших педагогов Ставропольского края</w:t>
      </w:r>
      <w:r w:rsidR="00632E0A">
        <w:rPr>
          <w:rFonts w:ascii="Times New Roman" w:hAnsi="Times New Roman" w:cs="Times New Roman"/>
          <w:sz w:val="28"/>
          <w:szCs w:val="28"/>
        </w:rPr>
        <w:t>. Свередюк Юлия Владимировна  стала победителем муниципального этапа «Воспитатель года -2020».</w:t>
      </w:r>
    </w:p>
    <w:p w:rsidR="00480E93" w:rsidRPr="00480E93" w:rsidRDefault="00480E93" w:rsidP="00480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2020/21 учебном году продолжена целенаправленная работа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ФГОС дошкольного образования. Развивающая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предметно-пространственная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ФГОС дошкольного образования.</w:t>
      </w:r>
    </w:p>
    <w:p w:rsidR="00480E93" w:rsidRPr="00480E93" w:rsidRDefault="00480E93" w:rsidP="00480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образовательные программы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детских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 реализуются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графиком.</w:t>
      </w:r>
    </w:p>
    <w:p w:rsidR="00480E93" w:rsidRPr="00480E93" w:rsidRDefault="00480E93" w:rsidP="00480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100%.</w:t>
      </w:r>
    </w:p>
    <w:p w:rsidR="00480E93" w:rsidRPr="00480E93" w:rsidRDefault="00480E93" w:rsidP="00480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муниципальной системе образования обеспечивается преемственность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 дошкольного и начального образования. Основными формами работы</w:t>
      </w:r>
    </w:p>
    <w:p w:rsidR="00480E93" w:rsidRPr="00480E93" w:rsidRDefault="00480E93" w:rsidP="0048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являются: посещение воспитанниками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тских садов из подготовительных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в начальной школе; 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воспитанников детских садов с 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классов; проведение совместных досугов, мероприятий;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воспитанников подготовительных групп (родительские собрания)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приглашением педагогов школ,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дошкольных образовательных организаций в </w:t>
      </w:r>
      <w:r w:rsidR="00B3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семинарах;</w:t>
      </w:r>
      <w:r w:rsidR="0094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«субботних школ» на базе всех школ </w:t>
      </w:r>
      <w:r w:rsidR="0094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проведение «переходных</w:t>
      </w:r>
      <w:r w:rsidR="0094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мероприятий» для детей дошкольного возраста при переходе из одного уровня</w:t>
      </w:r>
      <w:r w:rsidR="0094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другой.</w:t>
      </w:r>
    </w:p>
    <w:p w:rsidR="00480E93" w:rsidRPr="00480E93" w:rsidRDefault="00480E93" w:rsidP="00B00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"переходных мероприятий" для дошкольников при переходе в 1</w:t>
      </w:r>
    </w:p>
    <w:p w:rsidR="00B00627" w:rsidRPr="00B00627" w:rsidRDefault="00480E93" w:rsidP="00B0062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 начальной школы стал праздник дл</w:t>
      </w:r>
      <w:r w:rsidR="00434020"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дошкольников "Скоро в школу!".      </w:t>
      </w:r>
      <w:r w:rsidR="00434020" w:rsidRPr="00B00627">
        <w:rPr>
          <w:rFonts w:ascii="Times New Roman" w:hAnsi="Times New Roman" w:cs="Times New Roman"/>
          <w:sz w:val="28"/>
          <w:szCs w:val="28"/>
          <w:lang w:eastAsia="ru-RU"/>
        </w:rPr>
        <w:t>Модернизация образовательного процесса дошкольного образования позволяет не только повысить качество образовательных услуг,</w:t>
      </w:r>
      <w:r w:rsidR="00434020"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020" w:rsidRPr="00B00627">
        <w:rPr>
          <w:rFonts w:ascii="Times New Roman" w:hAnsi="Times New Roman" w:cs="Times New Roman"/>
          <w:sz w:val="28"/>
          <w:szCs w:val="28"/>
          <w:lang w:eastAsia="ru-RU"/>
        </w:rPr>
        <w:t>но сформировать позитивный, устойчивый имидж в сознании общественности</w:t>
      </w:r>
      <w:r w:rsidR="00434020"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627" w:rsidRPr="00B00627" w:rsidRDefault="00B00627" w:rsidP="00B00627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обучающихся в общеобразовательных организациях </w:t>
      </w:r>
    </w:p>
    <w:p w:rsidR="00B00627" w:rsidRPr="00B00627" w:rsidRDefault="00B00627" w:rsidP="00B0062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20/21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составила 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884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211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классах-комплектах, что</w:t>
      </w:r>
    </w:p>
    <w:p w:rsidR="00B00627" w:rsidRPr="00E94A9C" w:rsidRDefault="00B00627" w:rsidP="00B0062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больше, чем в 2019/20 учебном году (3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835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>). Средняя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>наполняемость обучающихся по классам по району составляет – 18,4.</w:t>
      </w:r>
    </w:p>
    <w:p w:rsidR="00B00627" w:rsidRPr="00E94A9C" w:rsidRDefault="00B00627" w:rsidP="00E94A9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Доля школьников, обучающихся в 2 смену составляет 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479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 детей),</w:t>
      </w:r>
    </w:p>
    <w:p w:rsidR="00E94A9C" w:rsidRDefault="00B00627" w:rsidP="00B0062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прошлом учебном году 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,6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E94A9C" w:rsidRPr="00E94A9C">
        <w:rPr>
          <w:rFonts w:ascii="Times New Roman" w:hAnsi="Times New Roman" w:cs="Times New Roman"/>
          <w:sz w:val="28"/>
          <w:szCs w:val="28"/>
          <w:lang w:eastAsia="ru-RU"/>
        </w:rPr>
        <w:t>445</w:t>
      </w:r>
      <w:r w:rsidRPr="00E94A9C">
        <w:rPr>
          <w:rFonts w:ascii="Times New Roman" w:hAnsi="Times New Roman" w:cs="Times New Roman"/>
          <w:sz w:val="28"/>
          <w:szCs w:val="28"/>
          <w:lang w:eastAsia="ru-RU"/>
        </w:rPr>
        <w:t xml:space="preserve"> детей).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Полностью решить задачу перевода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односменный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строительства новых общеобразовательных учреждений.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627" w:rsidRPr="00B00627" w:rsidRDefault="00B00627" w:rsidP="00E94A9C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системе общего образования поэтапно внедряются Федеральные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государственные образовательные стандарты.</w:t>
      </w:r>
    </w:p>
    <w:p w:rsidR="00B00627" w:rsidRDefault="00B00627" w:rsidP="00E94A9C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бразовательным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стандартам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начального общего образования обучаются все ученики начальной 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основной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этом году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государственных образовательных стандарт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среднего общего образования</w:t>
      </w:r>
      <w:r w:rsidR="00E94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10 классы</w:t>
      </w:r>
      <w:r w:rsidRPr="00B006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476" w:rsidRDefault="00032476" w:rsidP="00032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составляет 9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6%.</w:t>
      </w:r>
    </w:p>
    <w:p w:rsidR="00032476" w:rsidRPr="00032476" w:rsidRDefault="00032476" w:rsidP="00B07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бщеобразовательных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еализуются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духовно-нравственному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воспитанию школьников через урочную и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внеурочную деятельность, в 4-х классах изучается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учебный курс «Основы религиозных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 и светской этики»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5-х – «Основы духовно-</w:t>
      </w:r>
      <w:r w:rsidR="00B07A95" w:rsidRP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нравственной культуры народов 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07A95" w:rsidRP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данн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 обучающихся или их родителей осуществляется знакомство с основами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 традиционных религий: православия, ислама, буддизма, иудаизма.</w:t>
      </w:r>
    </w:p>
    <w:p w:rsidR="00032476" w:rsidRPr="00032476" w:rsidRDefault="00032476" w:rsidP="00B07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традиционных религиозных культур, истории своего народа, народов,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населяющих нашу страну, позволяют решать задачи формирования духовно-нравственных качеств личности, делающих её способной противостоять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негативным факторам современного общества, выстраивать свою жизнь на</w:t>
      </w:r>
    </w:p>
    <w:p w:rsidR="00032476" w:rsidRPr="00032476" w:rsidRDefault="00032476" w:rsidP="00B07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традиционных российских духовно-нравственных ценностей.</w:t>
      </w:r>
    </w:p>
    <w:p w:rsidR="00032476" w:rsidRPr="00032476" w:rsidRDefault="00032476" w:rsidP="00B3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Приоритетная задача образовательной политики – это повышение качества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032476" w:rsidRPr="00032476" w:rsidRDefault="00032476" w:rsidP="00B3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B0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0A9"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аттестованы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2-11 классов школ </w:t>
      </w:r>
      <w:r w:rsidR="00B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0181" w:rsidRDefault="00AD0181" w:rsidP="00AA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AA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D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</w:t>
      </w:r>
      <w:r w:rsidR="00AA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AA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818" w:rsidRPr="00AA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="00AA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AA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ставит государственная итоговая аттестация.</w:t>
      </w:r>
    </w:p>
    <w:p w:rsidR="00EA3900" w:rsidRPr="00EA3900" w:rsidRDefault="00EA3900" w:rsidP="00EA3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основного общего образования. Служит для контроля знаний, 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 (колледжи и техникумы).</w:t>
      </w:r>
    </w:p>
    <w:p w:rsidR="00EA3900" w:rsidRPr="00EA3900" w:rsidRDefault="00EA3900" w:rsidP="00EA3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352 выпускников 9-х классов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аттестаты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основном общем образовании (100%),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девятиклассников получили аттестаты</w:t>
      </w:r>
    </w:p>
    <w:p w:rsidR="00EA3900" w:rsidRPr="00EA3900" w:rsidRDefault="00EA3900" w:rsidP="00290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отличием (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обучающихся 9 классов). </w:t>
      </w:r>
    </w:p>
    <w:p w:rsidR="00EA3900" w:rsidRPr="00EA3900" w:rsidRDefault="00EA3900" w:rsidP="00290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большого промежутка времени длиною в 11 лет является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государственный экзамен, объективность его проведения и результатов.</w:t>
      </w:r>
    </w:p>
    <w:p w:rsidR="00EA3900" w:rsidRPr="00EA3900" w:rsidRDefault="00EA3900" w:rsidP="00290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сдачи ЕГЭ все 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11-х классов (100%)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освоили образовательный стандарт по обязательным предметам и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аттестаты о среднем общем образовании. </w:t>
      </w:r>
    </w:p>
    <w:p w:rsidR="00290DC2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Эпидемия коронавируса внесла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517">
        <w:rPr>
          <w:rFonts w:ascii="Times New Roman" w:hAnsi="Times New Roman" w:cs="Times New Roman"/>
          <w:sz w:val="28"/>
          <w:szCs w:val="28"/>
        </w:rPr>
        <w:t xml:space="preserve"> в устоявшуюся процедуру государственной итоговой аттестации. Согласно рекомендациям, разработанным Роспотребнадзором, все выпускники района прошли её в форме промежуточной аттестации. Результаты данных испытаний и явились основанием для выдачи аттестатов о среднем общем образовании. Сдача ЕГЭ по русскому языку, математике профильного уровня и другим предметам проводилась только для тех ребят, кто собрался поступать 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9E0517">
        <w:rPr>
          <w:rFonts w:ascii="Times New Roman" w:hAnsi="Times New Roman" w:cs="Times New Roman"/>
          <w:sz w:val="28"/>
          <w:szCs w:val="28"/>
        </w:rPr>
        <w:t>ы на обучение по программам бакалавриата и специалитета.</w:t>
      </w:r>
    </w:p>
    <w:p w:rsidR="00290DC2" w:rsidRDefault="00290DC2" w:rsidP="00290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Отметим, что результаты сдачи основных предметов оказались выше тех, которые были продемонстрированы в прошлом году. В частности, качество знаний по русскому языку составило 71%</w:t>
      </w:r>
      <w:r>
        <w:rPr>
          <w:rFonts w:ascii="Times New Roman" w:hAnsi="Times New Roman" w:cs="Times New Roman"/>
          <w:sz w:val="28"/>
          <w:szCs w:val="28"/>
        </w:rPr>
        <w:t>, 2019 – 60</w:t>
      </w:r>
      <w:r w:rsidRPr="009E0517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а по </w:t>
      </w:r>
      <w:r w:rsidRPr="009E0517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остались на прежнем уровне– 60%</w:t>
      </w:r>
      <w:r w:rsidRPr="009E0517">
        <w:rPr>
          <w:rFonts w:ascii="Times New Roman" w:hAnsi="Times New Roman" w:cs="Times New Roman"/>
          <w:sz w:val="28"/>
          <w:szCs w:val="28"/>
        </w:rPr>
        <w:t>.</w:t>
      </w:r>
    </w:p>
    <w:p w:rsidR="00290DC2" w:rsidRDefault="00290DC2" w:rsidP="00290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ЕГЭ по профильной математике, необходимой для поступления в ВУЗЫ сдали не все ученики. Увеличилось количество выпускников, не преодолевших порог на 3% по сравнению с 2019годом. 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AB">
        <w:rPr>
          <w:rFonts w:ascii="Times New Roman" w:hAnsi="Times New Roman" w:cs="Times New Roman"/>
          <w:sz w:val="28"/>
          <w:szCs w:val="28"/>
        </w:rPr>
        <w:t xml:space="preserve">Сложность сдачи ЕГЭ в </w:t>
      </w:r>
      <w:r w:rsidRPr="0008773E">
        <w:rPr>
          <w:rFonts w:ascii="Times New Roman" w:hAnsi="Times New Roman" w:cs="Times New Roman"/>
          <w:sz w:val="28"/>
          <w:szCs w:val="28"/>
        </w:rPr>
        <w:t xml:space="preserve">2020 году в условиях пандемии – это перенос сроков на самый жаркий месяц – июль. При </w:t>
      </w:r>
      <w:r w:rsidRPr="009E0517">
        <w:rPr>
          <w:rFonts w:ascii="Times New Roman" w:hAnsi="Times New Roman" w:cs="Times New Roman"/>
          <w:sz w:val="28"/>
          <w:szCs w:val="28"/>
        </w:rPr>
        <w:t>этом по числу выпускников, набравших наивысшие баллы, явно лидирует Старомарьевская средняя школа, за ней – Грачёвская.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 xml:space="preserve">В частности, Карина Дроздова из Старомарьевки оказалась впереди по количеству баллов как по русскому языку (98), так и по истории (83). </w:t>
      </w:r>
      <w:r w:rsidRPr="009E0517">
        <w:rPr>
          <w:rFonts w:ascii="Times New Roman" w:hAnsi="Times New Roman" w:cs="Times New Roman"/>
          <w:sz w:val="28"/>
          <w:szCs w:val="28"/>
        </w:rPr>
        <w:lastRenderedPageBreak/>
        <w:t>Подготовили девушку, соответственно, педагоги Татьяна Георгиевна Козлова и Наталья Анатольевна Лямина.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Среди учеников Татьяны Георгиевны также показали отличные знания по русскому языку Донара Саакян (94 балла), Инна Джагарян (87), Ангелина Шейкина (85), Олег Светличный (82), Сабина Гахриманова (82).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Сабина, кстати, набрала наивысшие в районе баллы (82) по химии (педагог Татьяна Фёдоровна Бабицкая).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Опять же, старомарьевец Дмитрий Жердев (педагог Елена Алексеевна Коршикова) отличился при сдаче математики, набрав рекордные 80 баллов.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Высоких результатов по русскому языку добились выпускники Грачёвской средней школы, ученики Ольги Алексеевны БалабуркинойАртём Шовгарян (96), Владислав Стрельников (95)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0517">
        <w:rPr>
          <w:rFonts w:ascii="Times New Roman" w:hAnsi="Times New Roman" w:cs="Times New Roman"/>
          <w:sz w:val="28"/>
          <w:szCs w:val="28"/>
        </w:rPr>
        <w:t>Анна Кобышева (87)</w:t>
      </w:r>
      <w:r>
        <w:rPr>
          <w:rFonts w:ascii="Times New Roman" w:hAnsi="Times New Roman" w:cs="Times New Roman"/>
          <w:sz w:val="28"/>
          <w:szCs w:val="28"/>
        </w:rPr>
        <w:t xml:space="preserve"> Ученики Людмилы Ивановны Башкатовой</w:t>
      </w:r>
      <w:r w:rsidRPr="009E0517">
        <w:rPr>
          <w:rFonts w:ascii="Times New Roman" w:hAnsi="Times New Roman" w:cs="Times New Roman"/>
          <w:sz w:val="28"/>
          <w:szCs w:val="28"/>
        </w:rPr>
        <w:t xml:space="preserve">, </w:t>
      </w:r>
      <w:r w:rsidRPr="001C57AB">
        <w:rPr>
          <w:rFonts w:ascii="Times New Roman" w:hAnsi="Times New Roman" w:cs="Times New Roman"/>
          <w:sz w:val="28"/>
          <w:szCs w:val="28"/>
        </w:rPr>
        <w:t>МагамедБагандов</w:t>
      </w:r>
      <w:r w:rsidRPr="009E0517">
        <w:rPr>
          <w:rFonts w:ascii="Times New Roman" w:hAnsi="Times New Roman" w:cs="Times New Roman"/>
          <w:sz w:val="28"/>
          <w:szCs w:val="28"/>
        </w:rPr>
        <w:t xml:space="preserve"> (89), </w:t>
      </w:r>
      <w:r w:rsidRPr="001C57AB">
        <w:rPr>
          <w:rFonts w:ascii="Times New Roman" w:hAnsi="Times New Roman" w:cs="Times New Roman"/>
          <w:sz w:val="28"/>
          <w:szCs w:val="28"/>
        </w:rPr>
        <w:t>Полина Балабуркина (89),</w:t>
      </w:r>
      <w:r w:rsidRPr="009E0517">
        <w:rPr>
          <w:rFonts w:ascii="Times New Roman" w:hAnsi="Times New Roman" w:cs="Times New Roman"/>
          <w:sz w:val="28"/>
          <w:szCs w:val="28"/>
        </w:rPr>
        <w:t>Ульяна Самодина (82),</w:t>
      </w:r>
      <w:r>
        <w:rPr>
          <w:rFonts w:ascii="Times New Roman" w:hAnsi="Times New Roman" w:cs="Times New Roman"/>
          <w:sz w:val="28"/>
          <w:szCs w:val="28"/>
        </w:rPr>
        <w:t xml:space="preserve"> Полина Чадалова (82), </w:t>
      </w:r>
      <w:r w:rsidRPr="009E0517">
        <w:rPr>
          <w:rFonts w:ascii="Times New Roman" w:hAnsi="Times New Roman" w:cs="Times New Roman"/>
          <w:sz w:val="28"/>
          <w:szCs w:val="28"/>
        </w:rPr>
        <w:t>а также Ксения Алиференко из Сергиевского (89 баллов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0517">
        <w:rPr>
          <w:rFonts w:ascii="Times New Roman" w:hAnsi="Times New Roman" w:cs="Times New Roman"/>
          <w:sz w:val="28"/>
          <w:szCs w:val="28"/>
        </w:rPr>
        <w:t xml:space="preserve">, педагог Оксана Николаевна Авраменко), бешпагирцы Алексей Янкин (87) и Александр Хисматулин (82), подготовленные педагогом Людмилой Викторовной Коняшковой, кугультинка Анна Дрей (87 баллов, педагог Лариса Александровна Скрипкина), тугулучанка Татьяна Дронова (82 балла, педагог Инна Владимировна Кизилова). 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Высшие баллы по обществознанию – у выпускницы из райцентра Полины Чадаловой (90 баллов, педагог Татьяна Викторовна Бычкова).</w:t>
      </w:r>
    </w:p>
    <w:p w:rsidR="00290DC2" w:rsidRPr="009E0517" w:rsidRDefault="00290DC2" w:rsidP="00290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7">
        <w:rPr>
          <w:rFonts w:ascii="Times New Roman" w:hAnsi="Times New Roman" w:cs="Times New Roman"/>
          <w:sz w:val="28"/>
          <w:szCs w:val="28"/>
        </w:rPr>
        <w:t>Всего аттестаты особого образца за курс основного общего образования получили 28 выпускников, аттестат особого образца и федеральную медаль («За особые успехи в учении») – 18, медали Ставропольского края – 16.</w:t>
      </w:r>
    </w:p>
    <w:p w:rsidR="00EA3900" w:rsidRPr="00EA3900" w:rsidRDefault="00EA3900" w:rsidP="00290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выбора предметов для сдачи экзаменов свидетельствует об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выпускников 11-х классов на инженерные, технические, физико-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специальности,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методических приемов и подходов к преподаванию, внедрением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инновационных форм педагогической работы.</w:t>
      </w:r>
    </w:p>
    <w:p w:rsidR="00EA3900" w:rsidRPr="00EA3900" w:rsidRDefault="00EA3900" w:rsidP="00290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Контрольно-измерительные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распечатывались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экзамена, по выполнении, работы выпускников сканировались,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ащищенному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каналу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отправлялись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информационных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EA3900" w:rsidRPr="00EA3900" w:rsidRDefault="00EA3900" w:rsidP="00290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при проведении экзаменов не было, все процедуры были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и проведены в соответствии с Порядком. Нарушений не выявлено.</w:t>
      </w:r>
    </w:p>
    <w:p w:rsidR="00EA3900" w:rsidRPr="00EA3900" w:rsidRDefault="00EA3900" w:rsidP="00290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государственной итоговой аттестации были задействованы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системы образования </w:t>
      </w:r>
      <w:r w:rsidR="00290DC2" w:rsidRP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сработали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и слажено.</w:t>
      </w:r>
    </w:p>
    <w:p w:rsidR="00EA3900" w:rsidRPr="00EA3900" w:rsidRDefault="00EA3900" w:rsidP="00290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Полученная в ходе государственной итоговой аттестации информация</w:t>
      </w:r>
      <w:r w:rsidR="0029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проанализировать различные стороны подготовки выпускников и на</w:t>
      </w:r>
    </w:p>
    <w:p w:rsidR="00242141" w:rsidRDefault="00EA3900" w:rsidP="002421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141">
        <w:rPr>
          <w:rFonts w:ascii="Times New Roman" w:hAnsi="Times New Roman" w:cs="Times New Roman"/>
          <w:sz w:val="28"/>
          <w:szCs w:val="28"/>
          <w:lang w:eastAsia="ru-RU"/>
        </w:rPr>
        <w:t>этой основе выявить сильные и слабые стороны преподавания отдельных</w:t>
      </w:r>
      <w:r w:rsidR="00242141" w:rsidRPr="00242141">
        <w:rPr>
          <w:rFonts w:ascii="Times New Roman" w:hAnsi="Times New Roman" w:cs="Times New Roman"/>
          <w:sz w:val="28"/>
          <w:szCs w:val="28"/>
        </w:rPr>
        <w:t xml:space="preserve"> </w:t>
      </w:r>
      <w:r w:rsidR="00242141" w:rsidRPr="00242141">
        <w:rPr>
          <w:rFonts w:ascii="Times New Roman" w:hAnsi="Times New Roman" w:cs="Times New Roman"/>
          <w:sz w:val="28"/>
          <w:szCs w:val="28"/>
          <w:lang w:eastAsia="ru-RU"/>
        </w:rPr>
        <w:t>предметов, наметить пути совершенствования образовательного процесса с</w:t>
      </w:r>
      <w:r w:rsidR="00242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141" w:rsidRPr="00242141">
        <w:rPr>
          <w:rFonts w:ascii="Times New Roman" w:hAnsi="Times New Roman" w:cs="Times New Roman"/>
          <w:sz w:val="28"/>
          <w:szCs w:val="28"/>
          <w:lang w:eastAsia="ru-RU"/>
        </w:rPr>
        <w:t>целью повышения его качества.</w:t>
      </w:r>
    </w:p>
    <w:p w:rsidR="00EE1788" w:rsidRDefault="00EE1788" w:rsidP="00EE1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понимаем, что результат образования – это не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успеваемости и баллы ЕГЭ, это способность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полученные знания не только на уроке,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их в различных интеллектуальных состязаниях.</w:t>
      </w:r>
    </w:p>
    <w:p w:rsidR="008E0059" w:rsidRPr="008E0059" w:rsidRDefault="008E0059" w:rsidP="008E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среди них занимает Всероссийская олимпиада школьников.</w:t>
      </w:r>
    </w:p>
    <w:p w:rsidR="008E0059" w:rsidRPr="008E0059" w:rsidRDefault="008E0059" w:rsidP="008E0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предметам.</w:t>
      </w:r>
    </w:p>
    <w:p w:rsidR="008E0059" w:rsidRPr="008E0059" w:rsidRDefault="008E0059" w:rsidP="008E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массовом этапе олимпиады приняли участие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605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(суммарно)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4-11 классов общеобразовательных школ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призерами олимпиады стали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,0%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суммарного количества участников: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суммарного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количества участников)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1002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призеров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суммарного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участников).</w:t>
      </w:r>
    </w:p>
    <w:p w:rsidR="008E0059" w:rsidRPr="00D21D6E" w:rsidRDefault="008E0059" w:rsidP="00D2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увеличился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олимпиадных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86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21D6E"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ольшинству</w:t>
      </w:r>
      <w:r w:rsidR="00D21D6E"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D21D6E"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</w:p>
    <w:p w:rsidR="008E0059" w:rsidRPr="00D21D6E" w:rsidRDefault="008E0059" w:rsidP="00D2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этапе олимпиады приняли участие 7</w:t>
      </w:r>
      <w:r w:rsidR="00D21D6E"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7-</w:t>
      </w:r>
    </w:p>
    <w:p w:rsidR="008E0059" w:rsidRPr="00D21D6E" w:rsidRDefault="008E0059" w:rsidP="00D21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классов общеобразовательных школ </w:t>
      </w:r>
      <w:r w:rsidR="00D21D6E"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составляет </w:t>
      </w:r>
      <w:r w:rsidR="00D21D6E"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4% от общего</w:t>
      </w:r>
    </w:p>
    <w:p w:rsidR="00D21D6E" w:rsidRPr="00D21D6E" w:rsidRDefault="008E0059" w:rsidP="00D21D6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6E">
        <w:rPr>
          <w:rFonts w:ascii="Times New Roman" w:hAnsi="Times New Roman" w:cs="Times New Roman"/>
          <w:sz w:val="28"/>
          <w:szCs w:val="28"/>
          <w:lang w:eastAsia="ru-RU"/>
        </w:rPr>
        <w:t>количества обучающихся данной возрастной категории. В сравнении с прошлым</w:t>
      </w:r>
      <w:r w:rsidR="00D21D6E"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>учебным годом количество участников муниципального этапа увеличилось на</w:t>
      </w:r>
      <w:r w:rsidR="00D21D6E"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>7 обучающихся. По итогам муниципального этапа Олимпиады победителями</w:t>
      </w:r>
      <w:r w:rsidR="00D21D6E" w:rsidRPr="00D21D6E">
        <w:rPr>
          <w:rFonts w:ascii="Times New Roman" w:hAnsi="Times New Roman" w:cs="Times New Roman"/>
          <w:sz w:val="28"/>
          <w:szCs w:val="28"/>
        </w:rPr>
        <w:t xml:space="preserve"> </w:t>
      </w:r>
      <w:r w:rsidR="00D21D6E"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стали 48 обучающихся (6,4% от суммарного количества участников муниципального этапа Олимпиады), 57 – призѐрами (8,0%), всего – 105 победителей и призеров (14,4%) от всех участников муниципального этапа Олимпиады. В сравнении с 2019/20 учебным годом, общее количество обучающихся, ставших победителями и призерами муниципального этапа Олимпиады, увеличилось на 2,4%. </w:t>
      </w:r>
    </w:p>
    <w:p w:rsidR="00EA6F30" w:rsidRPr="00EA6F30" w:rsidRDefault="00D21D6E" w:rsidP="00EA6F3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региональном этапе Олимпиады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2020года 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Грачевского района  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обучающихся, что составляет </w:t>
      </w:r>
      <w:r w:rsidR="00C456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565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21D6E">
        <w:rPr>
          <w:rFonts w:ascii="Times New Roman" w:hAnsi="Times New Roman" w:cs="Times New Roman"/>
          <w:sz w:val="28"/>
          <w:szCs w:val="28"/>
          <w:lang w:eastAsia="ru-RU"/>
        </w:rPr>
        <w:t>% от общего количества</w:t>
      </w:r>
      <w:r w:rsidR="00EA6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данной возрастной категории по 1</w:t>
      </w:r>
      <w:r w:rsidR="00C4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предметам. По</w:t>
      </w:r>
      <w:r w:rsidR="00C4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участия </w:t>
      </w:r>
      <w:r w:rsidR="00EA6F30">
        <w:rPr>
          <w:rFonts w:ascii="Times New Roman" w:eastAsia="Times New Roman" w:hAnsi="Times New Roman" w:cs="Times New Roman"/>
          <w:sz w:val="28"/>
          <w:szCs w:val="28"/>
        </w:rPr>
        <w:t>школьников1</w:t>
      </w:r>
      <w:r w:rsidR="00EA6F30" w:rsidRPr="001C7019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EA6F30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="00EA6F30" w:rsidRPr="001C7019">
        <w:rPr>
          <w:rFonts w:ascii="Times New Roman" w:eastAsia="Times New Roman" w:hAnsi="Times New Roman" w:cs="Times New Roman"/>
          <w:sz w:val="28"/>
          <w:szCs w:val="28"/>
        </w:rPr>
        <w:t xml:space="preserve"> стал победител</w:t>
      </w:r>
      <w:r w:rsidR="00EA6F30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EA6F30" w:rsidRPr="001C70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6F3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EA6F30" w:rsidRPr="00FC0BE9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EA6F3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A6F30" w:rsidRPr="00FC0BE9">
        <w:rPr>
          <w:rFonts w:ascii="Times New Roman" w:eastAsia="Times New Roman" w:hAnsi="Times New Roman" w:cs="Times New Roman"/>
          <w:sz w:val="28"/>
          <w:szCs w:val="28"/>
        </w:rPr>
        <w:t xml:space="preserve"> стали призерами </w:t>
      </w:r>
      <w:r w:rsidR="00EA6F30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олимпиады.</w:t>
      </w:r>
    </w:p>
    <w:p w:rsidR="00EA6F30" w:rsidRPr="00482ACB" w:rsidRDefault="00EA6F30" w:rsidP="00EA6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CB">
        <w:rPr>
          <w:rFonts w:ascii="Times New Roman" w:eastAsia="Times New Roman" w:hAnsi="Times New Roman" w:cs="Times New Roman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2ACB">
        <w:rPr>
          <w:rFonts w:ascii="Times New Roman" w:eastAsia="Times New Roman" w:hAnsi="Times New Roman" w:cs="Times New Roman"/>
          <w:sz w:val="28"/>
          <w:szCs w:val="28"/>
        </w:rPr>
        <w:t>МКОУ СОШ 5 с. Сергиевское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2ACB">
        <w:rPr>
          <w:rFonts w:ascii="Times New Roman" w:eastAsia="Times New Roman" w:hAnsi="Times New Roman" w:cs="Times New Roman"/>
          <w:sz w:val="28"/>
          <w:szCs w:val="28"/>
        </w:rPr>
        <w:t xml:space="preserve"> отличные результаты в олимпиадах по: </w:t>
      </w:r>
    </w:p>
    <w:p w:rsidR="00EA6F30" w:rsidRPr="00CB08A7" w:rsidRDefault="00EA6F30" w:rsidP="00EA6F3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328D9">
        <w:rPr>
          <w:rFonts w:ascii="Times New Roman" w:eastAsia="Times New Roman" w:hAnsi="Times New Roman" w:cs="Times New Roman"/>
          <w:sz w:val="28"/>
          <w:szCs w:val="28"/>
        </w:rPr>
        <w:t>- основам безопасности жизнедеятельности 2 призера –</w:t>
      </w:r>
      <w:r w:rsidRPr="00CB08A7">
        <w:rPr>
          <w:rFonts w:ascii="Times New Roman" w:eastAsia="Times New Roman" w:hAnsi="Times New Roman" w:cs="Times New Roman"/>
          <w:sz w:val="28"/>
          <w:szCs w:val="28"/>
        </w:rPr>
        <w:t xml:space="preserve"> Зырянова Ирина </w:t>
      </w:r>
      <w:r w:rsidRPr="008328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B08A7">
        <w:rPr>
          <w:rFonts w:ascii="Times New Roman" w:eastAsia="Times New Roman" w:hAnsi="Times New Roman" w:cs="Times New Roman"/>
          <w:sz w:val="28"/>
          <w:szCs w:val="28"/>
        </w:rPr>
        <w:t>Алишихов Мурад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1 победитель – </w:t>
      </w:r>
      <w:r w:rsidRPr="00CB08A7">
        <w:rPr>
          <w:rFonts w:ascii="Times New Roman" w:eastAsia="Times New Roman" w:hAnsi="Times New Roman" w:cs="Times New Roman"/>
          <w:sz w:val="28"/>
          <w:szCs w:val="28"/>
        </w:rPr>
        <w:t>Матвиенко Илья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F30" w:rsidRDefault="00EA6F30" w:rsidP="00EA6F30">
      <w:pPr>
        <w:pStyle w:val="ab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МКОУ СОШ 2 с. Бешпагир иМКОУ СОШ 3 с. Кугульта также показали результаты по:</w:t>
      </w:r>
    </w:p>
    <w:p w:rsidR="00EA6F30" w:rsidRDefault="00EA6F30" w:rsidP="00EA6F30">
      <w:pPr>
        <w:pStyle w:val="ab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физической культуре 2 – призера </w:t>
      </w:r>
      <w:r w:rsidRPr="000E1815">
        <w:rPr>
          <w:rFonts w:ascii="Times New Roman" w:eastAsia="Times New Roman" w:hAnsi="Times New Roman" w:cs="Times New Roman"/>
          <w:sz w:val="28"/>
          <w:szCs w:val="28"/>
        </w:rPr>
        <w:t>Афанасьева Дарья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1815">
        <w:rPr>
          <w:rFonts w:ascii="Times New Roman" w:eastAsia="Times New Roman" w:hAnsi="Times New Roman" w:cs="Times New Roman"/>
          <w:sz w:val="28"/>
          <w:szCs w:val="28"/>
        </w:rPr>
        <w:t>Смиян Анастасия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A6F30" w:rsidRDefault="00EA6F30" w:rsidP="00EA6F30">
      <w:pPr>
        <w:pStyle w:val="ab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технологии 2 призера – </w:t>
      </w:r>
      <w:r w:rsidRPr="000E1815">
        <w:rPr>
          <w:rFonts w:ascii="Times New Roman" w:eastAsia="Times New Roman" w:hAnsi="Times New Roman" w:cs="Times New Roman"/>
          <w:sz w:val="28"/>
          <w:szCs w:val="28"/>
        </w:rPr>
        <w:t>Климов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1815">
        <w:rPr>
          <w:rFonts w:ascii="Times New Roman" w:eastAsia="Times New Roman" w:hAnsi="Times New Roman" w:cs="Times New Roman"/>
          <w:sz w:val="28"/>
          <w:szCs w:val="28"/>
        </w:rPr>
        <w:t>Петрецкий Леонид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E39" w:rsidRPr="00276E7E" w:rsidRDefault="00D63E39" w:rsidP="00D63E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6E7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9/</w:t>
      </w:r>
      <w:r w:rsidRPr="00276E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7E">
        <w:rPr>
          <w:rFonts w:ascii="Times New Roman" w:hAnsi="Times New Roman"/>
          <w:sz w:val="28"/>
          <w:szCs w:val="28"/>
        </w:rPr>
        <w:t>учебном году увеличилось количество конкурсов международного и федерального уровней. В основном это конкурсы, направленные на развитие познавательно-интеллектуальных способностей. Наиболее популярными стали такие конкурсы как Всероссийский предметный тест «Мультитест», Международный дистанционный конкурс «Олимпис» и конкурсы центра дистанционной сертификации учащихся «ФГОС тест», Всероссийский проект «Марафоны», межпредметная олимпиада «ДИНО»</w:t>
      </w:r>
      <w:r>
        <w:rPr>
          <w:rFonts w:ascii="Times New Roman" w:hAnsi="Times New Roman"/>
          <w:sz w:val="28"/>
          <w:szCs w:val="28"/>
        </w:rPr>
        <w:t>, проект «Интолимп», «Лига эрудитов».</w:t>
      </w:r>
    </w:p>
    <w:p w:rsidR="00D63E39" w:rsidRPr="008D1FA4" w:rsidRDefault="00D63E39" w:rsidP="00D63E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FA4">
        <w:rPr>
          <w:rFonts w:ascii="Times New Roman" w:hAnsi="Times New Roman"/>
          <w:color w:val="000000" w:themeColor="text1"/>
          <w:sz w:val="28"/>
          <w:szCs w:val="28"/>
        </w:rPr>
        <w:t>Также увеличилось количество конкурсов  регионального и муниципального уровней. Среди региональных конкурсов образовательные организации приняли участие в акциях и конкурсах «Комсомол в истории моей семьи», «Конкурс социальных инициатив», «Великой Победе посвящается», «Подари свой лес потомкам», «Юный архивист». В  «Научно технологических проектах» победителем стала обучающаяся МКОУСОШ 10 х.Октябрь Литар Любовь.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образования это, прежде всего качество составных частей всей образовательной системы. Воспитание подрастающего поколения – задача общегосударственная. Президент Росси В.Путин сказал: «Получить знания – не просто, но это все-таки вторично по сравнению с воспитанием человека…»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Особая роль в воспитании подрастающего поколения традиционно принадлежит дополнительному образованию. Мы выполняем поручение президента Российской Федерации. И охват детей в возрасте от 5 до 18 лет в 2019/20 году составил 92</w:t>
      </w:r>
      <w:r w:rsidRPr="00A129D0">
        <w:rPr>
          <w:rFonts w:ascii="Times New Roman" w:eastAsia="Times New Roman" w:hAnsi="Times New Roman" w:cs="Times New Roman"/>
          <w:sz w:val="28"/>
          <w:szCs w:val="28"/>
        </w:rPr>
        <w:t xml:space="preserve">% или 3517 человек, с учетом занятости детей в двух и более кружках и секциях. 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школах района воспитательная система поднялась на новый уровень благодаря исполнению плана мероприятий по реализации Федерального проекта «Современная школа»: на базе школ сел Бешпагир, Кугульта, Сергиевское, Красное, Старомарьевка открыты Центры образования гуманитарного и цифрового профиля «Точка роста», </w:t>
      </w:r>
      <w:r w:rsidRPr="001F104D">
        <w:rPr>
          <w:rFonts w:ascii="Times New Roman" w:hAnsi="Times New Roman" w:cs="Times New Roman"/>
          <w:sz w:val="28"/>
          <w:szCs w:val="28"/>
        </w:rPr>
        <w:t>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</w:t>
      </w:r>
      <w:r w:rsidRPr="001F1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0D">
        <w:rPr>
          <w:rFonts w:ascii="Times New Roman" w:eastAsia="Times New Roman" w:hAnsi="Times New Roman" w:cs="Times New Roman"/>
          <w:sz w:val="28"/>
          <w:szCs w:val="28"/>
        </w:rPr>
        <w:t>На создание «Точки роста» в селе Красном в 2020 в году из бюджета района было израсходовано 2 млн.400 тысяч: на ремонт–2 млн.; на приобретение мебели –4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D34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школе села Грачёвка открыт Центр «Цифровой образовательной среды». Таким образом наши сельские дети внедряют новые проектные подходы в свою деятельность и ориентироваться на современный модульный вектор. </w:t>
      </w:r>
    </w:p>
    <w:p w:rsidR="00356875" w:rsidRPr="00174C96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Огромен спектр мероприятий, проводимых образовательными учреждениями в рамках патриотического воспитания. С 2015 года в муниципалитете ведется работа по созданию и развитию</w:t>
      </w:r>
      <w:r w:rsidR="001D3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отделения Всероссийского детско-юношеского военно-патриотического общественного движения «ЮНАРМИЯ»,</w:t>
      </w:r>
      <w:r w:rsidRPr="00174C96">
        <w:rPr>
          <w:rFonts w:ascii="Times New Roman" w:eastAsia="Times New Roman" w:hAnsi="Times New Roman" w:cs="Times New Roman"/>
          <w:sz w:val="28"/>
          <w:szCs w:val="28"/>
        </w:rPr>
        <w:t xml:space="preserve"> которое объединило 200 детей и подростков района. </w:t>
      </w:r>
      <w:r>
        <w:rPr>
          <w:rFonts w:ascii="Times New Roman" w:eastAsia="Times New Roman" w:hAnsi="Times New Roman" w:cs="Times New Roman"/>
          <w:sz w:val="28"/>
          <w:szCs w:val="28"/>
        </w:rPr>
        <w:t>Но если военно-патриотическая игра «Зарница» в нашем районе поставлена на высокий уровень, а работа общественного движения «ЮНАРМИЯ» требует внимания и качественной организации.</w:t>
      </w:r>
    </w:p>
    <w:p w:rsidR="00356875" w:rsidRPr="00174C96" w:rsidRDefault="00356875" w:rsidP="0035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96">
        <w:rPr>
          <w:rFonts w:ascii="Times New Roman" w:hAnsi="Times New Roman" w:cs="Times New Roman"/>
          <w:sz w:val="28"/>
          <w:szCs w:val="28"/>
        </w:rPr>
        <w:t>С целью развития юнармейского движения и призывной подготовки ежегодно проводится районная военно-спортивная игра «Зарница».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C96">
        <w:rPr>
          <w:rFonts w:ascii="Times New Roman" w:hAnsi="Times New Roman" w:cs="Times New Roman"/>
          <w:sz w:val="28"/>
          <w:szCs w:val="28"/>
        </w:rPr>
        <w:t xml:space="preserve"> году победителем  районного этапа игры «Зарница» определена команда МКОУ СОШ 6 с.Спицевка, в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C96">
        <w:rPr>
          <w:rFonts w:ascii="Times New Roman" w:hAnsi="Times New Roman" w:cs="Times New Roman"/>
          <w:sz w:val="28"/>
          <w:szCs w:val="28"/>
        </w:rPr>
        <w:t xml:space="preserve"> году  команда МКОУ СОШ 7 с.Старомарьевка. Ежегодно на базе образовательных учреждений обучающиеся 10 классов участвуют в пятидневных учебных сборах. Принимают участие в стрельбах, при военной части № 54801 г.Ставрополя. Допризывная подготовка молодежи к военной службе является в образовательных учреждениях составной частью системы подготовки молодежи к службе в армии.</w:t>
      </w:r>
    </w:p>
    <w:p w:rsidR="00356875" w:rsidRPr="00087FDF" w:rsidRDefault="00356875" w:rsidP="0035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96">
        <w:rPr>
          <w:rFonts w:ascii="Times New Roman" w:hAnsi="Times New Roman" w:cs="Times New Roman"/>
          <w:sz w:val="28"/>
          <w:szCs w:val="28"/>
        </w:rPr>
        <w:t>Ежегодно в апреле проводится районный этап краевой Спартакиады по общефизической подготовке молодежи допризывного возраста.</w:t>
      </w:r>
    </w:p>
    <w:p w:rsidR="00356875" w:rsidRDefault="00356875" w:rsidP="003568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показатель результативности работы — это участие детей в конкурсах, смотрах, соревнования, различных олимпиадах. Общее количество призеров и победителей на Федеральном уровне – 6 человек, на региональном – 34 человека, на муниципальном – 432. Наибольшую активность в данном направлении показали педагоги и обучающиеся школ сел Грачёвка, Бешпагир, Сергиевское, Старомарьевка, Тугулук, а также учреждения дополнительного образования – центр детского творчества села Грачевка, районная станция юных техников села Старомарьевкаи спортивные школы сел Грачевка и Спицевка.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1A">
        <w:rPr>
          <w:rFonts w:ascii="Times New Roman" w:eastAsia="Times New Roman" w:hAnsi="Times New Roman" w:cs="Times New Roman"/>
          <w:sz w:val="28"/>
          <w:szCs w:val="28"/>
        </w:rPr>
        <w:t xml:space="preserve">Добиваться высоких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0F1A">
        <w:rPr>
          <w:rFonts w:ascii="Times New Roman" w:eastAsia="Times New Roman" w:hAnsi="Times New Roman" w:cs="Times New Roman"/>
          <w:sz w:val="28"/>
          <w:szCs w:val="28"/>
        </w:rPr>
        <w:t xml:space="preserve"> спорте ребятам помогают современн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CD0F1A">
        <w:rPr>
          <w:rFonts w:ascii="Times New Roman" w:eastAsia="Times New Roman" w:hAnsi="Times New Roman" w:cs="Times New Roman"/>
          <w:sz w:val="28"/>
          <w:szCs w:val="28"/>
        </w:rPr>
        <w:t>оборудованные помещения. В 2020 году проведен капитальный ремонт спортивного зала школы № 10 хутор Октябрь в рамках национального проекта «Образование» на сумму 1 млн.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0F1A">
        <w:rPr>
          <w:rFonts w:ascii="Times New Roman" w:eastAsia="Times New Roman" w:hAnsi="Times New Roman" w:cs="Times New Roman"/>
          <w:sz w:val="28"/>
          <w:szCs w:val="28"/>
        </w:rPr>
        <w:t xml:space="preserve"> тыс. Теперь ребята будут заниматься в новом, эргономичном спортзале отвечающим современным </w:t>
      </w:r>
      <w:r w:rsidRPr="00CD0F1A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требованиям. Состав спортивных клубов пополнился. В красносельской школе создан спортивный клуб «Олимп». На создание которого потрачено 194 тыс.рублей. За период с 2016 по 2020 годы открыто 4 спортивных клуба в школах сел: Грачевка, Старомарьевка, Спицевка, Красное работой которых охвачено 1 тыс 230 детей.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все осознаем, что для повышения качества образования, необходим современный педагог, хорошо владеющий своим предметом, передовыми педагогическими технологиями и инновационными практиками. 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прошедшем учебном году обеспеченность педагогическими кадрами составила 100%, но кадровая проблема имеет место быть. В основном закрыть имеющиеся вакансии прошлого года удавалось за счет внутреннего и внешнего совместительства и «зашкаливания» учебной педагогический нагрузки по некоторым предметам. В этом году педагогические ряды пополнились тремя молодыми специалистами и победителем федерального проекта «Земский учитель».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привлечения педагогов в образовательные организации района осуществляется поддержка молодых педагогов: ежемесячная надбавка к заработной плате и единовременная выплата в размере1 млн. рублей по программе «Земский учитель».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первого сентября 2020 года за качественную воспитательную работу классных руководителей будет осуществляться доплата в размере 5 тыс. рублей. </w:t>
      </w:r>
    </w:p>
    <w:p w:rsidR="00356875" w:rsidRDefault="00356875" w:rsidP="00356875">
      <w:pPr>
        <w:pStyle w:val="af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0E">
        <w:rPr>
          <w:rFonts w:ascii="Times New Roman" w:hAnsi="Times New Roman" w:cs="Times New Roman"/>
          <w:sz w:val="28"/>
          <w:szCs w:val="28"/>
        </w:rPr>
        <w:t xml:space="preserve">Результаты муниципальной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радуют нас с одной стороны и заставляют задуматься с другой. </w:t>
      </w:r>
      <w:r w:rsidRPr="006D7DDD">
        <w:rPr>
          <w:rFonts w:ascii="Times New Roman" w:hAnsi="Times New Roman" w:cs="Times New Roman"/>
          <w:sz w:val="28"/>
          <w:szCs w:val="28"/>
        </w:rPr>
        <w:t xml:space="preserve">Доля расходов на образование в районном бюджете 2019/20 учебном году составила </w:t>
      </w:r>
      <w:r w:rsidRPr="009D2A8D">
        <w:rPr>
          <w:rFonts w:ascii="Times New Roman" w:hAnsi="Times New Roman" w:cs="Times New Roman"/>
          <w:sz w:val="28"/>
          <w:szCs w:val="28"/>
        </w:rPr>
        <w:t>около 60%, из них: региональный бюджет – 230 мл</w:t>
      </w:r>
      <w:r>
        <w:rPr>
          <w:rFonts w:ascii="Times New Roman" w:hAnsi="Times New Roman" w:cs="Times New Roman"/>
          <w:sz w:val="28"/>
          <w:szCs w:val="28"/>
        </w:rPr>
        <w:t>н. рублей</w:t>
      </w:r>
      <w:r w:rsidRPr="009D2A8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2A8D">
        <w:rPr>
          <w:rFonts w:ascii="Times New Roman" w:hAnsi="Times New Roman" w:cs="Times New Roman"/>
          <w:sz w:val="28"/>
          <w:szCs w:val="28"/>
        </w:rPr>
        <w:t xml:space="preserve">местный бюджет – 200 млн. </w:t>
      </w:r>
      <w:r>
        <w:rPr>
          <w:rFonts w:ascii="Times New Roman" w:hAnsi="Times New Roman" w:cs="Times New Roman"/>
          <w:sz w:val="28"/>
          <w:szCs w:val="28"/>
        </w:rPr>
        <w:t xml:space="preserve">350 тыс. </w:t>
      </w:r>
      <w:r w:rsidRPr="009D2A8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D2A8D">
        <w:rPr>
          <w:rFonts w:ascii="Times New Roman" w:hAnsi="Times New Roman" w:cs="Times New Roman"/>
          <w:sz w:val="28"/>
          <w:szCs w:val="28"/>
        </w:rPr>
        <w:t>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это мастерская, где формируется мысль подрастающего поколения. Именно поэтому школьное образования на протяжении последних лет находится в фокусе государственной политики. </w:t>
      </w:r>
      <w:r w:rsidRPr="00215C9C">
        <w:rPr>
          <w:rFonts w:ascii="Times New Roman" w:hAnsi="Times New Roman" w:cs="Times New Roman"/>
          <w:sz w:val="28"/>
          <w:szCs w:val="28"/>
        </w:rPr>
        <w:t xml:space="preserve">По итогам 2019/20 года затраты на одного школьника составили – </w:t>
      </w:r>
      <w:r w:rsidRPr="0077710E">
        <w:rPr>
          <w:rFonts w:ascii="Times New Roman" w:hAnsi="Times New Roman" w:cs="Times New Roman"/>
          <w:b/>
          <w:bCs/>
          <w:sz w:val="28"/>
          <w:szCs w:val="28"/>
        </w:rPr>
        <w:t>67 тыс700рубл.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территориальной доступности в Грачевском муниципальном районе организован подвоз в четырех школах для </w:t>
      </w:r>
      <w:r w:rsidRPr="005A6CF9">
        <w:rPr>
          <w:rFonts w:ascii="Times New Roman" w:hAnsi="Times New Roman" w:cs="Times New Roman"/>
          <w:sz w:val="28"/>
          <w:szCs w:val="28"/>
        </w:rPr>
        <w:t>212обучающихся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Все автобусы соответствуют основным санитарным требованиям и оснащены </w:t>
      </w:r>
      <w:r w:rsidRPr="00EF67ED">
        <w:rPr>
          <w:rFonts w:ascii="Times New Roman" w:hAnsi="Times New Roman" w:cs="Times New Roman"/>
          <w:sz w:val="28"/>
          <w:szCs w:val="28"/>
        </w:rPr>
        <w:t>системами ГЛОНАС и тахографами.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все общеобразовательные организации провели большую работу по подготовке к новому учебному году. Общая сумма затрат </w:t>
      </w:r>
      <w:r w:rsidRPr="00A51583">
        <w:rPr>
          <w:rFonts w:ascii="Times New Roman" w:hAnsi="Times New Roman" w:cs="Times New Roman"/>
          <w:sz w:val="28"/>
          <w:szCs w:val="28"/>
        </w:rPr>
        <w:t>составила 8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r w:rsidRPr="00A51583">
        <w:rPr>
          <w:rFonts w:ascii="Times New Roman" w:hAnsi="Times New Roman" w:cs="Times New Roman"/>
          <w:sz w:val="28"/>
          <w:szCs w:val="28"/>
        </w:rPr>
        <w:t xml:space="preserve">миллионов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0F">
        <w:rPr>
          <w:rFonts w:ascii="Times New Roman" w:hAnsi="Times New Roman" w:cs="Times New Roman"/>
          <w:sz w:val="28"/>
          <w:szCs w:val="28"/>
        </w:rPr>
        <w:t xml:space="preserve">С 1 сентября все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F250F">
        <w:rPr>
          <w:rFonts w:ascii="Times New Roman" w:hAnsi="Times New Roman" w:cs="Times New Roman"/>
          <w:sz w:val="28"/>
          <w:szCs w:val="28"/>
        </w:rPr>
        <w:t>100% общеобразовательных организаций, осуществляющих обучение по программам начального общего образования, будут обеспечены бесплатным горячим питанием это 17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F250F">
        <w:rPr>
          <w:rFonts w:ascii="Times New Roman" w:hAnsi="Times New Roman" w:cs="Times New Roman"/>
          <w:sz w:val="28"/>
          <w:szCs w:val="28"/>
        </w:rPr>
        <w:t xml:space="preserve"> обучающихся 1-4 классов. </w:t>
      </w:r>
    </w:p>
    <w:p w:rsidR="00356875" w:rsidRPr="0047316C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Охват учащихся в муниципальных общеобразовательных учреждениях организованным горячим питанием с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>% (2012 год) увеличился до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 % (2020 год)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>Процент охвата горячим питанием детей из социально незащищенных семей: - 1003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>100 %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23 миллиона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предусмотрены 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питания в учреждениях образования района из них: 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3 миллиона 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16C">
        <w:rPr>
          <w:rFonts w:ascii="Times New Roman" w:eastAsia="Times New Roman" w:hAnsi="Times New Roman" w:cs="Times New Roman"/>
          <w:sz w:val="28"/>
          <w:szCs w:val="28"/>
        </w:rPr>
        <w:t xml:space="preserve"> питание детей-льготников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875" w:rsidRDefault="00356875" w:rsidP="00356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1B">
        <w:rPr>
          <w:rFonts w:ascii="Times New Roman" w:hAnsi="Times New Roman" w:cs="Times New Roman"/>
          <w:sz w:val="28"/>
          <w:szCs w:val="28"/>
        </w:rPr>
        <w:t xml:space="preserve">Для качественной работы по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F4571B">
        <w:rPr>
          <w:rFonts w:ascii="Times New Roman" w:hAnsi="Times New Roman" w:cs="Times New Roman"/>
          <w:sz w:val="28"/>
          <w:szCs w:val="28"/>
        </w:rPr>
        <w:t xml:space="preserve">  школьников горячим</w:t>
      </w:r>
      <w:r>
        <w:rPr>
          <w:rFonts w:ascii="Times New Roman" w:hAnsi="Times New Roman" w:cs="Times New Roman"/>
          <w:sz w:val="28"/>
          <w:szCs w:val="28"/>
        </w:rPr>
        <w:t>иобедами п</w:t>
      </w:r>
      <w:r w:rsidRPr="00F4571B">
        <w:rPr>
          <w:rFonts w:ascii="Times New Roman" w:hAnsi="Times New Roman" w:cs="Times New Roman"/>
          <w:sz w:val="28"/>
          <w:szCs w:val="28"/>
        </w:rPr>
        <w:t xml:space="preserve">роведен ремонт здания столовой в п.Новоспицевский на </w:t>
      </w:r>
      <w:r w:rsidRPr="00F4571B">
        <w:rPr>
          <w:rFonts w:ascii="Times New Roman" w:hAnsi="Times New Roman" w:cs="Times New Roman"/>
          <w:b/>
          <w:bCs/>
          <w:sz w:val="28"/>
          <w:szCs w:val="28"/>
        </w:rPr>
        <w:t>сумму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около3 млн.</w:t>
      </w:r>
      <w:r w:rsidRPr="00F4571B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F4571B">
        <w:rPr>
          <w:rFonts w:ascii="Times New Roman" w:hAnsi="Times New Roman" w:cs="Times New Roman"/>
          <w:sz w:val="28"/>
          <w:szCs w:val="28"/>
        </w:rPr>
        <w:t>, проведены следующие виды работ: ремонт кровли, внутренняя отделка помещений, наружная отделка, ремонт коммуникаций, установка автоматической пожарной сигнализации, установка системы видеонаблюдения, приобретение оборудования для пищеблока.</w:t>
      </w:r>
    </w:p>
    <w:p w:rsidR="00356875" w:rsidRPr="006C4138" w:rsidRDefault="00356875" w:rsidP="00356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1A">
        <w:rPr>
          <w:rFonts w:ascii="Times New Roman" w:hAnsi="Times New Roman" w:cs="Times New Roman"/>
          <w:sz w:val="28"/>
          <w:szCs w:val="28"/>
        </w:rPr>
        <w:t xml:space="preserve">В условиях сохранения рисков распространения коронавирусной инфекции во всех учреждениях образования района есть запас средств индивидуальной защиты, дезинфицирующих средств </w:t>
      </w:r>
      <w:r w:rsidRPr="006C4138">
        <w:rPr>
          <w:rFonts w:ascii="Times New Roman" w:hAnsi="Times New Roman" w:cs="Times New Roman"/>
          <w:b/>
          <w:sz w:val="28"/>
          <w:szCs w:val="28"/>
        </w:rPr>
        <w:t>на 3 месяца, закупленных на сумму 300 тысяч рублей бюджет муниципального района)</w:t>
      </w:r>
      <w:r w:rsidRPr="006C4138">
        <w:rPr>
          <w:rFonts w:ascii="Times New Roman" w:hAnsi="Times New Roman" w:cs="Times New Roman"/>
          <w:sz w:val="28"/>
          <w:szCs w:val="28"/>
        </w:rPr>
        <w:t>.</w:t>
      </w:r>
    </w:p>
    <w:p w:rsidR="00356875" w:rsidRPr="006C4138" w:rsidRDefault="00356875" w:rsidP="00356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138">
        <w:rPr>
          <w:rFonts w:ascii="Times New Roman" w:hAnsi="Times New Roman" w:cs="Times New Roman"/>
          <w:sz w:val="28"/>
          <w:szCs w:val="28"/>
        </w:rPr>
        <w:t xml:space="preserve">Обеспечен запас масок на сумму </w:t>
      </w:r>
      <w:r w:rsidRPr="006C4138">
        <w:rPr>
          <w:rFonts w:ascii="Times New Roman" w:hAnsi="Times New Roman" w:cs="Times New Roman"/>
          <w:b/>
          <w:sz w:val="28"/>
          <w:szCs w:val="28"/>
        </w:rPr>
        <w:t>200 тысяч рублей из бюджета муниципального района. Закуплены рецеркуляторы350 штуки на сумму 5 миллионов рублей)</w:t>
      </w:r>
      <w:r w:rsidRPr="006C4138">
        <w:rPr>
          <w:rFonts w:ascii="Times New Roman" w:hAnsi="Times New Roman" w:cs="Times New Roman"/>
          <w:sz w:val="28"/>
          <w:szCs w:val="28"/>
        </w:rPr>
        <w:t xml:space="preserve">, для проведения термометрии закуплены </w:t>
      </w:r>
      <w:r w:rsidRPr="006C4138">
        <w:rPr>
          <w:rFonts w:ascii="Times New Roman" w:hAnsi="Times New Roman" w:cs="Times New Roman"/>
          <w:b/>
          <w:sz w:val="28"/>
          <w:szCs w:val="28"/>
        </w:rPr>
        <w:t>(бесконтактные термометры- в необходимом количестве на сумму  620тысяч рублей</w:t>
      </w:r>
      <w:r w:rsidRPr="006C4138">
        <w:rPr>
          <w:rFonts w:ascii="Times New Roman" w:hAnsi="Times New Roman" w:cs="Times New Roman"/>
          <w:sz w:val="28"/>
          <w:szCs w:val="28"/>
        </w:rPr>
        <w:t>).</w:t>
      </w:r>
    </w:p>
    <w:p w:rsidR="00356875" w:rsidRPr="00A95C58" w:rsidRDefault="00356875" w:rsidP="00356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020" w:rsidRPr="00480E93" w:rsidRDefault="00434020" w:rsidP="003568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34020" w:rsidRPr="00480E93" w:rsidSect="00F42A9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5F" w:rsidRDefault="00BC055F">
      <w:pPr>
        <w:spacing w:after="0" w:line="240" w:lineRule="auto"/>
      </w:pPr>
      <w:r>
        <w:separator/>
      </w:r>
    </w:p>
  </w:endnote>
  <w:endnote w:type="continuationSeparator" w:id="1">
    <w:p w:rsidR="00BC055F" w:rsidRDefault="00BC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96" w:rsidRDefault="007376CF">
    <w:pPr>
      <w:pStyle w:val="a7"/>
      <w:framePr w:w="12435" w:h="149" w:wrap="none" w:vAnchor="text" w:hAnchor="page" w:x="-264" w:y="-911"/>
      <w:shd w:val="clear" w:color="auto" w:fill="auto"/>
      <w:ind w:left="10795"/>
    </w:pPr>
    <w:r w:rsidRPr="007376CF">
      <w:fldChar w:fldCharType="begin"/>
    </w:r>
    <w:r w:rsidR="00865096">
      <w:instrText xml:space="preserve"> PAGE \* MERGEFORMAT </w:instrText>
    </w:r>
    <w:r w:rsidRPr="007376CF">
      <w:fldChar w:fldCharType="separate"/>
    </w:r>
    <w:r w:rsidR="00865096" w:rsidRPr="00B96797">
      <w:rPr>
        <w:rStyle w:val="105pt"/>
        <w:noProof/>
      </w:rPr>
      <w:t>34</w:t>
    </w:r>
    <w:r>
      <w:rPr>
        <w:rStyle w:val="105pt"/>
      </w:rPr>
      <w:fldChar w:fldCharType="end"/>
    </w:r>
  </w:p>
  <w:p w:rsidR="00865096" w:rsidRDefault="00865096"/>
  <w:p w:rsidR="00865096" w:rsidRDefault="008650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96" w:rsidRDefault="007376CF">
    <w:pPr>
      <w:pStyle w:val="a7"/>
      <w:framePr w:w="12435" w:h="149" w:wrap="none" w:vAnchor="text" w:hAnchor="page" w:x="-264" w:y="-911"/>
      <w:shd w:val="clear" w:color="auto" w:fill="auto"/>
      <w:ind w:left="10795"/>
    </w:pPr>
    <w:r w:rsidRPr="007376CF">
      <w:fldChar w:fldCharType="begin"/>
    </w:r>
    <w:r w:rsidR="00865096">
      <w:instrText xml:space="preserve"> PAGE \* MERGEFORMAT </w:instrText>
    </w:r>
    <w:r w:rsidRPr="007376CF">
      <w:fldChar w:fldCharType="separate"/>
    </w:r>
    <w:r w:rsidR="001D3C28" w:rsidRPr="001D3C28">
      <w:rPr>
        <w:rStyle w:val="105pt"/>
        <w:noProof/>
      </w:rPr>
      <w:t>9</w:t>
    </w:r>
    <w:r>
      <w:rPr>
        <w:rStyle w:val="105pt"/>
      </w:rPr>
      <w:fldChar w:fldCharType="end"/>
    </w:r>
  </w:p>
  <w:p w:rsidR="00865096" w:rsidRDefault="00865096"/>
  <w:p w:rsidR="00865096" w:rsidRDefault="008650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5F" w:rsidRDefault="00BC055F">
      <w:pPr>
        <w:spacing w:after="0" w:line="240" w:lineRule="auto"/>
      </w:pPr>
      <w:r>
        <w:separator/>
      </w:r>
    </w:p>
  </w:footnote>
  <w:footnote w:type="continuationSeparator" w:id="1">
    <w:p w:rsidR="00BC055F" w:rsidRDefault="00BC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FA2A27"/>
    <w:multiLevelType w:val="multilevel"/>
    <w:tmpl w:val="D1E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3B85E37"/>
    <w:multiLevelType w:val="hybridMultilevel"/>
    <w:tmpl w:val="7A6E4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640DAD"/>
    <w:multiLevelType w:val="hybridMultilevel"/>
    <w:tmpl w:val="67C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D69B8"/>
    <w:multiLevelType w:val="multilevel"/>
    <w:tmpl w:val="0C6C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D0E71"/>
    <w:multiLevelType w:val="hybridMultilevel"/>
    <w:tmpl w:val="E390B6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50B68"/>
    <w:multiLevelType w:val="hybridMultilevel"/>
    <w:tmpl w:val="86644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0513F9"/>
    <w:multiLevelType w:val="hybridMultilevel"/>
    <w:tmpl w:val="B1AEC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628C0"/>
    <w:multiLevelType w:val="hybridMultilevel"/>
    <w:tmpl w:val="1C844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AB635E"/>
    <w:multiLevelType w:val="hybridMultilevel"/>
    <w:tmpl w:val="DF0C54CE"/>
    <w:lvl w:ilvl="0" w:tplc="5494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8645CCA"/>
    <w:multiLevelType w:val="hybridMultilevel"/>
    <w:tmpl w:val="8E8E7F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A5681"/>
    <w:multiLevelType w:val="hybridMultilevel"/>
    <w:tmpl w:val="DB561668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94CE4"/>
    <w:multiLevelType w:val="hybridMultilevel"/>
    <w:tmpl w:val="3AEE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42C8C"/>
    <w:multiLevelType w:val="hybridMultilevel"/>
    <w:tmpl w:val="7B6698C6"/>
    <w:lvl w:ilvl="0" w:tplc="69A8DD9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0811"/>
    <w:multiLevelType w:val="hybridMultilevel"/>
    <w:tmpl w:val="8E8E7F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4534B"/>
    <w:multiLevelType w:val="hybridMultilevel"/>
    <w:tmpl w:val="64568F2A"/>
    <w:lvl w:ilvl="0" w:tplc="184E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868A7"/>
    <w:multiLevelType w:val="hybridMultilevel"/>
    <w:tmpl w:val="28E4FE0E"/>
    <w:lvl w:ilvl="0" w:tplc="95AAF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AAF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3667E"/>
    <w:multiLevelType w:val="singleLevel"/>
    <w:tmpl w:val="81EE1FD4"/>
    <w:lvl w:ilvl="0">
      <w:start w:val="1"/>
      <w:numFmt w:val="upperRoman"/>
      <w:pStyle w:val="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03B0350"/>
    <w:multiLevelType w:val="multilevel"/>
    <w:tmpl w:val="933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BC436D"/>
    <w:multiLevelType w:val="hybridMultilevel"/>
    <w:tmpl w:val="0414B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36C66FE"/>
    <w:multiLevelType w:val="hybridMultilevel"/>
    <w:tmpl w:val="D228039C"/>
    <w:lvl w:ilvl="0" w:tplc="A8AAF9C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3D1165A"/>
    <w:multiLevelType w:val="hybridMultilevel"/>
    <w:tmpl w:val="43600848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408F7"/>
    <w:multiLevelType w:val="hybridMultilevel"/>
    <w:tmpl w:val="175A5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90827A6"/>
    <w:multiLevelType w:val="multilevel"/>
    <w:tmpl w:val="8E446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90B80"/>
    <w:multiLevelType w:val="hybridMultilevel"/>
    <w:tmpl w:val="CF6E3108"/>
    <w:lvl w:ilvl="0" w:tplc="D9DEBF0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C4169"/>
    <w:multiLevelType w:val="multilevel"/>
    <w:tmpl w:val="31E8E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293A50"/>
    <w:multiLevelType w:val="multilevel"/>
    <w:tmpl w:val="AF68A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B326C4"/>
    <w:multiLevelType w:val="hybridMultilevel"/>
    <w:tmpl w:val="D974B6A0"/>
    <w:lvl w:ilvl="0" w:tplc="184E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7581D"/>
    <w:multiLevelType w:val="hybridMultilevel"/>
    <w:tmpl w:val="26F01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076426"/>
    <w:multiLevelType w:val="hybridMultilevel"/>
    <w:tmpl w:val="ADE0E04A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823D8"/>
    <w:multiLevelType w:val="hybridMultilevel"/>
    <w:tmpl w:val="5BF2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A02573"/>
    <w:multiLevelType w:val="hybridMultilevel"/>
    <w:tmpl w:val="B92A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2C79FE"/>
    <w:multiLevelType w:val="hybridMultilevel"/>
    <w:tmpl w:val="A5B0E2AA"/>
    <w:lvl w:ilvl="0" w:tplc="A8AAF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6D25B4"/>
    <w:multiLevelType w:val="multilevel"/>
    <w:tmpl w:val="6A68A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6F33A8"/>
    <w:multiLevelType w:val="hybridMultilevel"/>
    <w:tmpl w:val="C2860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1A214E"/>
    <w:multiLevelType w:val="hybridMultilevel"/>
    <w:tmpl w:val="846A7FF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53B505EA"/>
    <w:multiLevelType w:val="hybridMultilevel"/>
    <w:tmpl w:val="0E92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76105"/>
    <w:multiLevelType w:val="hybridMultilevel"/>
    <w:tmpl w:val="7D4EA3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BD332F"/>
    <w:multiLevelType w:val="multilevel"/>
    <w:tmpl w:val="8AB4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857105"/>
    <w:multiLevelType w:val="hybridMultilevel"/>
    <w:tmpl w:val="E6107C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1A097A"/>
    <w:multiLevelType w:val="multilevel"/>
    <w:tmpl w:val="8B282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B40278"/>
    <w:multiLevelType w:val="multilevel"/>
    <w:tmpl w:val="FD0A2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5A2B38"/>
    <w:multiLevelType w:val="multilevel"/>
    <w:tmpl w:val="80AA9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1747686"/>
    <w:multiLevelType w:val="hybridMultilevel"/>
    <w:tmpl w:val="962A5B04"/>
    <w:lvl w:ilvl="0" w:tplc="46E09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64D77DD"/>
    <w:multiLevelType w:val="hybridMultilevel"/>
    <w:tmpl w:val="C2860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7C4243D"/>
    <w:multiLevelType w:val="hybridMultilevel"/>
    <w:tmpl w:val="7A6E4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6B380765"/>
    <w:multiLevelType w:val="hybridMultilevel"/>
    <w:tmpl w:val="B234110A"/>
    <w:lvl w:ilvl="0" w:tplc="46E09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C8B535A"/>
    <w:multiLevelType w:val="hybridMultilevel"/>
    <w:tmpl w:val="ED80E35A"/>
    <w:lvl w:ilvl="0" w:tplc="648A5CD0">
      <w:start w:val="2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6FCB1128"/>
    <w:multiLevelType w:val="hybridMultilevel"/>
    <w:tmpl w:val="A2144CE2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253B87"/>
    <w:multiLevelType w:val="hybridMultilevel"/>
    <w:tmpl w:val="F926DF6A"/>
    <w:lvl w:ilvl="0" w:tplc="A8AAF9C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7BFA7B31"/>
    <w:multiLevelType w:val="hybridMultilevel"/>
    <w:tmpl w:val="96AA6852"/>
    <w:lvl w:ilvl="0" w:tplc="46E09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EB00956"/>
    <w:multiLevelType w:val="hybridMultilevel"/>
    <w:tmpl w:val="E7BE268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851" w:hanging="17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E4454E"/>
    <w:multiLevelType w:val="multilevel"/>
    <w:tmpl w:val="FB3CC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22"/>
  </w:num>
  <w:num w:numId="5">
    <w:abstractNumId w:val="24"/>
  </w:num>
  <w:num w:numId="6">
    <w:abstractNumId w:val="40"/>
  </w:num>
  <w:num w:numId="7">
    <w:abstractNumId w:val="15"/>
  </w:num>
  <w:num w:numId="8">
    <w:abstractNumId w:val="18"/>
  </w:num>
  <w:num w:numId="9">
    <w:abstractNumId w:val="34"/>
  </w:num>
  <w:num w:numId="10">
    <w:abstractNumId w:val="2"/>
  </w:num>
  <w:num w:numId="11">
    <w:abstractNumId w:val="44"/>
  </w:num>
  <w:num w:numId="12">
    <w:abstractNumId w:val="7"/>
  </w:num>
  <w:num w:numId="13">
    <w:abstractNumId w:val="50"/>
  </w:num>
  <w:num w:numId="14">
    <w:abstractNumId w:val="46"/>
  </w:num>
  <w:num w:numId="15">
    <w:abstractNumId w:val="43"/>
  </w:num>
  <w:num w:numId="16">
    <w:abstractNumId w:val="23"/>
  </w:num>
  <w:num w:numId="17">
    <w:abstractNumId w:val="45"/>
  </w:num>
  <w:num w:numId="18">
    <w:abstractNumId w:val="6"/>
  </w:num>
  <w:num w:numId="19">
    <w:abstractNumId w:val="1"/>
  </w:num>
  <w:num w:numId="20">
    <w:abstractNumId w:val="31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7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9"/>
  </w:num>
  <w:num w:numId="27">
    <w:abstractNumId w:val="19"/>
  </w:num>
  <w:num w:numId="28">
    <w:abstractNumId w:val="38"/>
  </w:num>
  <w:num w:numId="29">
    <w:abstractNumId w:val="11"/>
  </w:num>
  <w:num w:numId="30">
    <w:abstractNumId w:val="51"/>
  </w:num>
  <w:num w:numId="31">
    <w:abstractNumId w:val="17"/>
  </w:num>
  <w:num w:numId="32">
    <w:abstractNumId w:val="35"/>
  </w:num>
  <w:num w:numId="33">
    <w:abstractNumId w:val="12"/>
  </w:num>
  <w:num w:numId="34">
    <w:abstractNumId w:val="52"/>
  </w:num>
  <w:num w:numId="35">
    <w:abstractNumId w:val="42"/>
  </w:num>
  <w:num w:numId="36">
    <w:abstractNumId w:val="41"/>
  </w:num>
  <w:num w:numId="37">
    <w:abstractNumId w:val="30"/>
  </w:num>
  <w:num w:numId="38">
    <w:abstractNumId w:val="27"/>
  </w:num>
  <w:num w:numId="39">
    <w:abstractNumId w:val="36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7"/>
  </w:num>
  <w:num w:numId="44">
    <w:abstractNumId w:val="16"/>
  </w:num>
  <w:num w:numId="45">
    <w:abstractNumId w:val="29"/>
  </w:num>
  <w:num w:numId="46">
    <w:abstractNumId w:val="8"/>
  </w:num>
  <w:num w:numId="47">
    <w:abstractNumId w:val="48"/>
  </w:num>
  <w:num w:numId="48">
    <w:abstractNumId w:val="10"/>
  </w:num>
  <w:num w:numId="49">
    <w:abstractNumId w:val="20"/>
  </w:num>
  <w:num w:numId="50">
    <w:abstractNumId w:val="28"/>
  </w:num>
  <w:num w:numId="51">
    <w:abstractNumId w:val="4"/>
  </w:num>
  <w:num w:numId="52">
    <w:abstractNumId w:val="39"/>
  </w:num>
  <w:num w:numId="53">
    <w:abstractNumId w:val="13"/>
  </w:num>
  <w:num w:numId="54">
    <w:abstractNumId w:val="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124"/>
    <w:rsid w:val="000039ED"/>
    <w:rsid w:val="0000723E"/>
    <w:rsid w:val="000178ED"/>
    <w:rsid w:val="0002098B"/>
    <w:rsid w:val="0002678B"/>
    <w:rsid w:val="000313CC"/>
    <w:rsid w:val="00031F77"/>
    <w:rsid w:val="00032476"/>
    <w:rsid w:val="000362D8"/>
    <w:rsid w:val="00042E2F"/>
    <w:rsid w:val="00056A3D"/>
    <w:rsid w:val="0006053E"/>
    <w:rsid w:val="00085F98"/>
    <w:rsid w:val="0008744E"/>
    <w:rsid w:val="000A5B36"/>
    <w:rsid w:val="000B4E7E"/>
    <w:rsid w:val="000C1AEC"/>
    <w:rsid w:val="000C214C"/>
    <w:rsid w:val="000C46B6"/>
    <w:rsid w:val="000C5CA9"/>
    <w:rsid w:val="000D19B0"/>
    <w:rsid w:val="000D3742"/>
    <w:rsid w:val="000D3D90"/>
    <w:rsid w:val="000E23C6"/>
    <w:rsid w:val="000E24E5"/>
    <w:rsid w:val="000F185D"/>
    <w:rsid w:val="000F6245"/>
    <w:rsid w:val="00121BA3"/>
    <w:rsid w:val="00124B6C"/>
    <w:rsid w:val="001307E1"/>
    <w:rsid w:val="001318CC"/>
    <w:rsid w:val="00134B49"/>
    <w:rsid w:val="00137A18"/>
    <w:rsid w:val="001414B7"/>
    <w:rsid w:val="0015091C"/>
    <w:rsid w:val="0015727B"/>
    <w:rsid w:val="00170B33"/>
    <w:rsid w:val="0017365D"/>
    <w:rsid w:val="00173A0C"/>
    <w:rsid w:val="00182ADB"/>
    <w:rsid w:val="00184BDF"/>
    <w:rsid w:val="00192F4A"/>
    <w:rsid w:val="001974EF"/>
    <w:rsid w:val="001A642E"/>
    <w:rsid w:val="001A7C93"/>
    <w:rsid w:val="001B069E"/>
    <w:rsid w:val="001B58CE"/>
    <w:rsid w:val="001C27A9"/>
    <w:rsid w:val="001D3C28"/>
    <w:rsid w:val="001D56BF"/>
    <w:rsid w:val="001E33D6"/>
    <w:rsid w:val="001F19C1"/>
    <w:rsid w:val="00214FDC"/>
    <w:rsid w:val="00216FA4"/>
    <w:rsid w:val="0022540D"/>
    <w:rsid w:val="00233FE2"/>
    <w:rsid w:val="002363B8"/>
    <w:rsid w:val="00240D81"/>
    <w:rsid w:val="00242141"/>
    <w:rsid w:val="00245181"/>
    <w:rsid w:val="002553F6"/>
    <w:rsid w:val="00256F75"/>
    <w:rsid w:val="00261B3E"/>
    <w:rsid w:val="002732D4"/>
    <w:rsid w:val="00273BB1"/>
    <w:rsid w:val="00282D03"/>
    <w:rsid w:val="00282E7F"/>
    <w:rsid w:val="0029006A"/>
    <w:rsid w:val="00290DC2"/>
    <w:rsid w:val="002915DD"/>
    <w:rsid w:val="002B342D"/>
    <w:rsid w:val="002B679D"/>
    <w:rsid w:val="002C2F23"/>
    <w:rsid w:val="002C47D6"/>
    <w:rsid w:val="002C63CE"/>
    <w:rsid w:val="002C6D10"/>
    <w:rsid w:val="002F45CB"/>
    <w:rsid w:val="002F7AD5"/>
    <w:rsid w:val="00313B55"/>
    <w:rsid w:val="00330714"/>
    <w:rsid w:val="0033258B"/>
    <w:rsid w:val="00335F9F"/>
    <w:rsid w:val="003418B4"/>
    <w:rsid w:val="003501AB"/>
    <w:rsid w:val="00355C48"/>
    <w:rsid w:val="00355FF8"/>
    <w:rsid w:val="00356875"/>
    <w:rsid w:val="0035706D"/>
    <w:rsid w:val="00363703"/>
    <w:rsid w:val="00365CB3"/>
    <w:rsid w:val="003759D3"/>
    <w:rsid w:val="00383278"/>
    <w:rsid w:val="0039198B"/>
    <w:rsid w:val="00393AFD"/>
    <w:rsid w:val="003A4181"/>
    <w:rsid w:val="003B2E1A"/>
    <w:rsid w:val="003C6F8C"/>
    <w:rsid w:val="003D624C"/>
    <w:rsid w:val="003D7645"/>
    <w:rsid w:val="00417B87"/>
    <w:rsid w:val="0042619C"/>
    <w:rsid w:val="004307C5"/>
    <w:rsid w:val="004316AE"/>
    <w:rsid w:val="00433A42"/>
    <w:rsid w:val="00434020"/>
    <w:rsid w:val="00454AB7"/>
    <w:rsid w:val="004602D1"/>
    <w:rsid w:val="004662D2"/>
    <w:rsid w:val="00477018"/>
    <w:rsid w:val="004770D0"/>
    <w:rsid w:val="00477A34"/>
    <w:rsid w:val="00480E93"/>
    <w:rsid w:val="00482546"/>
    <w:rsid w:val="004942FF"/>
    <w:rsid w:val="004A4430"/>
    <w:rsid w:val="004A65FD"/>
    <w:rsid w:val="004C0396"/>
    <w:rsid w:val="004C3BB4"/>
    <w:rsid w:val="004D37C9"/>
    <w:rsid w:val="004E0490"/>
    <w:rsid w:val="004E1E02"/>
    <w:rsid w:val="004E56D2"/>
    <w:rsid w:val="004F07E1"/>
    <w:rsid w:val="004F2AE5"/>
    <w:rsid w:val="00504384"/>
    <w:rsid w:val="00516076"/>
    <w:rsid w:val="00522F36"/>
    <w:rsid w:val="00525CDF"/>
    <w:rsid w:val="00532945"/>
    <w:rsid w:val="0053721D"/>
    <w:rsid w:val="00544762"/>
    <w:rsid w:val="00550E24"/>
    <w:rsid w:val="00561C3E"/>
    <w:rsid w:val="005723C7"/>
    <w:rsid w:val="00573D22"/>
    <w:rsid w:val="0058128F"/>
    <w:rsid w:val="005814EB"/>
    <w:rsid w:val="005968AC"/>
    <w:rsid w:val="0059767B"/>
    <w:rsid w:val="00597EEA"/>
    <w:rsid w:val="005A4A5B"/>
    <w:rsid w:val="005C2282"/>
    <w:rsid w:val="005C2F07"/>
    <w:rsid w:val="005C58AA"/>
    <w:rsid w:val="005D5443"/>
    <w:rsid w:val="005E30AF"/>
    <w:rsid w:val="005E561A"/>
    <w:rsid w:val="005F69CF"/>
    <w:rsid w:val="005F7435"/>
    <w:rsid w:val="006034BF"/>
    <w:rsid w:val="0060555F"/>
    <w:rsid w:val="00606A86"/>
    <w:rsid w:val="00632E0A"/>
    <w:rsid w:val="00641373"/>
    <w:rsid w:val="00641380"/>
    <w:rsid w:val="00642819"/>
    <w:rsid w:val="00647957"/>
    <w:rsid w:val="00647D53"/>
    <w:rsid w:val="00651440"/>
    <w:rsid w:val="00651C11"/>
    <w:rsid w:val="006636BD"/>
    <w:rsid w:val="006664BD"/>
    <w:rsid w:val="006677DB"/>
    <w:rsid w:val="0068186B"/>
    <w:rsid w:val="0069234A"/>
    <w:rsid w:val="006929B0"/>
    <w:rsid w:val="006C0020"/>
    <w:rsid w:val="006D3124"/>
    <w:rsid w:val="006E3000"/>
    <w:rsid w:val="006F0027"/>
    <w:rsid w:val="006F17DB"/>
    <w:rsid w:val="006F7846"/>
    <w:rsid w:val="006F7C5C"/>
    <w:rsid w:val="007001E2"/>
    <w:rsid w:val="007003D0"/>
    <w:rsid w:val="007050C0"/>
    <w:rsid w:val="00715638"/>
    <w:rsid w:val="00736600"/>
    <w:rsid w:val="00736D0C"/>
    <w:rsid w:val="007376CF"/>
    <w:rsid w:val="00740468"/>
    <w:rsid w:val="00741D95"/>
    <w:rsid w:val="00745462"/>
    <w:rsid w:val="00756A2C"/>
    <w:rsid w:val="00767968"/>
    <w:rsid w:val="007819F0"/>
    <w:rsid w:val="00786E0F"/>
    <w:rsid w:val="007915B9"/>
    <w:rsid w:val="007929C9"/>
    <w:rsid w:val="007A3854"/>
    <w:rsid w:val="007B058D"/>
    <w:rsid w:val="007B236C"/>
    <w:rsid w:val="007B40D0"/>
    <w:rsid w:val="007B6BAC"/>
    <w:rsid w:val="007C302F"/>
    <w:rsid w:val="007D6AB0"/>
    <w:rsid w:val="007F0C28"/>
    <w:rsid w:val="007F2FBC"/>
    <w:rsid w:val="007F5684"/>
    <w:rsid w:val="008100D8"/>
    <w:rsid w:val="00811CC3"/>
    <w:rsid w:val="00813929"/>
    <w:rsid w:val="00827524"/>
    <w:rsid w:val="00847482"/>
    <w:rsid w:val="008500C5"/>
    <w:rsid w:val="00850BA4"/>
    <w:rsid w:val="00857DC3"/>
    <w:rsid w:val="00860F84"/>
    <w:rsid w:val="00865096"/>
    <w:rsid w:val="00865669"/>
    <w:rsid w:val="0086611D"/>
    <w:rsid w:val="0087408C"/>
    <w:rsid w:val="00875197"/>
    <w:rsid w:val="00876640"/>
    <w:rsid w:val="008807AA"/>
    <w:rsid w:val="0089574F"/>
    <w:rsid w:val="0089751B"/>
    <w:rsid w:val="008A0ED9"/>
    <w:rsid w:val="008A40CC"/>
    <w:rsid w:val="008B18CE"/>
    <w:rsid w:val="008B4EAD"/>
    <w:rsid w:val="008C7C9A"/>
    <w:rsid w:val="008D30B2"/>
    <w:rsid w:val="008D6A41"/>
    <w:rsid w:val="008E0059"/>
    <w:rsid w:val="008E5893"/>
    <w:rsid w:val="008E5B36"/>
    <w:rsid w:val="008E6157"/>
    <w:rsid w:val="008F4D67"/>
    <w:rsid w:val="00901387"/>
    <w:rsid w:val="00907648"/>
    <w:rsid w:val="00915BC5"/>
    <w:rsid w:val="00915F54"/>
    <w:rsid w:val="00917504"/>
    <w:rsid w:val="0092303A"/>
    <w:rsid w:val="00935202"/>
    <w:rsid w:val="009415D8"/>
    <w:rsid w:val="00941DA5"/>
    <w:rsid w:val="00947F15"/>
    <w:rsid w:val="00962D7D"/>
    <w:rsid w:val="00966E65"/>
    <w:rsid w:val="009741BD"/>
    <w:rsid w:val="00976B07"/>
    <w:rsid w:val="00977014"/>
    <w:rsid w:val="00982504"/>
    <w:rsid w:val="0099023C"/>
    <w:rsid w:val="00994331"/>
    <w:rsid w:val="009A2E76"/>
    <w:rsid w:val="009C117A"/>
    <w:rsid w:val="009C2573"/>
    <w:rsid w:val="009C42F4"/>
    <w:rsid w:val="009C65BD"/>
    <w:rsid w:val="009F7212"/>
    <w:rsid w:val="00A011DC"/>
    <w:rsid w:val="00A22636"/>
    <w:rsid w:val="00A24328"/>
    <w:rsid w:val="00A32073"/>
    <w:rsid w:val="00A42577"/>
    <w:rsid w:val="00A45D0A"/>
    <w:rsid w:val="00A536FB"/>
    <w:rsid w:val="00A57925"/>
    <w:rsid w:val="00A77CD1"/>
    <w:rsid w:val="00A84C5E"/>
    <w:rsid w:val="00A91342"/>
    <w:rsid w:val="00A96881"/>
    <w:rsid w:val="00AA0DDA"/>
    <w:rsid w:val="00AA7818"/>
    <w:rsid w:val="00AC0F65"/>
    <w:rsid w:val="00AC652B"/>
    <w:rsid w:val="00AD0181"/>
    <w:rsid w:val="00AD690B"/>
    <w:rsid w:val="00AD6CB5"/>
    <w:rsid w:val="00AD771B"/>
    <w:rsid w:val="00AE1A73"/>
    <w:rsid w:val="00AF7E9E"/>
    <w:rsid w:val="00B00627"/>
    <w:rsid w:val="00B038D8"/>
    <w:rsid w:val="00B07A95"/>
    <w:rsid w:val="00B21738"/>
    <w:rsid w:val="00B22D5D"/>
    <w:rsid w:val="00B23B30"/>
    <w:rsid w:val="00B35BC1"/>
    <w:rsid w:val="00B370A9"/>
    <w:rsid w:val="00B37955"/>
    <w:rsid w:val="00B42A8B"/>
    <w:rsid w:val="00B6056B"/>
    <w:rsid w:val="00B83AFA"/>
    <w:rsid w:val="00B854FC"/>
    <w:rsid w:val="00BB08B8"/>
    <w:rsid w:val="00BB75C1"/>
    <w:rsid w:val="00BC055F"/>
    <w:rsid w:val="00BC36E8"/>
    <w:rsid w:val="00BC68D4"/>
    <w:rsid w:val="00BC72D0"/>
    <w:rsid w:val="00BD1BB4"/>
    <w:rsid w:val="00BD1D3A"/>
    <w:rsid w:val="00BD36B8"/>
    <w:rsid w:val="00BD70F7"/>
    <w:rsid w:val="00BD7AE6"/>
    <w:rsid w:val="00BE6C7B"/>
    <w:rsid w:val="00C064AA"/>
    <w:rsid w:val="00C310B8"/>
    <w:rsid w:val="00C32AB0"/>
    <w:rsid w:val="00C348BB"/>
    <w:rsid w:val="00C4565E"/>
    <w:rsid w:val="00C73A82"/>
    <w:rsid w:val="00C740D0"/>
    <w:rsid w:val="00C76326"/>
    <w:rsid w:val="00C866BA"/>
    <w:rsid w:val="00C87A4A"/>
    <w:rsid w:val="00C901CE"/>
    <w:rsid w:val="00C935B8"/>
    <w:rsid w:val="00CA1CDA"/>
    <w:rsid w:val="00CA5A21"/>
    <w:rsid w:val="00CA7C16"/>
    <w:rsid w:val="00CB746F"/>
    <w:rsid w:val="00CC07FC"/>
    <w:rsid w:val="00CC28BB"/>
    <w:rsid w:val="00CC3C01"/>
    <w:rsid w:val="00CC3F78"/>
    <w:rsid w:val="00CD0043"/>
    <w:rsid w:val="00CE0E62"/>
    <w:rsid w:val="00CE2042"/>
    <w:rsid w:val="00CE2B01"/>
    <w:rsid w:val="00CF6651"/>
    <w:rsid w:val="00CF759E"/>
    <w:rsid w:val="00D17AB5"/>
    <w:rsid w:val="00D2089E"/>
    <w:rsid w:val="00D21D6E"/>
    <w:rsid w:val="00D2710C"/>
    <w:rsid w:val="00D4347E"/>
    <w:rsid w:val="00D54C26"/>
    <w:rsid w:val="00D56BFA"/>
    <w:rsid w:val="00D63E39"/>
    <w:rsid w:val="00D7042E"/>
    <w:rsid w:val="00D950DB"/>
    <w:rsid w:val="00D95C9B"/>
    <w:rsid w:val="00D96803"/>
    <w:rsid w:val="00DA09D2"/>
    <w:rsid w:val="00DA5465"/>
    <w:rsid w:val="00DB6B5C"/>
    <w:rsid w:val="00DD3690"/>
    <w:rsid w:val="00DF1578"/>
    <w:rsid w:val="00E00E6A"/>
    <w:rsid w:val="00E06E2C"/>
    <w:rsid w:val="00E111BE"/>
    <w:rsid w:val="00E1693E"/>
    <w:rsid w:val="00E23C30"/>
    <w:rsid w:val="00E443B8"/>
    <w:rsid w:val="00E4492B"/>
    <w:rsid w:val="00E501E7"/>
    <w:rsid w:val="00E50DDC"/>
    <w:rsid w:val="00E53233"/>
    <w:rsid w:val="00E55ABD"/>
    <w:rsid w:val="00E64E25"/>
    <w:rsid w:val="00E7096A"/>
    <w:rsid w:val="00E84ECD"/>
    <w:rsid w:val="00E94A9C"/>
    <w:rsid w:val="00EA3900"/>
    <w:rsid w:val="00EA6F30"/>
    <w:rsid w:val="00EB04D2"/>
    <w:rsid w:val="00EB4B6F"/>
    <w:rsid w:val="00EC6C2C"/>
    <w:rsid w:val="00EE058D"/>
    <w:rsid w:val="00EE14AB"/>
    <w:rsid w:val="00EE1788"/>
    <w:rsid w:val="00EE2428"/>
    <w:rsid w:val="00EE6DA6"/>
    <w:rsid w:val="00F05515"/>
    <w:rsid w:val="00F21526"/>
    <w:rsid w:val="00F42A90"/>
    <w:rsid w:val="00F46B18"/>
    <w:rsid w:val="00F62850"/>
    <w:rsid w:val="00F77B4F"/>
    <w:rsid w:val="00F808BB"/>
    <w:rsid w:val="00F81BA5"/>
    <w:rsid w:val="00F84B61"/>
    <w:rsid w:val="00F9042F"/>
    <w:rsid w:val="00F918A2"/>
    <w:rsid w:val="00F945E9"/>
    <w:rsid w:val="00FA6332"/>
    <w:rsid w:val="00FB2844"/>
    <w:rsid w:val="00FB2A19"/>
    <w:rsid w:val="00FB52AF"/>
    <w:rsid w:val="00FC7930"/>
    <w:rsid w:val="00FE5A32"/>
    <w:rsid w:val="00FF0184"/>
    <w:rsid w:val="00FF0D46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0"/>
  </w:style>
  <w:style w:type="paragraph" w:styleId="1">
    <w:name w:val="heading 1"/>
    <w:basedOn w:val="a"/>
    <w:next w:val="a"/>
    <w:link w:val="10"/>
    <w:uiPriority w:val="99"/>
    <w:qFormat/>
    <w:rsid w:val="00240D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D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D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240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0D8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0D8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0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240D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2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24B6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24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24B6C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_"/>
    <w:basedOn w:val="a0"/>
    <w:link w:val="31"/>
    <w:rsid w:val="00124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5"/>
    <w:rsid w:val="00124B6C"/>
    <w:pPr>
      <w:shd w:val="clear" w:color="auto" w:fill="FFFFFF"/>
      <w:spacing w:before="240"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rsid w:val="00124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4B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Колонтитул_"/>
    <w:basedOn w:val="a0"/>
    <w:link w:val="a7"/>
    <w:rsid w:val="00124B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124B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Колонтитул + 10;5 pt"/>
    <w:basedOn w:val="a6"/>
    <w:rsid w:val="00124B6C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rsid w:val="0012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8"/>
    <w:rsid w:val="0012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124B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24B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124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4B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+ Курсив"/>
    <w:basedOn w:val="a5"/>
    <w:rsid w:val="00124B6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4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4B6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5"/>
    <w:rsid w:val="00124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5"/>
    <w:rsid w:val="00124B6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3">
    <w:name w:val="Основной текст2"/>
    <w:basedOn w:val="a5"/>
    <w:rsid w:val="00124B6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styleId="ab">
    <w:name w:val="No Spacing"/>
    <w:link w:val="ac"/>
    <w:uiPriority w:val="1"/>
    <w:qFormat/>
    <w:rsid w:val="00056A3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99"/>
    <w:locked/>
    <w:rsid w:val="00240D81"/>
  </w:style>
  <w:style w:type="paragraph" w:styleId="ad">
    <w:name w:val="Normal (Web)"/>
    <w:basedOn w:val="a"/>
    <w:link w:val="ae"/>
    <w:uiPriority w:val="99"/>
    <w:unhideWhenUsed/>
    <w:rsid w:val="000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locked/>
    <w:rsid w:val="00581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056A3D"/>
    <w:rPr>
      <w:b/>
      <w:bCs/>
    </w:rPr>
  </w:style>
  <w:style w:type="character" w:styleId="af0">
    <w:name w:val="Emphasis"/>
    <w:basedOn w:val="a0"/>
    <w:uiPriority w:val="99"/>
    <w:qFormat/>
    <w:rsid w:val="00056A3D"/>
    <w:rPr>
      <w:i/>
      <w:iCs/>
    </w:rPr>
  </w:style>
  <w:style w:type="paragraph" w:styleId="af1">
    <w:name w:val="List Paragraph"/>
    <w:basedOn w:val="a"/>
    <w:uiPriority w:val="1"/>
    <w:qFormat/>
    <w:rsid w:val="00056A3D"/>
    <w:pPr>
      <w:ind w:left="720"/>
      <w:contextualSpacing/>
    </w:pPr>
  </w:style>
  <w:style w:type="paragraph" w:customStyle="1" w:styleId="af2">
    <w:name w:val="Знак Знак Знак Знак Знак Знак Знак"/>
    <w:basedOn w:val="a"/>
    <w:rsid w:val="00F918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1c2">
    <w:name w:val="c1 c2"/>
    <w:basedOn w:val="a0"/>
    <w:rsid w:val="003C6F8C"/>
  </w:style>
  <w:style w:type="paragraph" w:styleId="af3">
    <w:name w:val="Balloon Text"/>
    <w:basedOn w:val="a"/>
    <w:link w:val="af4"/>
    <w:uiPriority w:val="99"/>
    <w:semiHidden/>
    <w:unhideWhenUsed/>
    <w:rsid w:val="003C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6F8C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3C6F8C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  <w:lang w:eastAsia="ru-RU"/>
    </w:rPr>
  </w:style>
  <w:style w:type="paragraph" w:customStyle="1" w:styleId="p3">
    <w:name w:val="p3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6F8C"/>
  </w:style>
  <w:style w:type="paragraph" w:customStyle="1" w:styleId="p4">
    <w:name w:val="p4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link w:val="NoSpacingChar"/>
    <w:uiPriority w:val="99"/>
    <w:rsid w:val="003C6F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4"/>
    <w:uiPriority w:val="99"/>
    <w:locked/>
    <w:rsid w:val="00240D81"/>
    <w:rPr>
      <w:rFonts w:ascii="Calibri" w:eastAsia="Times New Roman" w:hAnsi="Calibri" w:cs="Calibri"/>
    </w:rPr>
  </w:style>
  <w:style w:type="character" w:customStyle="1" w:styleId="af6">
    <w:name w:val="Верхний колонтитул Знак"/>
    <w:basedOn w:val="a0"/>
    <w:link w:val="af7"/>
    <w:uiPriority w:val="99"/>
    <w:rsid w:val="003C6F8C"/>
  </w:style>
  <w:style w:type="paragraph" w:styleId="af7">
    <w:name w:val="header"/>
    <w:basedOn w:val="a"/>
    <w:link w:val="af6"/>
    <w:uiPriority w:val="99"/>
    <w:unhideWhenUsed/>
    <w:rsid w:val="003C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9"/>
    <w:uiPriority w:val="99"/>
    <w:rsid w:val="003C6F8C"/>
  </w:style>
  <w:style w:type="paragraph" w:styleId="af9">
    <w:name w:val="footer"/>
    <w:basedOn w:val="a"/>
    <w:link w:val="af8"/>
    <w:uiPriority w:val="99"/>
    <w:unhideWhenUsed/>
    <w:rsid w:val="003C6F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Абзац списка1"/>
    <w:basedOn w:val="a"/>
    <w:uiPriority w:val="99"/>
    <w:rsid w:val="003C6F8C"/>
    <w:pPr>
      <w:ind w:left="720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uiPriority w:val="99"/>
    <w:rsid w:val="00240D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240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0D81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240D81"/>
    <w:rPr>
      <w:rFonts w:cs="Times New Roman"/>
    </w:rPr>
  </w:style>
  <w:style w:type="character" w:customStyle="1" w:styleId="17">
    <w:name w:val="Нижний колонтитул Знак1"/>
    <w:basedOn w:val="a0"/>
    <w:uiPriority w:val="99"/>
    <w:locked/>
    <w:rsid w:val="00240D81"/>
    <w:rPr>
      <w:rFonts w:cs="Times New Roman"/>
    </w:rPr>
  </w:style>
  <w:style w:type="paragraph" w:styleId="afa">
    <w:name w:val="Title"/>
    <w:basedOn w:val="a"/>
    <w:link w:val="afb"/>
    <w:uiPriority w:val="99"/>
    <w:qFormat/>
    <w:rsid w:val="00240D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uiPriority w:val="99"/>
    <w:rsid w:val="00240D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Body Text"/>
    <w:basedOn w:val="a"/>
    <w:link w:val="afd"/>
    <w:rsid w:val="00240D81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240D8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f"/>
    <w:uiPriority w:val="99"/>
    <w:semiHidden/>
    <w:rsid w:val="00240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rsid w:val="00240D8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Single">
    <w:name w:val="Body Single Знак"/>
    <w:link w:val="BodySingle0"/>
    <w:uiPriority w:val="99"/>
    <w:locked/>
    <w:rsid w:val="00240D81"/>
    <w:rPr>
      <w:rFonts w:ascii="Times New Roman" w:hAnsi="Times New Roman"/>
      <w:color w:val="000000"/>
      <w:sz w:val="28"/>
      <w:lang w:eastAsia="ru-RU"/>
    </w:rPr>
  </w:style>
  <w:style w:type="paragraph" w:customStyle="1" w:styleId="BodySingle0">
    <w:name w:val="Body Single"/>
    <w:link w:val="BodySingle"/>
    <w:uiPriority w:val="99"/>
    <w:rsid w:val="00240D81"/>
    <w:pPr>
      <w:widowControl w:val="0"/>
      <w:snapToGrid w:val="0"/>
      <w:spacing w:after="0" w:line="240" w:lineRule="auto"/>
    </w:pPr>
    <w:rPr>
      <w:rFonts w:ascii="Times New Roman" w:hAnsi="Times New Roman"/>
      <w:color w:val="000000"/>
      <w:sz w:val="28"/>
      <w:lang w:eastAsia="ru-RU"/>
    </w:rPr>
  </w:style>
  <w:style w:type="character" w:customStyle="1" w:styleId="apple-style-span">
    <w:name w:val="apple-style-span"/>
    <w:basedOn w:val="a0"/>
    <w:uiPriority w:val="99"/>
    <w:rsid w:val="00240D81"/>
    <w:rPr>
      <w:rFonts w:cs="Times New Roman"/>
    </w:rPr>
  </w:style>
  <w:style w:type="paragraph" w:customStyle="1" w:styleId="c5">
    <w:name w:val="c5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Book Title"/>
    <w:basedOn w:val="a0"/>
    <w:uiPriority w:val="99"/>
    <w:qFormat/>
    <w:rsid w:val="00240D81"/>
    <w:rPr>
      <w:rFonts w:cs="Times New Roman"/>
      <w:b/>
      <w:bCs/>
      <w:smallCaps/>
      <w:spacing w:val="5"/>
    </w:rPr>
  </w:style>
  <w:style w:type="paragraph" w:customStyle="1" w:styleId="Default">
    <w:name w:val="Default"/>
    <w:uiPriority w:val="99"/>
    <w:rsid w:val="0024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Знак"/>
    <w:basedOn w:val="a"/>
    <w:uiPriority w:val="99"/>
    <w:rsid w:val="00240D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uiPriority w:val="99"/>
    <w:rsid w:val="00240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кт правительства обычный"/>
    <w:basedOn w:val="a"/>
    <w:uiPriority w:val="99"/>
    <w:rsid w:val="00240D81"/>
    <w:pPr>
      <w:spacing w:after="0" w:line="240" w:lineRule="atLeast"/>
      <w:ind w:right="-286"/>
      <w:jc w:val="right"/>
    </w:pPr>
    <w:rPr>
      <w:rFonts w:ascii="Times New Roman" w:eastAsia="Times New Roman" w:hAnsi="Times New Roman" w:cs="Times New Roman"/>
      <w:sz w:val="28"/>
      <w:szCs w:val="28"/>
      <w:u w:val="single"/>
      <w:lang w:val="en-US" w:eastAsia="ru-RU"/>
    </w:rPr>
  </w:style>
  <w:style w:type="paragraph" w:customStyle="1" w:styleId="ndfhfb-c4yzdc-cysp0e-darucf-df1zy-eegnhe">
    <w:name w:val="ndfhfb-c4yzdc-cysp0e-darucf-df1zy-eegnhe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3">
    <w:name w:val="Абзац списка4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1">
    <w:name w:val="Абзац списка5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">
    <w:name w:val="Абзац списка6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ucoz-forum-post">
    <w:name w:val="ucoz-forum-post"/>
    <w:basedOn w:val="a0"/>
    <w:uiPriority w:val="99"/>
    <w:rsid w:val="00240D81"/>
    <w:rPr>
      <w:rFonts w:cs="Times New Roman"/>
    </w:rPr>
  </w:style>
  <w:style w:type="character" w:customStyle="1" w:styleId="c1">
    <w:name w:val="c1"/>
    <w:basedOn w:val="a0"/>
    <w:uiPriority w:val="99"/>
    <w:rsid w:val="00240D81"/>
    <w:rPr>
      <w:rFonts w:cs="Times New Roman"/>
    </w:rPr>
  </w:style>
  <w:style w:type="character" w:customStyle="1" w:styleId="FontStyle12">
    <w:name w:val="Font Style12"/>
    <w:uiPriority w:val="99"/>
    <w:rsid w:val="00240D81"/>
    <w:rPr>
      <w:rFonts w:ascii="Times New Roman" w:hAnsi="Times New Roman"/>
      <w:sz w:val="26"/>
    </w:rPr>
  </w:style>
  <w:style w:type="character" w:customStyle="1" w:styleId="c02">
    <w:name w:val="c02"/>
    <w:basedOn w:val="a0"/>
    <w:uiPriority w:val="99"/>
    <w:rsid w:val="00240D81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240D81"/>
    <w:rPr>
      <w:color w:val="000080"/>
      <w:u w:val="single"/>
    </w:rPr>
  </w:style>
  <w:style w:type="character" w:customStyle="1" w:styleId="c3">
    <w:name w:val="c3"/>
    <w:uiPriority w:val="99"/>
    <w:rsid w:val="00240D81"/>
  </w:style>
  <w:style w:type="character" w:customStyle="1" w:styleId="ft10">
    <w:name w:val="ft10"/>
    <w:uiPriority w:val="99"/>
    <w:rsid w:val="00240D81"/>
  </w:style>
  <w:style w:type="paragraph" w:customStyle="1" w:styleId="msonormalcxspmiddlecxspmiddle">
    <w:name w:val="msonormalcxspmiddlecxspmiddle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8">
    <w:name w:val="c8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40D81"/>
    <w:pPr>
      <w:widowControl w:val="0"/>
      <w:autoSpaceDE w:val="0"/>
      <w:autoSpaceDN w:val="0"/>
      <w:adjustRightInd w:val="0"/>
      <w:spacing w:after="0" w:line="322" w:lineRule="exact"/>
      <w:ind w:firstLine="11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8">
    <w:name w:val="Абзац списка8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9">
    <w:name w:val="Абзац списка9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0">
    <w:name w:val="Абзац списка10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uiPriority w:val="99"/>
    <w:rsid w:val="00240D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7">
    <w:name w:val="Body Text Indent 2"/>
    <w:basedOn w:val="a"/>
    <w:link w:val="28"/>
    <w:uiPriority w:val="99"/>
    <w:rsid w:val="00240D8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240D81"/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"/>
    <w:uiPriority w:val="99"/>
    <w:rsid w:val="00240D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Абзац списка12"/>
    <w:basedOn w:val="a"/>
    <w:uiPriority w:val="99"/>
    <w:rsid w:val="00240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240D81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pt">
    <w:name w:val="Основной текст (7) + Интервал 0 pt"/>
    <w:rsid w:val="00240D81"/>
    <w:rPr>
      <w:rFonts w:ascii="Times New Roman" w:hAnsi="Times New Roman" w:cs="Times New Roman"/>
      <w:spacing w:val="0"/>
      <w:sz w:val="22"/>
      <w:szCs w:val="22"/>
      <w:u w:val="none"/>
    </w:rPr>
  </w:style>
  <w:style w:type="paragraph" w:customStyle="1" w:styleId="ConsPlusNormal">
    <w:name w:val="ConsPlusNormal"/>
    <w:uiPriority w:val="99"/>
    <w:rsid w:val="00240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ext">
    <w:name w:val="Table Text"/>
    <w:rsid w:val="00240D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240D8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">
    <w:name w:val="w"/>
    <w:basedOn w:val="a0"/>
    <w:rsid w:val="00240D81"/>
  </w:style>
  <w:style w:type="paragraph" w:styleId="aff3">
    <w:name w:val="Subtitle"/>
    <w:basedOn w:val="a"/>
    <w:next w:val="afc"/>
    <w:link w:val="aff4"/>
    <w:qFormat/>
    <w:rsid w:val="00240D81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4">
    <w:name w:val="Подзаголовок Знак"/>
    <w:basedOn w:val="a0"/>
    <w:link w:val="aff3"/>
    <w:rsid w:val="00240D81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B42A8B"/>
  </w:style>
  <w:style w:type="character" w:customStyle="1" w:styleId="BalloonTextChar">
    <w:name w:val="Balloon Text Char"/>
    <w:uiPriority w:val="99"/>
    <w:semiHidden/>
    <w:locked/>
    <w:rsid w:val="00282E7F"/>
    <w:rPr>
      <w:rFonts w:ascii="Tahoma" w:hAnsi="Tahoma"/>
      <w:sz w:val="16"/>
      <w:lang w:eastAsia="en-US"/>
    </w:rPr>
  </w:style>
  <w:style w:type="table" w:customStyle="1" w:styleId="60">
    <w:name w:val="Сетка таблицы6"/>
    <w:uiPriority w:val="99"/>
    <w:rsid w:val="00282E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semiHidden/>
    <w:locked/>
    <w:rsid w:val="00282E7F"/>
    <w:rPr>
      <w:rFonts w:ascii="Calibri" w:hAnsi="Calibri"/>
    </w:rPr>
  </w:style>
  <w:style w:type="character" w:customStyle="1" w:styleId="BodyTextIndentChar">
    <w:name w:val="Body Text Indent Char"/>
    <w:uiPriority w:val="99"/>
    <w:semiHidden/>
    <w:locked/>
    <w:rsid w:val="00282E7F"/>
    <w:rPr>
      <w:rFonts w:ascii="Times New Roman" w:hAnsi="Times New Roman"/>
      <w:sz w:val="24"/>
      <w:lang w:eastAsia="ar-SA" w:bidi="ar-SA"/>
    </w:rPr>
  </w:style>
  <w:style w:type="table" w:customStyle="1" w:styleId="70">
    <w:name w:val="Сетка таблицы7"/>
    <w:uiPriority w:val="99"/>
    <w:rsid w:val="00282E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uiPriority w:val="99"/>
    <w:rsid w:val="00282E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28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3"/>
    <w:uiPriority w:val="59"/>
    <w:rsid w:val="00282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uiPriority w:val="59"/>
    <w:rsid w:val="00897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">
    <w:name w:val="I ОГЛАВЛЕНИЕ"/>
    <w:basedOn w:val="aff"/>
    <w:rsid w:val="00935202"/>
    <w:pPr>
      <w:numPr>
        <w:numId w:val="44"/>
      </w:numPr>
      <w:tabs>
        <w:tab w:val="clear" w:pos="720"/>
        <w:tab w:val="num" w:pos="360"/>
      </w:tabs>
      <w:suppressAutoHyphens w:val="0"/>
      <w:ind w:left="283" w:firstLine="0"/>
      <w:jc w:val="center"/>
    </w:pPr>
    <w:rPr>
      <w:b/>
      <w:caps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EE058D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EE058D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EE05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EE05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EE0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uiPriority w:val="59"/>
    <w:rsid w:val="00F2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a0"/>
    <w:uiPriority w:val="99"/>
    <w:rsid w:val="00124B6C"/>
    <w:rPr>
      <w:color w:val="0066CC"/>
      <w:u w:val="single"/>
    </w:rPr>
  </w:style>
  <w:style w:type="character" w:customStyle="1" w:styleId="30">
    <w:name w:val="Заголовок №1_"/>
    <w:basedOn w:val="a0"/>
    <w:link w:val="40"/>
    <w:rsid w:val="00124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1"/>
    <w:basedOn w:val="a"/>
    <w:link w:val="30"/>
    <w:rsid w:val="00124B6C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a4"/>
    <w:rsid w:val="00124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Основной текст3"/>
    <w:basedOn w:val="a"/>
    <w:link w:val="a3"/>
    <w:rsid w:val="00124B6C"/>
    <w:pPr>
      <w:shd w:val="clear" w:color="auto" w:fill="FFFFFF"/>
      <w:spacing w:before="240"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 (2)_"/>
    <w:basedOn w:val="a0"/>
    <w:link w:val="12"/>
    <w:rsid w:val="00124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 (2)"/>
    <w:basedOn w:val="a"/>
    <w:link w:val="11"/>
    <w:rsid w:val="00124B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Колонтитул_"/>
    <w:basedOn w:val="a0"/>
    <w:link w:val="31"/>
    <w:rsid w:val="00124B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Колонтитул"/>
    <w:basedOn w:val="a"/>
    <w:link w:val="a5"/>
    <w:rsid w:val="00124B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олонтитул + 10;5 pt"/>
    <w:basedOn w:val="a5"/>
    <w:rsid w:val="00124B6C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2">
    <w:name w:val="Подпись к таблице_"/>
    <w:basedOn w:val="a0"/>
    <w:rsid w:val="0012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таблице"/>
    <w:basedOn w:val="22"/>
    <w:rsid w:val="00124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(3)_"/>
    <w:basedOn w:val="a0"/>
    <w:link w:val="105pt"/>
    <w:rsid w:val="00124B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5pt">
    <w:name w:val="Основной текст (3)"/>
    <w:basedOn w:val="a"/>
    <w:link w:val="a7"/>
    <w:rsid w:val="00124B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(4)_"/>
    <w:basedOn w:val="a0"/>
    <w:link w:val="a9"/>
    <w:rsid w:val="00124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Основной текст (4)"/>
    <w:basedOn w:val="a"/>
    <w:link w:val="a8"/>
    <w:rsid w:val="00124B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Основной текст + Курсив"/>
    <w:basedOn w:val="a3"/>
    <w:rsid w:val="00124B6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5)_"/>
    <w:basedOn w:val="a0"/>
    <w:link w:val="41"/>
    <w:rsid w:val="00124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5)"/>
    <w:basedOn w:val="a"/>
    <w:link w:val="33"/>
    <w:rsid w:val="00124B6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2">
    <w:name w:val="Основной текст + 11;5 pt"/>
    <w:basedOn w:val="a3"/>
    <w:rsid w:val="00124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1"/>
    <w:basedOn w:val="a3"/>
    <w:rsid w:val="00124B6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5">
    <w:name w:val="Основной текст2"/>
    <w:basedOn w:val="a3"/>
    <w:rsid w:val="00124B6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styleId="50">
    <w:name w:val="No Spacing"/>
    <w:uiPriority w:val="1"/>
    <w:qFormat/>
    <w:rsid w:val="00056A3D"/>
    <w:pPr>
      <w:spacing w:after="0" w:line="240" w:lineRule="auto"/>
    </w:pPr>
  </w:style>
  <w:style w:type="paragraph" w:styleId="115pt">
    <w:name w:val="Normal (Web)"/>
    <w:basedOn w:val="a"/>
    <w:uiPriority w:val="99"/>
    <w:unhideWhenUsed/>
    <w:rsid w:val="000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13">
    <w:name w:val="Strong"/>
    <w:basedOn w:val="a0"/>
    <w:uiPriority w:val="22"/>
    <w:qFormat/>
    <w:rsid w:val="00056A3D"/>
    <w:rPr>
      <w:b/>
      <w:bCs/>
    </w:rPr>
  </w:style>
  <w:style w:type="character" w:styleId="23">
    <w:name w:val="Emphasis"/>
    <w:basedOn w:val="a0"/>
    <w:uiPriority w:val="20"/>
    <w:qFormat/>
    <w:rsid w:val="00056A3D"/>
    <w:rPr>
      <w:i/>
      <w:iCs/>
    </w:rPr>
  </w:style>
  <w:style w:type="paragraph" w:styleId="ab">
    <w:name w:val="List Paragraph"/>
    <w:basedOn w:val="a"/>
    <w:uiPriority w:val="34"/>
    <w:qFormat/>
    <w:rsid w:val="00056A3D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F918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d">
    <w:name w:val="c1 c2"/>
    <w:basedOn w:val="a0"/>
    <w:rsid w:val="003C6F8C"/>
  </w:style>
  <w:style w:type="paragraph" w:styleId="ae">
    <w:name w:val="Balloon Text"/>
    <w:basedOn w:val="a"/>
    <w:link w:val="af"/>
    <w:uiPriority w:val="99"/>
    <w:semiHidden/>
    <w:unhideWhenUsed/>
    <w:rsid w:val="003C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F8C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3C6F8C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  <w:lang w:eastAsia="ru-RU"/>
    </w:rPr>
  </w:style>
  <w:style w:type="paragraph" w:customStyle="1" w:styleId="af1">
    <w:name w:val="p3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s1"/>
    <w:basedOn w:val="a0"/>
    <w:rsid w:val="003C6F8C"/>
  </w:style>
  <w:style w:type="paragraph" w:customStyle="1" w:styleId="c1c2">
    <w:name w:val="p4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p5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p6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p7"/>
    <w:basedOn w:val="a"/>
    <w:rsid w:val="003C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Без интервала1"/>
    <w:rsid w:val="003C6F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1">
    <w:name w:val="Верхний колонтитул Знак"/>
    <w:basedOn w:val="a0"/>
    <w:link w:val="p4"/>
    <w:uiPriority w:val="99"/>
    <w:rsid w:val="003C6F8C"/>
  </w:style>
  <w:style w:type="paragraph" w:styleId="p4">
    <w:name w:val="header"/>
    <w:basedOn w:val="a"/>
    <w:link w:val="s1"/>
    <w:uiPriority w:val="99"/>
    <w:unhideWhenUsed/>
    <w:rsid w:val="003C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5">
    <w:name w:val="Нижний колонтитул Знак"/>
    <w:basedOn w:val="a0"/>
    <w:link w:val="p6"/>
    <w:uiPriority w:val="99"/>
    <w:rsid w:val="003C6F8C"/>
  </w:style>
  <w:style w:type="paragraph" w:styleId="p6">
    <w:name w:val="footer"/>
    <w:basedOn w:val="a"/>
    <w:link w:val="p5"/>
    <w:uiPriority w:val="99"/>
    <w:unhideWhenUsed/>
    <w:rsid w:val="003C6F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7">
    <w:name w:val="Абзац списка1"/>
    <w:basedOn w:val="a"/>
    <w:rsid w:val="003C6F8C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62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3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8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7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5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7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8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2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6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8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6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4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3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6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9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6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0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8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5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0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1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62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2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8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4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2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75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5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1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880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1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4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3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8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50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24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6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1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3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3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16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0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0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8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1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8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2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3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2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1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9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8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9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2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6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8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0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6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76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9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41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4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5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6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45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1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1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81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03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12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1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5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1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7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2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2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3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2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8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4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0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4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4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96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2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7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30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0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31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7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8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7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708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2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2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6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1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8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5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527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3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9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36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2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1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5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4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2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8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1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4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3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5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9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1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7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9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4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2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2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1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5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7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1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5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2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4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3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0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81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24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7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4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8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4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7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9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2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2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9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27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0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52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17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1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2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77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6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62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4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0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2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2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3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9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4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33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2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5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52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5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5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9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9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5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05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5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5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9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0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0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7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5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9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5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55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5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8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4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0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4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5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4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34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0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3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4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5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0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5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3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5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7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6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9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812F-073A-4DFE-9465-0A2C7951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11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Gun</cp:lastModifiedBy>
  <cp:revision>27</cp:revision>
  <cp:lastPrinted>2020-07-06T05:37:00Z</cp:lastPrinted>
  <dcterms:created xsi:type="dcterms:W3CDTF">2019-06-24T13:20:00Z</dcterms:created>
  <dcterms:modified xsi:type="dcterms:W3CDTF">2020-12-16T10:49:00Z</dcterms:modified>
</cp:coreProperties>
</file>