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5FD" w:rsidRDefault="001A6A21" w:rsidP="00065CB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1" o:spid="_x0000_s1026" type="#_x0000_t64" style="position:absolute;left:0;text-align:left;margin-left:120.95pt;margin-top:2.6pt;width:390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" adj="2700,10841" fillcolor="white [3201]" strokecolor="#70ad47 [3209]" strokeweight="1pt">
            <v:stroke joinstyle="miter"/>
            <v:textbox>
              <w:txbxContent>
                <w:p w:rsidR="008E113B" w:rsidRPr="002F47B5" w:rsidRDefault="005445FD" w:rsidP="005445FD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F47B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ПРОГРАММА</w:t>
                  </w:r>
                </w:p>
              </w:txbxContent>
            </v:textbox>
          </v:shape>
        </w:pict>
      </w:r>
      <w:r w:rsidR="002F47B5">
        <w:rPr>
          <w:noProof/>
          <w:lang w:eastAsia="ru-RU"/>
        </w:rPr>
        <w:drawing>
          <wp:inline distT="0" distB="0" distL="0" distR="0">
            <wp:extent cx="1551450" cy="743578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33" cy="7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CA" w:rsidRDefault="003468CA" w:rsidP="0006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FA1" w:rsidRPr="00065CB2" w:rsidRDefault="002F47B5" w:rsidP="00065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CB2">
        <w:rPr>
          <w:rFonts w:ascii="Times New Roman" w:hAnsi="Times New Roman" w:cs="Times New Roman"/>
          <w:b/>
          <w:sz w:val="32"/>
          <w:szCs w:val="32"/>
        </w:rPr>
        <w:t>а</w:t>
      </w:r>
      <w:r w:rsidR="008E113B" w:rsidRPr="00065CB2">
        <w:rPr>
          <w:rFonts w:ascii="Times New Roman" w:hAnsi="Times New Roman" w:cs="Times New Roman"/>
          <w:b/>
          <w:sz w:val="32"/>
          <w:szCs w:val="32"/>
        </w:rPr>
        <w:t>вгустовск</w:t>
      </w:r>
      <w:r w:rsidR="00833FA1" w:rsidRPr="00065CB2">
        <w:rPr>
          <w:rFonts w:ascii="Times New Roman" w:hAnsi="Times New Roman" w:cs="Times New Roman"/>
          <w:b/>
          <w:sz w:val="32"/>
          <w:szCs w:val="32"/>
        </w:rPr>
        <w:t>ой</w:t>
      </w:r>
      <w:r w:rsidRPr="00065C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3FA1" w:rsidRPr="00065CB2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="008E113B" w:rsidRPr="00065CB2">
        <w:rPr>
          <w:rFonts w:ascii="Times New Roman" w:hAnsi="Times New Roman" w:cs="Times New Roman"/>
          <w:b/>
          <w:sz w:val="32"/>
          <w:szCs w:val="32"/>
        </w:rPr>
        <w:t xml:space="preserve"> педагогических работников</w:t>
      </w:r>
    </w:p>
    <w:p w:rsidR="005445FD" w:rsidRPr="00065CB2" w:rsidRDefault="008E113B" w:rsidP="00065C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CB2">
        <w:rPr>
          <w:rFonts w:ascii="Times New Roman" w:hAnsi="Times New Roman" w:cs="Times New Roman"/>
          <w:b/>
          <w:sz w:val="32"/>
          <w:szCs w:val="32"/>
        </w:rPr>
        <w:t>Грачевского муниципального округа Ставропольского края</w:t>
      </w:r>
    </w:p>
    <w:p w:rsidR="00833FA1" w:rsidRDefault="00833FA1" w:rsidP="002F47B5">
      <w:pPr>
        <w:spacing w:line="24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45FD" w:rsidRPr="006B4EA2" w:rsidRDefault="00713E66" w:rsidP="005445F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="006B4EA2" w:rsidRPr="006B4EA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СУВЕРЕННАЯ НАЦИОНАЛЬНАЯ СИСТЕМА ОБРАЗОВАНИЯ: ПРОБЛЕМЫ, ТЕНДЕНЦИИ И ПЕРСПЕКТИВЫ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ГРАЧЕВСКОМ МУНИЦИПАЛЬНОМ ОКРУГЕ»</w:t>
      </w:r>
    </w:p>
    <w:p w:rsidR="008E113B" w:rsidRPr="00562C21" w:rsidRDefault="008E113B" w:rsidP="008E113B">
      <w:pPr>
        <w:spacing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E113B" w:rsidRPr="00562C21" w:rsidRDefault="008E113B" w:rsidP="008E113B">
      <w:pPr>
        <w:spacing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2C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Дата и время проведения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2</w:t>
      </w:r>
      <w:r w:rsidR="002F4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августа 202</w:t>
      </w:r>
      <w:r w:rsidR="002F4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г., </w:t>
      </w:r>
      <w:r w:rsidR="00B53E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 – 1</w:t>
      </w:r>
      <w:r w:rsidR="002F4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53E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 </w:t>
      </w:r>
    </w:p>
    <w:p w:rsidR="008E113B" w:rsidRPr="008E113B" w:rsidRDefault="008E113B" w:rsidP="008E11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C2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Место проведения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с. </w:t>
      </w:r>
      <w:r w:rsidR="002F4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Грачевка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ул. Советская, </w:t>
      </w:r>
      <w:r w:rsidR="002F47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562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F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A407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47B5" w:rsidRPr="00C9520C">
        <w:rPr>
          <w:rFonts w:ascii="Times New Roman" w:hAnsi="Times New Roman" w:cs="Times New Roman"/>
          <w:sz w:val="28"/>
          <w:szCs w:val="28"/>
        </w:rPr>
        <w:t>Централизованн</w:t>
      </w:r>
      <w:r w:rsidR="002F47B5">
        <w:rPr>
          <w:rFonts w:ascii="Times New Roman" w:hAnsi="Times New Roman" w:cs="Times New Roman"/>
          <w:sz w:val="28"/>
          <w:szCs w:val="28"/>
        </w:rPr>
        <w:t>ая</w:t>
      </w:r>
      <w:r w:rsidR="002F47B5" w:rsidRPr="00C9520C">
        <w:rPr>
          <w:rFonts w:ascii="Times New Roman" w:hAnsi="Times New Roman" w:cs="Times New Roman"/>
          <w:sz w:val="28"/>
          <w:szCs w:val="28"/>
        </w:rPr>
        <w:t xml:space="preserve"> клубн</w:t>
      </w:r>
      <w:r w:rsidR="002F47B5">
        <w:rPr>
          <w:rFonts w:ascii="Times New Roman" w:hAnsi="Times New Roman" w:cs="Times New Roman"/>
          <w:sz w:val="28"/>
          <w:szCs w:val="28"/>
        </w:rPr>
        <w:t>ая</w:t>
      </w:r>
      <w:r w:rsidR="002F47B5" w:rsidRPr="00C9520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F47B5">
        <w:rPr>
          <w:rFonts w:ascii="Times New Roman" w:hAnsi="Times New Roman" w:cs="Times New Roman"/>
          <w:sz w:val="28"/>
          <w:szCs w:val="28"/>
        </w:rPr>
        <w:t>а</w:t>
      </w:r>
      <w:r w:rsidR="002F47B5" w:rsidRPr="00C9520C">
        <w:rPr>
          <w:rFonts w:ascii="Times New Roman" w:hAnsi="Times New Roman" w:cs="Times New Roman"/>
          <w:sz w:val="28"/>
          <w:szCs w:val="28"/>
        </w:rPr>
        <w:t xml:space="preserve"> Грач</w:t>
      </w:r>
      <w:r w:rsidR="00B53E7C">
        <w:rPr>
          <w:rFonts w:ascii="Times New Roman" w:hAnsi="Times New Roman" w:cs="Times New Roman"/>
          <w:sz w:val="28"/>
          <w:szCs w:val="28"/>
        </w:rPr>
        <w:t>е</w:t>
      </w:r>
      <w:r w:rsidR="002F47B5" w:rsidRPr="00C9520C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713E6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F47B5">
        <w:rPr>
          <w:rFonts w:ascii="Times New Roman" w:hAnsi="Times New Roman" w:cs="Times New Roman"/>
          <w:sz w:val="28"/>
          <w:szCs w:val="28"/>
        </w:rPr>
        <w:t>»</w:t>
      </w:r>
    </w:p>
    <w:p w:rsidR="008E113B" w:rsidRPr="00A52CBB" w:rsidRDefault="008E113B" w:rsidP="008E113B">
      <w:pPr>
        <w:spacing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highlight w:val="yellow"/>
        </w:rPr>
      </w:pPr>
    </w:p>
    <w:tbl>
      <w:tblPr>
        <w:tblStyle w:val="a3"/>
        <w:tblW w:w="10256" w:type="dxa"/>
        <w:tblLook w:val="04A0" w:firstRow="1" w:lastRow="0" w:firstColumn="1" w:lastColumn="0" w:noHBand="0" w:noVBand="1"/>
      </w:tblPr>
      <w:tblGrid>
        <w:gridCol w:w="2405"/>
        <w:gridCol w:w="3764"/>
        <w:gridCol w:w="161"/>
        <w:gridCol w:w="778"/>
        <w:gridCol w:w="3148"/>
      </w:tblGrid>
      <w:tr w:rsidR="00562C21" w:rsidTr="00562C21">
        <w:tc>
          <w:tcPr>
            <w:tcW w:w="2405" w:type="dxa"/>
          </w:tcPr>
          <w:p w:rsidR="00562C21" w:rsidRDefault="001A6A21" w:rsidP="0054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Блок-схема: данные 2" o:spid="_x0000_s1027" type="#_x0000_t111" style="position:absolute;left:0;text-align:left;margin-left:.8pt;margin-top:3.4pt;width:98.25pt;height:26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" fillcolor="#ffc000 [3207]" strokecolor="#70ad47 [3209]" strokeweight="1pt">
                  <v:textbox>
                    <w:txbxContent>
                      <w:p w:rsidR="00562C21" w:rsidRDefault="00562C21" w:rsidP="005445FD">
                        <w:pPr>
                          <w:jc w:val="center"/>
                        </w:pPr>
                        <w:r>
                          <w:t xml:space="preserve">До </w:t>
                        </w:r>
                        <w:r w:rsidR="002F47B5">
                          <w:t>9</w:t>
                        </w:r>
                        <w:r>
                          <w:t>.30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64" w:type="dxa"/>
          </w:tcPr>
          <w:p w:rsidR="00562C21" w:rsidRPr="0098023C" w:rsidRDefault="00562C21" w:rsidP="0054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C">
              <w:rPr>
                <w:rFonts w:ascii="Times New Roman" w:hAnsi="Times New Roman" w:cs="Times New Roman"/>
                <w:sz w:val="28"/>
                <w:szCs w:val="28"/>
              </w:rPr>
              <w:t xml:space="preserve">Прибытие и регистрация участников </w:t>
            </w:r>
            <w:r w:rsidR="00713E66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939" w:type="dxa"/>
            <w:gridSpan w:val="2"/>
            <w:vMerge w:val="restart"/>
          </w:tcPr>
          <w:p w:rsidR="00562C21" w:rsidRDefault="00562C21" w:rsidP="005445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02AB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Фойе ДК</w:t>
            </w:r>
          </w:p>
        </w:tc>
        <w:tc>
          <w:tcPr>
            <w:tcW w:w="3148" w:type="dxa"/>
            <w:vMerge w:val="restart"/>
          </w:tcPr>
          <w:p w:rsidR="00562C21" w:rsidRPr="00002ABB" w:rsidRDefault="00562C21" w:rsidP="00DC1C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Богданова Елена Михайловна, эксперт информационно-методического отдела муниципального казенного учреждения «Центр обслуживания отрасли образования Грачевского муниципального округа Ставропольского края</w:t>
            </w:r>
          </w:p>
        </w:tc>
      </w:tr>
      <w:tr w:rsidR="00562C21" w:rsidTr="00562C21">
        <w:tc>
          <w:tcPr>
            <w:tcW w:w="2405" w:type="dxa"/>
          </w:tcPr>
          <w:p w:rsidR="00562C21" w:rsidRDefault="00562C21" w:rsidP="0054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562C21" w:rsidRPr="0098023C" w:rsidRDefault="00562C21" w:rsidP="0054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713E66">
              <w:rPr>
                <w:rFonts w:ascii="Times New Roman" w:hAnsi="Times New Roman" w:cs="Times New Roman"/>
                <w:sz w:val="28"/>
                <w:szCs w:val="28"/>
              </w:rPr>
              <w:t>достижений образовательных организаций</w:t>
            </w:r>
          </w:p>
        </w:tc>
        <w:tc>
          <w:tcPr>
            <w:tcW w:w="939" w:type="dxa"/>
            <w:gridSpan w:val="2"/>
            <w:vMerge/>
          </w:tcPr>
          <w:p w:rsidR="00562C21" w:rsidRPr="00002ABB" w:rsidRDefault="00562C21" w:rsidP="005445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48" w:type="dxa"/>
            <w:vMerge/>
          </w:tcPr>
          <w:p w:rsidR="00562C21" w:rsidRPr="00002ABB" w:rsidRDefault="00562C21" w:rsidP="005445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E70E0" w:rsidTr="004943EC">
        <w:tc>
          <w:tcPr>
            <w:tcW w:w="10256" w:type="dxa"/>
            <w:gridSpan w:val="5"/>
          </w:tcPr>
          <w:p w:rsidR="005E70E0" w:rsidRPr="00002ABB" w:rsidRDefault="005E70E0" w:rsidP="005445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E70E0" w:rsidTr="00CB7BDC">
        <w:trPr>
          <w:trHeight w:val="793"/>
        </w:trPr>
        <w:tc>
          <w:tcPr>
            <w:tcW w:w="2405" w:type="dxa"/>
          </w:tcPr>
          <w:p w:rsidR="005E70E0" w:rsidRDefault="001A6A21" w:rsidP="0054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111" style="position:absolute;left:0;text-align:left;margin-left:-4.7pt;margin-top:.8pt;width:108.75pt;height:2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" fillcolor="#ed7d31 [3205]" strokecolor="#70ad47" strokeweight="1pt">
                  <v:textbox style="mso-next-textbox:#_x0000_s1028">
                    <w:txbxContent>
                      <w:p w:rsidR="005E70E0" w:rsidRDefault="002F47B5" w:rsidP="005445FD">
                        <w:pPr>
                          <w:jc w:val="center"/>
                        </w:pPr>
                        <w:r w:rsidRPr="00A4076D">
                          <w:rPr>
                            <w:highlight w:val="yellow"/>
                          </w:rPr>
                          <w:t>10</w:t>
                        </w:r>
                        <w:r w:rsidR="005E70E0" w:rsidRPr="00A4076D">
                          <w:rPr>
                            <w:highlight w:val="yellow"/>
                          </w:rPr>
                          <w:t>.00-</w:t>
                        </w:r>
                        <w:r w:rsidRPr="00A4076D">
                          <w:rPr>
                            <w:highlight w:val="yellow"/>
                          </w:rPr>
                          <w:t>10</w:t>
                        </w:r>
                        <w:r w:rsidR="0054129C" w:rsidRPr="00A4076D">
                          <w:rPr>
                            <w:highlight w:val="yellow"/>
                          </w:rPr>
                          <w:t>.0</w:t>
                        </w:r>
                        <w:r w:rsidR="005E70E0" w:rsidRPr="00A4076D">
                          <w:rPr>
                            <w:highlight w:val="yellow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51" w:type="dxa"/>
            <w:gridSpan w:val="4"/>
          </w:tcPr>
          <w:p w:rsidR="005E70E0" w:rsidRDefault="005E70E0" w:rsidP="0071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713E66">
              <w:rPr>
                <w:rFonts w:ascii="Times New Roman" w:hAnsi="Times New Roman" w:cs="Times New Roman"/>
                <w:sz w:val="28"/>
                <w:szCs w:val="28"/>
              </w:rPr>
              <w:t>конференции.</w:t>
            </w:r>
            <w:r w:rsidRPr="0098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повестки дня </w:t>
            </w:r>
            <w:r w:rsidR="00713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регламента работы. </w:t>
            </w:r>
          </w:p>
          <w:p w:rsidR="00CB7BDC" w:rsidRDefault="00CB7BDC" w:rsidP="0071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DC" w:rsidRDefault="00CB7BDC" w:rsidP="0071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BDC" w:rsidTr="00CB7BDC">
        <w:trPr>
          <w:trHeight w:val="836"/>
        </w:trPr>
        <w:tc>
          <w:tcPr>
            <w:tcW w:w="2405" w:type="dxa"/>
          </w:tcPr>
          <w:p w:rsidR="00CB7BDC" w:rsidRDefault="001A6A21" w:rsidP="005445F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2" type="#_x0000_t111" style="position:absolute;left:0;text-align:left;margin-left:-8.45pt;margin-top:6pt;width:123.75pt;height:20.25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" fillcolor="#ffc000 [3207]" strokecolor="#70ad47" strokeweight="1pt">
                  <v:textbox style="mso-next-textbox:#_x0000_s1062">
                    <w:txbxContent>
                      <w:p w:rsidR="00CB7BDC" w:rsidRDefault="00CB7BDC" w:rsidP="009F28D0">
                        <w:pPr>
                          <w:jc w:val="center"/>
                        </w:pPr>
                        <w:r w:rsidRPr="00DB30BC">
                          <w:rPr>
                            <w:highlight w:val="yellow"/>
                          </w:rPr>
                          <w:t>10.05-10.</w:t>
                        </w:r>
                        <w:r>
                          <w:rPr>
                            <w:highlight w:val="yellow"/>
                          </w:rPr>
                          <w:t>3</w:t>
                        </w:r>
                        <w:r w:rsidRPr="00DB30BC">
                          <w:rPr>
                            <w:highlight w:val="yellow"/>
                          </w:rPr>
                          <w:t>0</w:t>
                        </w:r>
                      </w:p>
                      <w:p w:rsidR="00CB7BDC" w:rsidRDefault="00CB7BDC" w:rsidP="00114182">
                        <w:pPr>
                          <w:jc w:val="center"/>
                        </w:pPr>
                        <w:r>
                          <w:t>0909.3010.45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51" w:type="dxa"/>
            <w:gridSpan w:val="4"/>
          </w:tcPr>
          <w:p w:rsidR="00CB7BDC" w:rsidRDefault="00CB7BDC" w:rsidP="00CB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 </w:t>
            </w:r>
            <w:r w:rsidR="00B53E7C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награждение.</w:t>
            </w:r>
          </w:p>
          <w:p w:rsidR="00CB7BDC" w:rsidRDefault="00CB7BDC" w:rsidP="00CB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DC" w:rsidRDefault="00CB7BDC" w:rsidP="00CB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DC" w:rsidRDefault="00CB7BDC" w:rsidP="00CB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CB2" w:rsidTr="009D24C2">
        <w:trPr>
          <w:trHeight w:val="699"/>
        </w:trPr>
        <w:tc>
          <w:tcPr>
            <w:tcW w:w="2405" w:type="dxa"/>
          </w:tcPr>
          <w:p w:rsidR="00065CB2" w:rsidRPr="00A52CBB" w:rsidRDefault="001A6A21" w:rsidP="009F28D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Блок-схема: данные 1" o:spid="_x0000_s1043" type="#_x0000_t111" style="position:absolute;left:0;text-align:left;margin-left:-6.95pt;margin-top:0;width:122.25pt;height:25.5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" fillcolor="#4472c4 [3204]" strokecolor="#1f3763 [1604]" strokeweight="1pt">
                  <v:textbox style="mso-next-textbox:#Блок-схема: данные 1">
                    <w:txbxContent>
                      <w:p w:rsidR="00065CB2" w:rsidRPr="00562C21" w:rsidRDefault="00065CB2" w:rsidP="005E70E0">
                        <w:pPr>
                          <w:shd w:val="clear" w:color="auto" w:fill="FFFF0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  <w:r w:rsidRPr="00562C21">
                          <w:rPr>
                            <w:color w:val="000000" w:themeColor="text1"/>
                          </w:rPr>
                          <w:t>.</w:t>
                        </w:r>
                        <w:r w:rsidR="00F743C2">
                          <w:rPr>
                            <w:color w:val="000000" w:themeColor="text1"/>
                          </w:rPr>
                          <w:t>30</w:t>
                        </w:r>
                        <w:r w:rsidRPr="00562C21">
                          <w:rPr>
                            <w:color w:val="000000" w:themeColor="text1"/>
                          </w:rPr>
                          <w:t>-</w:t>
                        </w:r>
                        <w:r>
                          <w:rPr>
                            <w:color w:val="000000" w:themeColor="text1"/>
                          </w:rPr>
                          <w:t>11</w:t>
                        </w:r>
                        <w:r w:rsidRPr="00562C21">
                          <w:rPr>
                            <w:color w:val="000000" w:themeColor="text1"/>
                          </w:rPr>
                          <w:t>.</w:t>
                        </w:r>
                        <w:r w:rsidR="00F743C2">
                          <w:rPr>
                            <w:color w:val="000000" w:themeColor="text1"/>
                          </w:rPr>
                          <w:t>00</w:t>
                        </w:r>
                      </w:p>
                      <w:p w:rsidR="00065CB2" w:rsidRDefault="00065CB2" w:rsidP="00562C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  <w:gridSpan w:val="2"/>
          </w:tcPr>
          <w:p w:rsidR="006B4EA2" w:rsidRDefault="00065CB2" w:rsidP="006B4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EA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065CB2" w:rsidRPr="006B4EA2" w:rsidRDefault="00065CB2" w:rsidP="006B4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EA2" w:rsidRPr="006B4EA2">
              <w:rPr>
                <w:rFonts w:ascii="Times New Roman" w:hAnsi="Times New Roman" w:cs="Times New Roman"/>
                <w:sz w:val="28"/>
                <w:szCs w:val="28"/>
              </w:rPr>
              <w:t>Суверенная национальная система образования: проблемы, тенденции и перспективы</w:t>
            </w:r>
            <w:r w:rsidR="00B53E7C">
              <w:rPr>
                <w:rFonts w:ascii="Times New Roman" w:hAnsi="Times New Roman" w:cs="Times New Roman"/>
                <w:sz w:val="28"/>
                <w:szCs w:val="28"/>
              </w:rPr>
              <w:t xml:space="preserve"> в Грачевском муниципальном округе»</w:t>
            </w:r>
          </w:p>
          <w:p w:rsidR="00065CB2" w:rsidRDefault="00065CB2" w:rsidP="000F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0D" w:rsidRDefault="00CD3F0D" w:rsidP="000F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gridSpan w:val="2"/>
          </w:tcPr>
          <w:p w:rsidR="00065CB2" w:rsidRDefault="00065CB2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Ширинян Наталья Валентиновна, начальник управления образования администрации Грачевского муниципального округа Ставропольского края</w:t>
            </w:r>
          </w:p>
        </w:tc>
      </w:tr>
    </w:tbl>
    <w:p w:rsidR="00CB7BDC" w:rsidRDefault="00CB7BDC"/>
    <w:p w:rsidR="00CB7BDC" w:rsidRDefault="00CB7BDC"/>
    <w:tbl>
      <w:tblPr>
        <w:tblStyle w:val="a3"/>
        <w:tblW w:w="10256" w:type="dxa"/>
        <w:tblLook w:val="04A0" w:firstRow="1" w:lastRow="0" w:firstColumn="1" w:lastColumn="0" w:noHBand="0" w:noVBand="1"/>
      </w:tblPr>
      <w:tblGrid>
        <w:gridCol w:w="2405"/>
        <w:gridCol w:w="3925"/>
        <w:gridCol w:w="3926"/>
      </w:tblGrid>
      <w:tr w:rsidR="00065CB2" w:rsidTr="009D24C2">
        <w:trPr>
          <w:trHeight w:val="698"/>
        </w:trPr>
        <w:tc>
          <w:tcPr>
            <w:tcW w:w="2405" w:type="dxa"/>
          </w:tcPr>
          <w:p w:rsidR="00065CB2" w:rsidRDefault="001A6A21" w:rsidP="009F28D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111" style="position:absolute;left:0;text-align:left;margin-left:-6.95pt;margin-top:.8pt;width:122.25pt;height:22.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" fillcolor="#ffc000" strokecolor="#70ad47" strokeweight="1pt">
                  <v:textbox style="mso-next-textbox:#_x0000_s1044">
                    <w:txbxContent>
                      <w:p w:rsidR="00065CB2" w:rsidRDefault="00065CB2" w:rsidP="00FB6117">
                        <w:pPr>
                          <w:jc w:val="center"/>
                        </w:pPr>
                        <w:r w:rsidRPr="00DB30BC">
                          <w:rPr>
                            <w:highlight w:val="yellow"/>
                          </w:rPr>
                          <w:t>11.</w:t>
                        </w:r>
                        <w:r w:rsidR="00F743C2" w:rsidRPr="00DB30BC">
                          <w:rPr>
                            <w:highlight w:val="yellow"/>
                          </w:rPr>
                          <w:t>0</w:t>
                        </w:r>
                        <w:r w:rsidRPr="00DB30BC">
                          <w:rPr>
                            <w:highlight w:val="yellow"/>
                          </w:rPr>
                          <w:t>0- 11.</w:t>
                        </w:r>
                        <w:r w:rsidR="00F743C2" w:rsidRPr="00DB30BC">
                          <w:rPr>
                            <w:highlight w:val="yellow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</w:tcPr>
          <w:p w:rsidR="00065CB2" w:rsidRDefault="0054129C" w:rsidP="00D5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школы после капитального ремонта и качество образования</w:t>
            </w:r>
          </w:p>
        </w:tc>
        <w:tc>
          <w:tcPr>
            <w:tcW w:w="3926" w:type="dxa"/>
          </w:tcPr>
          <w:p w:rsidR="00065CB2" w:rsidRDefault="0054129C" w:rsidP="00DC1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Вербина Анастасия Витальевна, директор муниципального казенного общеобразовательного учреждения «Средняя общеобразовательная школа № 9 п. Верхняя Кугульта» Грачевского муниципального округа Ставропольского края</w:t>
            </w:r>
          </w:p>
        </w:tc>
      </w:tr>
      <w:tr w:rsidR="00065CB2" w:rsidTr="009D24C2">
        <w:trPr>
          <w:trHeight w:val="1969"/>
        </w:trPr>
        <w:tc>
          <w:tcPr>
            <w:tcW w:w="2405" w:type="dxa"/>
          </w:tcPr>
          <w:p w:rsidR="00065CB2" w:rsidRDefault="001A6A21" w:rsidP="00D56C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111" style="position:absolute;left:0;text-align:left;margin-left:-6.95pt;margin-top:.3pt;width:118.5pt;height:27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" fillcolor="#ffc000" strokecolor="#70ad47" strokeweight="1pt">
                  <v:textbox style="mso-next-textbox:#_x0000_s1045">
                    <w:txbxContent>
                      <w:p w:rsidR="00065CB2" w:rsidRDefault="00065CB2" w:rsidP="00582323">
                        <w:pPr>
                          <w:jc w:val="center"/>
                        </w:pPr>
                        <w:r w:rsidRPr="00DB30BC">
                          <w:rPr>
                            <w:highlight w:val="yellow"/>
                          </w:rPr>
                          <w:t>11.</w:t>
                        </w:r>
                        <w:r w:rsidR="00F743C2" w:rsidRPr="00DB30BC">
                          <w:rPr>
                            <w:highlight w:val="yellow"/>
                          </w:rPr>
                          <w:t>10</w:t>
                        </w:r>
                        <w:r w:rsidRPr="00DB30BC">
                          <w:rPr>
                            <w:highlight w:val="yellow"/>
                          </w:rPr>
                          <w:t>-11.</w:t>
                        </w:r>
                        <w:r w:rsidR="00F743C2" w:rsidRPr="00DB30BC">
                          <w:rPr>
                            <w:highlight w:val="yellow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</w:tcPr>
          <w:p w:rsidR="00065CB2" w:rsidRDefault="00065CB2" w:rsidP="00D5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 педагогов: обновление подходов к организации работы в общеобразовательной организации</w:t>
            </w:r>
          </w:p>
        </w:tc>
        <w:tc>
          <w:tcPr>
            <w:tcW w:w="3926" w:type="dxa"/>
          </w:tcPr>
          <w:p w:rsidR="0054129C" w:rsidRPr="00F743C2" w:rsidRDefault="0054129C" w:rsidP="006F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Селюкова Лариса Николаевна, учитель русского языка и литературы муниципального казенного общеобразовательного учреждения «Средняя общеобразовательная школа № 8 с. Тугулук» Грачевского муниципального округа Ставропольского края, победитель </w:t>
            </w:r>
            <w:r w:rsidR="00F743C2" w:rsidRPr="00F743C2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лучших учителей на присуждение премий за достижения </w:t>
            </w:r>
            <w:r w:rsidR="00F743C2" w:rsidRPr="00F743C2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в педагогической деятельности</w:t>
            </w:r>
            <w:r w:rsidR="00A407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3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65CB2" w:rsidRDefault="00065CB2" w:rsidP="006F7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CB2" w:rsidTr="009D24C2">
        <w:trPr>
          <w:trHeight w:val="1969"/>
        </w:trPr>
        <w:tc>
          <w:tcPr>
            <w:tcW w:w="2405" w:type="dxa"/>
          </w:tcPr>
          <w:p w:rsidR="00065CB2" w:rsidRDefault="001A6A21" w:rsidP="00D56C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6" type="#_x0000_t111" style="position:absolute;left:0;text-align:left;margin-left:-4.7pt;margin-top:.75pt;width:116.25pt;height:23.25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" fillcolor="#ffc000" strokecolor="#70ad47" strokeweight="1pt">
                  <v:textbox style="mso-next-textbox:#_x0000_s1046">
                    <w:txbxContent>
                      <w:p w:rsidR="00065CB2" w:rsidRDefault="00065CB2" w:rsidP="00582323">
                        <w:pPr>
                          <w:jc w:val="center"/>
                        </w:pPr>
                        <w:r w:rsidRPr="00DB30BC">
                          <w:rPr>
                            <w:highlight w:val="yellow"/>
                          </w:rPr>
                          <w:t>11.</w:t>
                        </w:r>
                        <w:r w:rsidR="00F743C2" w:rsidRPr="00DB30BC">
                          <w:rPr>
                            <w:highlight w:val="yellow"/>
                          </w:rPr>
                          <w:t>20</w:t>
                        </w:r>
                        <w:r w:rsidRPr="00DB30BC">
                          <w:rPr>
                            <w:highlight w:val="yellow"/>
                          </w:rPr>
                          <w:t>-11.</w:t>
                        </w:r>
                        <w:r w:rsidR="00F743C2" w:rsidRPr="00DB30BC">
                          <w:rPr>
                            <w:highlight w:val="yellow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</w:tcPr>
          <w:p w:rsidR="00065CB2" w:rsidRDefault="00F743C2" w:rsidP="00D56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– ключ к успеху каждого ребенка</w:t>
            </w:r>
          </w:p>
        </w:tc>
        <w:tc>
          <w:tcPr>
            <w:tcW w:w="3926" w:type="dxa"/>
          </w:tcPr>
          <w:p w:rsidR="00065CB2" w:rsidRDefault="00F743C2" w:rsidP="004F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Хорошая Светлана Юрьевна, </w:t>
            </w:r>
            <w:r w:rsidR="004F57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5706" w:rsidRPr="004F5706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директора муниципального бюджетного учреждения дополнительного образования «Центр детского творчества» Грачевского муниципального округа Ставропольского края</w:t>
            </w:r>
          </w:p>
        </w:tc>
      </w:tr>
      <w:tr w:rsidR="00F743C2" w:rsidTr="009D24C2">
        <w:trPr>
          <w:trHeight w:val="1969"/>
        </w:trPr>
        <w:tc>
          <w:tcPr>
            <w:tcW w:w="2405" w:type="dxa"/>
          </w:tcPr>
          <w:p w:rsidR="00F743C2" w:rsidRDefault="001A6A21" w:rsidP="000F12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Блок-схема: данные 3" o:spid="_x0000_s1052" type="#_x0000_t111" style="position:absolute;left:0;text-align:left;margin-left:-9.95pt;margin-top:4.35pt;width:125.25pt;height:23.25pt;z-index:251752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" fillcolor="#4472c4 [3204]" strokecolor="#1f3763 [1604]" strokeweight="1pt">
                  <v:textbox style="mso-next-textbox:#Блок-схема: данные 3">
                    <w:txbxContent>
                      <w:p w:rsidR="00F743C2" w:rsidRPr="00D56C7F" w:rsidRDefault="00F743C2" w:rsidP="00D56C7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highlight w:val="yellow"/>
                          </w:rPr>
                          <w:t>11</w:t>
                        </w:r>
                        <w:r w:rsidRPr="00D56C7F">
                          <w:rPr>
                            <w:color w:val="000000" w:themeColor="text1"/>
                            <w:highlight w:val="yellow"/>
                          </w:rPr>
                          <w:t>.</w:t>
                        </w:r>
                        <w:r w:rsidR="00CB7BDC">
                          <w:rPr>
                            <w:color w:val="000000" w:themeColor="text1"/>
                            <w:highlight w:val="yellow"/>
                          </w:rPr>
                          <w:t>3</w:t>
                        </w:r>
                        <w:r>
                          <w:rPr>
                            <w:color w:val="000000" w:themeColor="text1"/>
                            <w:highlight w:val="yellow"/>
                          </w:rPr>
                          <w:t>0</w:t>
                        </w:r>
                        <w:r w:rsidRPr="00D56C7F">
                          <w:rPr>
                            <w:color w:val="000000" w:themeColor="text1"/>
                            <w:highlight w:val="yellow"/>
                          </w:rPr>
                          <w:t>-</w:t>
                        </w:r>
                        <w:r>
                          <w:rPr>
                            <w:color w:val="000000" w:themeColor="text1"/>
                            <w:highlight w:val="yellow"/>
                          </w:rPr>
                          <w:t>11</w:t>
                        </w:r>
                        <w:r w:rsidRPr="00D56C7F">
                          <w:rPr>
                            <w:color w:val="000000" w:themeColor="text1"/>
                            <w:highlight w:val="yellow"/>
                          </w:rPr>
                          <w:t>.</w:t>
                        </w:r>
                        <w:r w:rsidR="00CB7BDC">
                          <w:rPr>
                            <w:color w:val="000000" w:themeColor="text1"/>
                            <w:highlight w:val="yellow"/>
                          </w:rPr>
                          <w:t>4</w:t>
                        </w:r>
                        <w:r w:rsidRPr="0032221E">
                          <w:rPr>
                            <w:color w:val="000000" w:themeColor="text1"/>
                            <w:highlight w:val="yellow"/>
                          </w:rPr>
                          <w:t>0</w:t>
                        </w:r>
                      </w:p>
                      <w:p w:rsidR="00F743C2" w:rsidRDefault="00F743C2" w:rsidP="00D56C7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</w:tcPr>
          <w:p w:rsidR="00F743C2" w:rsidRDefault="004115DE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«Движение </w:t>
            </w:r>
            <w:r w:rsidR="00ED52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  <w:r w:rsidR="00DB30BC">
              <w:rPr>
                <w:rFonts w:ascii="Times New Roman" w:hAnsi="Times New Roman" w:cs="Times New Roman"/>
                <w:sz w:val="28"/>
                <w:szCs w:val="28"/>
              </w:rPr>
              <w:t>»: развитие единого воспитательного пространства</w:t>
            </w:r>
          </w:p>
          <w:p w:rsidR="00CD3F0D" w:rsidRDefault="00CD3F0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0D" w:rsidRDefault="00CD3F0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0D" w:rsidRDefault="00CD3F0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0D" w:rsidRDefault="00CD3F0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0D" w:rsidRDefault="00CD3F0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0D" w:rsidRDefault="00CD3F0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</w:tcPr>
          <w:p w:rsidR="00F743C2" w:rsidRDefault="00A4076D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муниципальный координатор </w:t>
            </w:r>
            <w:r w:rsidR="004115DE">
              <w:rPr>
                <w:rFonts w:ascii="Times New Roman" w:hAnsi="Times New Roman" w:cs="Times New Roman"/>
                <w:sz w:val="28"/>
                <w:szCs w:val="28"/>
              </w:rPr>
              <w:t>«Движения Первых»</w:t>
            </w:r>
          </w:p>
        </w:tc>
      </w:tr>
      <w:tr w:rsidR="009D24C2" w:rsidRPr="006F71C4" w:rsidTr="009D24C2">
        <w:trPr>
          <w:trHeight w:val="1969"/>
        </w:trPr>
        <w:tc>
          <w:tcPr>
            <w:tcW w:w="2405" w:type="dxa"/>
          </w:tcPr>
          <w:p w:rsidR="009D24C2" w:rsidRDefault="001A6A21" w:rsidP="006357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_x0000_s1059" type="#_x0000_t111" style="position:absolute;left:0;text-align:left;margin-left:-4.7pt;margin-top:3.05pt;width:115.9pt;height:21.75pt;z-index:251760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" fillcolor="#ffc000 [3207]" strokecolor="#7f5f00 [1607]" strokeweight="1pt">
                  <v:textbox style="mso-next-textbox:#_x0000_s1059">
                    <w:txbxContent>
                      <w:p w:rsidR="009D24C2" w:rsidRPr="005E70E0" w:rsidRDefault="009D24C2" w:rsidP="009D24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B30BC">
                          <w:rPr>
                            <w:color w:val="000000" w:themeColor="text1"/>
                            <w:highlight w:val="yellow"/>
                          </w:rPr>
                          <w:t>11.</w:t>
                        </w:r>
                        <w:r w:rsidR="00CB7BDC">
                          <w:rPr>
                            <w:color w:val="000000" w:themeColor="text1"/>
                            <w:highlight w:val="yellow"/>
                          </w:rPr>
                          <w:t>4</w:t>
                        </w:r>
                        <w:r w:rsidRPr="00DB30BC">
                          <w:rPr>
                            <w:color w:val="000000" w:themeColor="text1"/>
                            <w:highlight w:val="yellow"/>
                          </w:rPr>
                          <w:t>0-11.</w:t>
                        </w:r>
                        <w:r w:rsidR="00CB7BDC">
                          <w:rPr>
                            <w:color w:val="000000" w:themeColor="text1"/>
                            <w:highlight w:val="yellow"/>
                          </w:rPr>
                          <w:t>5</w:t>
                        </w:r>
                        <w:r w:rsidRPr="00DB30BC">
                          <w:rPr>
                            <w:color w:val="000000" w:themeColor="text1"/>
                            <w:highlight w:val="yellow"/>
                          </w:rPr>
                          <w:t>0</w:t>
                        </w:r>
                      </w:p>
                      <w:p w:rsidR="009D24C2" w:rsidRDefault="009D24C2" w:rsidP="009D24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</w:tcPr>
          <w:p w:rsidR="009D24C2" w:rsidRPr="006F71C4" w:rsidRDefault="009D24C2" w:rsidP="0063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C4">
              <w:rPr>
                <w:rFonts w:ascii="Times New Roman" w:hAnsi="Times New Roman" w:cs="Times New Roman"/>
                <w:sz w:val="28"/>
                <w:szCs w:val="28"/>
              </w:rPr>
              <w:t>Ресурсы, стратегия и перспективы работы Грачевской территориальной    организации Общероссийского Профсоюза образования</w:t>
            </w:r>
          </w:p>
        </w:tc>
        <w:tc>
          <w:tcPr>
            <w:tcW w:w="3926" w:type="dxa"/>
          </w:tcPr>
          <w:p w:rsidR="009D24C2" w:rsidRPr="006F71C4" w:rsidRDefault="009D24C2" w:rsidP="00635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C4">
              <w:rPr>
                <w:rFonts w:ascii="Times New Roman" w:hAnsi="Times New Roman" w:cs="Times New Roman"/>
                <w:sz w:val="28"/>
                <w:szCs w:val="28"/>
              </w:rPr>
              <w:t xml:space="preserve">Квашина Ирина Владимировна, председатель Грачевской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 организации</w:t>
            </w:r>
            <w:r w:rsidRPr="006F71C4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</w:tr>
      <w:tr w:rsidR="00A4076D" w:rsidTr="009D24C2">
        <w:trPr>
          <w:trHeight w:val="1969"/>
        </w:trPr>
        <w:tc>
          <w:tcPr>
            <w:tcW w:w="2405" w:type="dxa"/>
          </w:tcPr>
          <w:p w:rsidR="00A4076D" w:rsidRDefault="001A6A21" w:rsidP="006357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type="#_x0000_t111" style="position:absolute;left:0;text-align:left;margin-left:-9.95pt;margin-top:4.35pt;width:125.25pt;height:23.25pt;z-index:251756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" fillcolor="#4472c4 [3204]" strokecolor="#1f3763 [1604]" strokeweight="1pt">
                  <v:textbox style="mso-next-textbox:#_x0000_s1056">
                    <w:txbxContent>
                      <w:p w:rsidR="00A4076D" w:rsidRPr="00D56C7F" w:rsidRDefault="00A4076D" w:rsidP="00A4076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highlight w:val="yellow"/>
                          </w:rPr>
                          <w:t>11</w:t>
                        </w:r>
                        <w:r w:rsidRPr="00D56C7F">
                          <w:rPr>
                            <w:color w:val="000000" w:themeColor="text1"/>
                            <w:highlight w:val="yellow"/>
                          </w:rPr>
                          <w:t>.</w:t>
                        </w:r>
                        <w:r>
                          <w:rPr>
                            <w:color w:val="000000" w:themeColor="text1"/>
                            <w:highlight w:val="yellow"/>
                          </w:rPr>
                          <w:t>50</w:t>
                        </w:r>
                        <w:r w:rsidRPr="00D56C7F">
                          <w:rPr>
                            <w:color w:val="000000" w:themeColor="text1"/>
                            <w:highlight w:val="yellow"/>
                          </w:rPr>
                          <w:t>-</w:t>
                        </w:r>
                        <w:r w:rsidR="00B53E7C">
                          <w:rPr>
                            <w:color w:val="000000" w:themeColor="text1"/>
                            <w:highlight w:val="yellow"/>
                          </w:rPr>
                          <w:t>11.55</w:t>
                        </w:r>
                      </w:p>
                      <w:p w:rsidR="00A4076D" w:rsidRDefault="00A4076D" w:rsidP="00A4076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925" w:type="dxa"/>
          </w:tcPr>
          <w:p w:rsidR="00A4076D" w:rsidRDefault="00A4076D" w:rsidP="00635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резолюции. Подведение итогов работы совещания</w:t>
            </w:r>
          </w:p>
        </w:tc>
        <w:tc>
          <w:tcPr>
            <w:tcW w:w="3926" w:type="dxa"/>
          </w:tcPr>
          <w:p w:rsidR="00A4076D" w:rsidRDefault="00A4076D" w:rsidP="00635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Ширинян Наталья Валентиновна, начальник управления образования администрации Грачевского муниципального округа Ставропольского края</w:t>
            </w:r>
          </w:p>
        </w:tc>
      </w:tr>
      <w:tr w:rsidR="00F743C2" w:rsidTr="009D24C2">
        <w:trPr>
          <w:trHeight w:val="1423"/>
        </w:trPr>
        <w:tc>
          <w:tcPr>
            <w:tcW w:w="2405" w:type="dxa"/>
          </w:tcPr>
          <w:p w:rsidR="00F743C2" w:rsidRDefault="001A6A21" w:rsidP="000F12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Блок-схема: данные 6" o:spid="_x0000_s1054" type="#_x0000_t111" style="position:absolute;left:0;text-align:left;margin-left:-9.95pt;margin-top:5.95pt;width:115.9pt;height:25.5pt;z-index:251754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" fillcolor="#4472c4 [3204]" strokecolor="#1f3763 [1604]" strokeweight="1pt">
                  <v:textbox style="mso-next-textbox:#Блок-схема: данные 6">
                    <w:txbxContent>
                      <w:p w:rsidR="00F743C2" w:rsidRPr="0032221E" w:rsidRDefault="00A4076D" w:rsidP="0032221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highlight w:val="yellow"/>
                          </w:rPr>
                          <w:t>1</w:t>
                        </w:r>
                        <w:r w:rsidR="00B53E7C">
                          <w:rPr>
                            <w:color w:val="000000" w:themeColor="text1"/>
                            <w:highlight w:val="yellow"/>
                          </w:rPr>
                          <w:t>1</w:t>
                        </w:r>
                        <w:r>
                          <w:rPr>
                            <w:color w:val="000000" w:themeColor="text1"/>
                            <w:highlight w:val="yellow"/>
                          </w:rPr>
                          <w:t>.</w:t>
                        </w:r>
                        <w:r w:rsidR="00B53E7C">
                          <w:rPr>
                            <w:color w:val="000000" w:themeColor="text1"/>
                            <w:highlight w:val="yellow"/>
                          </w:rPr>
                          <w:t>55</w:t>
                        </w:r>
                        <w:r w:rsidR="00F743C2" w:rsidRPr="0032221E">
                          <w:rPr>
                            <w:color w:val="000000" w:themeColor="text1"/>
                            <w:highlight w:val="yellow"/>
                          </w:rPr>
                          <w:t>-1</w:t>
                        </w:r>
                        <w:r w:rsidR="00F743C2">
                          <w:rPr>
                            <w:color w:val="000000" w:themeColor="text1"/>
                            <w:highlight w:val="yellow"/>
                          </w:rPr>
                          <w:t>2</w:t>
                        </w:r>
                        <w:r w:rsidR="00F743C2" w:rsidRPr="0032221E">
                          <w:rPr>
                            <w:color w:val="000000" w:themeColor="text1"/>
                            <w:highlight w:val="yellow"/>
                          </w:rPr>
                          <w:t>.</w:t>
                        </w:r>
                        <w:r w:rsidR="00B53E7C">
                          <w:rPr>
                            <w:color w:val="000000" w:themeColor="text1"/>
                            <w:highlight w:val="yellow"/>
                          </w:rPr>
                          <w:t>00</w:t>
                        </w:r>
                      </w:p>
                      <w:p w:rsidR="00F743C2" w:rsidRDefault="00F743C2" w:rsidP="003222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851" w:type="dxa"/>
            <w:gridSpan w:val="2"/>
          </w:tcPr>
          <w:p w:rsidR="00F743C2" w:rsidRDefault="00F743C2" w:rsidP="00F7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работы совещания. </w:t>
            </w:r>
          </w:p>
          <w:p w:rsidR="00F743C2" w:rsidRDefault="00F743C2" w:rsidP="000F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Концертные номера</w:t>
            </w:r>
          </w:p>
        </w:tc>
      </w:tr>
      <w:tr w:rsidR="009D24C2" w:rsidTr="009D24C2">
        <w:trPr>
          <w:trHeight w:val="1409"/>
        </w:trPr>
        <w:tc>
          <w:tcPr>
            <w:tcW w:w="2405" w:type="dxa"/>
          </w:tcPr>
          <w:p w:rsidR="009D24C2" w:rsidRDefault="001A6A21" w:rsidP="006357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60" type="#_x0000_t111" style="position:absolute;left:0;text-align:left;margin-left:-9.95pt;margin-top:5.95pt;width:115.9pt;height:25.5pt;z-index:251762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" fillcolor="#4472c4 [3204]" strokecolor="#1f3763 [1604]" strokeweight="1pt">
                  <v:textbox style="mso-next-textbox:#_x0000_s1060">
                    <w:txbxContent>
                      <w:p w:rsidR="009D24C2" w:rsidRPr="0032221E" w:rsidRDefault="009D24C2" w:rsidP="009D24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highlight w:val="yellow"/>
                          </w:rPr>
                          <w:t>12.</w:t>
                        </w:r>
                        <w:r w:rsidR="00B53E7C">
                          <w:rPr>
                            <w:color w:val="000000" w:themeColor="text1"/>
                            <w:highlight w:val="yellow"/>
                          </w:rPr>
                          <w:t>00</w:t>
                        </w:r>
                        <w:r w:rsidRPr="0032221E">
                          <w:rPr>
                            <w:color w:val="000000" w:themeColor="text1"/>
                            <w:highlight w:val="yellow"/>
                          </w:rPr>
                          <w:t>-1</w:t>
                        </w:r>
                        <w:r>
                          <w:rPr>
                            <w:color w:val="000000" w:themeColor="text1"/>
                            <w:highlight w:val="yellow"/>
                          </w:rPr>
                          <w:t>2</w:t>
                        </w:r>
                        <w:r w:rsidRPr="0032221E">
                          <w:rPr>
                            <w:color w:val="000000" w:themeColor="text1"/>
                            <w:highlight w:val="yellow"/>
                          </w:rPr>
                          <w:t>.</w:t>
                        </w:r>
                        <w:r w:rsidR="00B53E7C">
                          <w:rPr>
                            <w:color w:val="000000" w:themeColor="text1"/>
                            <w:highlight w:val="yellow"/>
                          </w:rPr>
                          <w:t>1</w:t>
                        </w:r>
                        <w:r w:rsidR="00CB7BDC">
                          <w:rPr>
                            <w:color w:val="000000" w:themeColor="text1"/>
                            <w:highlight w:val="yellow"/>
                          </w:rPr>
                          <w:t>0</w:t>
                        </w:r>
                      </w:p>
                      <w:p w:rsidR="009D24C2" w:rsidRDefault="009D24C2" w:rsidP="009D24C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851" w:type="dxa"/>
            <w:gridSpan w:val="2"/>
          </w:tcPr>
          <w:p w:rsidR="009D24C2" w:rsidRDefault="009D24C2" w:rsidP="00635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фото.</w:t>
            </w:r>
          </w:p>
          <w:p w:rsidR="009D24C2" w:rsidRDefault="009D24C2" w:rsidP="00635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совещания.</w:t>
            </w:r>
          </w:p>
        </w:tc>
      </w:tr>
    </w:tbl>
    <w:p w:rsidR="0032221E" w:rsidRDefault="0032221E"/>
    <w:p w:rsidR="005445FD" w:rsidRDefault="005445F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DB30BC" w:rsidP="00544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AEBB93" wp14:editId="715EE7C4">
            <wp:extent cx="4524375" cy="204787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175" cy="206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Pr="00DB30BC" w:rsidRDefault="00A4076D" w:rsidP="000D3B1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4076D" w:rsidRPr="00DB30BC" w:rsidRDefault="00A4076D" w:rsidP="00A407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30B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A4076D" w:rsidRDefault="00A4076D" w:rsidP="00A4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76D" w:rsidRDefault="00A4076D" w:rsidP="00A4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76D" w:rsidRPr="00065CB2" w:rsidRDefault="00A4076D" w:rsidP="00A4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CB2">
        <w:rPr>
          <w:rFonts w:ascii="Times New Roman" w:hAnsi="Times New Roman" w:cs="Times New Roman"/>
          <w:b/>
          <w:sz w:val="32"/>
          <w:szCs w:val="32"/>
        </w:rPr>
        <w:t>августовской конференции педагогических работников</w:t>
      </w:r>
    </w:p>
    <w:p w:rsidR="00A4076D" w:rsidRPr="00065CB2" w:rsidRDefault="00A4076D" w:rsidP="00A40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CB2">
        <w:rPr>
          <w:rFonts w:ascii="Times New Roman" w:hAnsi="Times New Roman" w:cs="Times New Roman"/>
          <w:b/>
          <w:sz w:val="32"/>
          <w:szCs w:val="32"/>
        </w:rPr>
        <w:t>Грачевского муниципального округа Ставропольского края</w:t>
      </w:r>
    </w:p>
    <w:p w:rsidR="00A4076D" w:rsidRDefault="00A4076D" w:rsidP="00A4076D">
      <w:pPr>
        <w:spacing w:line="24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5102E" w:rsidRPr="006B4EA2" w:rsidRDefault="0065102E" w:rsidP="00A4076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="00A4076D" w:rsidRPr="006B4EA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СУВЕРЕННАЯ НАЦИОНАЛЬНАЯ СИСТЕМА ОБРАЗОВАНИЯ: ПРОБЛЕМЫ, ТЕНДЕНЦИИ И ПЕРСПЕКТИВЫ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 ГРАЧЕВСКОМ МУНИЦИПАЛЬНОМ ОКРУГЕ»</w:t>
      </w:r>
    </w:p>
    <w:p w:rsidR="00A4076D" w:rsidRDefault="00A4076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B15" w:rsidRDefault="000D3B15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B15" w:rsidRDefault="000D3B15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B15" w:rsidRDefault="000D3B15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7D" w:rsidRDefault="002B587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7D" w:rsidRDefault="002B587D" w:rsidP="0054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76D" w:rsidRDefault="000D3B15" w:rsidP="000D3B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4109D3" wp14:editId="7422CCC6">
            <wp:extent cx="1838325" cy="1838325"/>
            <wp:effectExtent l="0" t="0" r="0" b="0"/>
            <wp:docPr id="899691029" name="Рисунок 89969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D3B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708809"/>
            <wp:effectExtent l="0" t="0" r="0" b="0"/>
            <wp:docPr id="11304197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9183" r="8674" b="7653"/>
                    <a:stretch/>
                  </pic:blipFill>
                  <pic:spPr bwMode="auto">
                    <a:xfrm>
                      <a:off x="0" y="0"/>
                      <a:ext cx="1668247" cy="17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76D" w:rsidRDefault="00A4076D" w:rsidP="00DB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6D">
        <w:rPr>
          <w:rFonts w:ascii="Times New Roman" w:hAnsi="Times New Roman" w:cs="Times New Roman"/>
          <w:b/>
          <w:sz w:val="28"/>
          <w:szCs w:val="28"/>
        </w:rPr>
        <w:t>с. Грачевка</w:t>
      </w:r>
    </w:p>
    <w:p w:rsidR="00A4076D" w:rsidRPr="000D3B15" w:rsidRDefault="00DB30BC" w:rsidP="000D3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августа 2024 г.</w:t>
      </w:r>
    </w:p>
    <w:sectPr w:rsidR="00A4076D" w:rsidRPr="000D3B15" w:rsidSect="00065CB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8CA"/>
    <w:rsid w:val="00002ABB"/>
    <w:rsid w:val="0000736C"/>
    <w:rsid w:val="00065CB2"/>
    <w:rsid w:val="000D3B15"/>
    <w:rsid w:val="000E6140"/>
    <w:rsid w:val="00114182"/>
    <w:rsid w:val="00190B4E"/>
    <w:rsid w:val="001A6A21"/>
    <w:rsid w:val="001F32CB"/>
    <w:rsid w:val="002B587D"/>
    <w:rsid w:val="002F47B5"/>
    <w:rsid w:val="0032221E"/>
    <w:rsid w:val="003468CA"/>
    <w:rsid w:val="00370603"/>
    <w:rsid w:val="00373F52"/>
    <w:rsid w:val="004115DE"/>
    <w:rsid w:val="004B2D75"/>
    <w:rsid w:val="004F5706"/>
    <w:rsid w:val="0054129C"/>
    <w:rsid w:val="005445FD"/>
    <w:rsid w:val="00562C21"/>
    <w:rsid w:val="00582323"/>
    <w:rsid w:val="005E70E0"/>
    <w:rsid w:val="00637A9D"/>
    <w:rsid w:val="0065102E"/>
    <w:rsid w:val="006B4EA2"/>
    <w:rsid w:val="006F71C4"/>
    <w:rsid w:val="00713E66"/>
    <w:rsid w:val="00833FA1"/>
    <w:rsid w:val="008E113B"/>
    <w:rsid w:val="00945746"/>
    <w:rsid w:val="0098023C"/>
    <w:rsid w:val="009D24C2"/>
    <w:rsid w:val="009F28D0"/>
    <w:rsid w:val="00A4076D"/>
    <w:rsid w:val="00A52CBB"/>
    <w:rsid w:val="00AD1D69"/>
    <w:rsid w:val="00B53E7C"/>
    <w:rsid w:val="00B9521E"/>
    <w:rsid w:val="00BA0957"/>
    <w:rsid w:val="00CB7BDC"/>
    <w:rsid w:val="00CD3F0D"/>
    <w:rsid w:val="00D56C7F"/>
    <w:rsid w:val="00DB30BC"/>
    <w:rsid w:val="00DC1C46"/>
    <w:rsid w:val="00ED52A3"/>
    <w:rsid w:val="00EE057A"/>
    <w:rsid w:val="00F17292"/>
    <w:rsid w:val="00F743C2"/>
    <w:rsid w:val="00FB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CAE39897-9891-4765-BA8D-BD56E94B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E113B"/>
    <w:rPr>
      <w:i/>
      <w:iCs/>
    </w:rPr>
  </w:style>
  <w:style w:type="paragraph" w:styleId="a5">
    <w:name w:val="Body Text"/>
    <w:basedOn w:val="a"/>
    <w:link w:val="a6"/>
    <w:unhideWhenUsed/>
    <w:rsid w:val="004B2D75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2D75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D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User7</cp:lastModifiedBy>
  <cp:revision>26</cp:revision>
  <cp:lastPrinted>2024-08-26T15:48:00Z</cp:lastPrinted>
  <dcterms:created xsi:type="dcterms:W3CDTF">2023-06-13T06:29:00Z</dcterms:created>
  <dcterms:modified xsi:type="dcterms:W3CDTF">2024-08-26T15:55:00Z</dcterms:modified>
</cp:coreProperties>
</file>