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0105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790105">
              <w:rPr>
                <w:sz w:val="28"/>
                <w:szCs w:val="28"/>
              </w:rPr>
              <w:t xml:space="preserve">муниципальных служащих </w:t>
            </w:r>
          </w:p>
          <w:p w:rsidR="00E853CD" w:rsidRDefault="0079010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образования администрации </w:t>
            </w:r>
            <w:r w:rsidR="00311CAC"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530303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530303">
              <w:rPr>
                <w:sz w:val="28"/>
                <w:szCs w:val="28"/>
              </w:rPr>
              <w:t>8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840D1A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840D1A">
              <w:t>8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790105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D203C7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E0E1F" w:rsidRDefault="00676E02" w:rsidP="00BE0E1F">
            <w:pPr>
              <w:pStyle w:val="a8"/>
              <w:spacing w:line="240" w:lineRule="exact"/>
              <w:rPr>
                <w:highlight w:val="yellow"/>
              </w:rPr>
            </w:pPr>
            <w:r>
              <w:t>Ломакина Ольга Николаевна</w:t>
            </w:r>
            <w:r w:rsidR="00790105">
              <w:t xml:space="preserve">, заместитель начальника отдела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2755C8" w:rsidP="001C1CE2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6</w:t>
            </w:r>
            <w:r w:rsidR="001C1CE2">
              <w:t>00</w:t>
            </w:r>
            <w:r>
              <w:t> </w:t>
            </w:r>
            <w:r w:rsidR="001C1CE2">
              <w:t>367</w:t>
            </w:r>
            <w:r>
              <w:t>,</w:t>
            </w:r>
            <w:r w:rsidR="001C1CE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C1CE2" w:rsidP="00402F75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1C1CE2" w:rsidRDefault="001C1CE2" w:rsidP="00402F75">
            <w:pPr>
              <w:pStyle w:val="a8"/>
              <w:spacing w:line="240" w:lineRule="exact"/>
              <w:jc w:val="center"/>
            </w:pPr>
          </w:p>
          <w:p w:rsidR="001C1CE2" w:rsidRDefault="001C1CE2" w:rsidP="001C1CE2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6108A1" w:rsidRDefault="006108A1" w:rsidP="001C1CE2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  <w:p w:rsidR="001C1CE2" w:rsidRPr="00402F75" w:rsidRDefault="001C1CE2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C1CE2" w:rsidP="00415570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  <w:r>
              <w:t>92,6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  <w:r>
              <w:t>1271,0</w:t>
            </w: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Pr="00826637" w:rsidRDefault="006108A1" w:rsidP="00415570">
            <w:pPr>
              <w:pStyle w:val="a8"/>
              <w:spacing w:line="240" w:lineRule="exact"/>
              <w:jc w:val="center"/>
            </w:pPr>
            <w:r>
              <w:t>1271,0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C54539" w:rsidRDefault="00C54539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415570">
            <w:pPr>
              <w:pStyle w:val="a8"/>
              <w:spacing w:line="240" w:lineRule="exact"/>
              <w:jc w:val="center"/>
            </w:pPr>
          </w:p>
          <w:p w:rsidR="006108A1" w:rsidRDefault="006108A1" w:rsidP="006108A1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6108A1" w:rsidRPr="00826637" w:rsidRDefault="006108A1" w:rsidP="00415570">
            <w:pPr>
              <w:pStyle w:val="a8"/>
              <w:spacing w:line="240" w:lineRule="exact"/>
              <w:jc w:val="center"/>
            </w:pPr>
          </w:p>
          <w:p w:rsidR="00C54539" w:rsidRDefault="00C54539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16120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402F75">
            <w:pPr>
              <w:pStyle w:val="a8"/>
              <w:spacing w:line="240" w:lineRule="exact"/>
              <w:jc w:val="center"/>
            </w:pPr>
          </w:p>
          <w:p w:rsidR="00161200" w:rsidRDefault="00161200" w:rsidP="0016120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161200" w:rsidRPr="00826637" w:rsidRDefault="00161200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2A76BF" w:rsidP="00415570">
            <w:pPr>
              <w:pStyle w:val="a8"/>
              <w:spacing w:line="240" w:lineRule="exact"/>
              <w:jc w:val="center"/>
            </w:pPr>
            <w:r>
              <w:t>ВАЗ 21150</w:t>
            </w: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Default="002A76BF" w:rsidP="00415570">
            <w:pPr>
              <w:pStyle w:val="a8"/>
              <w:spacing w:line="240" w:lineRule="exact"/>
              <w:jc w:val="center"/>
            </w:pPr>
          </w:p>
          <w:p w:rsidR="002A76BF" w:rsidRPr="002A76BF" w:rsidRDefault="002A76BF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ELANTRA</w:t>
            </w: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4E71C8" w:rsidP="00402F75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F52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90105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BE0E1F">
            <w:pPr>
              <w:pStyle w:val="a8"/>
              <w:spacing w:line="240" w:lineRule="exact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BF0464" w:rsidRDefault="002755C8" w:rsidP="00BF0464">
            <w:pPr>
              <w:pStyle w:val="a8"/>
              <w:spacing w:line="240" w:lineRule="exact"/>
              <w:jc w:val="center"/>
              <w:rPr>
                <w:highlight w:val="yellow"/>
                <w:lang w:val="en-US"/>
              </w:rPr>
            </w:pPr>
            <w:r>
              <w:t>1</w:t>
            </w:r>
            <w:r w:rsidR="00BF0464">
              <w:rPr>
                <w:lang w:val="en-US"/>
              </w:rPr>
              <w:t>52</w:t>
            </w:r>
            <w:r>
              <w:t> </w:t>
            </w:r>
            <w:r w:rsidR="00BF0464">
              <w:rPr>
                <w:lang w:val="en-US"/>
              </w:rPr>
              <w:t>474</w:t>
            </w:r>
            <w:r>
              <w:t>,</w:t>
            </w:r>
            <w:r w:rsidR="00BF0464">
              <w:rPr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  <w:r w:rsidRPr="00826637">
              <w:lastRenderedPageBreak/>
              <w:t>земельный участок для ведения личного подсобного хозяйства</w:t>
            </w:r>
          </w:p>
          <w:p w:rsidR="008959F5" w:rsidRDefault="008959F5" w:rsidP="008959F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lastRenderedPageBreak/>
              <w:t>92,6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  <w:r>
              <w:lastRenderedPageBreak/>
              <w:t>1271,0</w:t>
            </w:r>
          </w:p>
          <w:p w:rsidR="004E71C8" w:rsidRDefault="004E71C8" w:rsidP="004E71C8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790105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2755C8" w:rsidRPr="004E71C8" w:rsidRDefault="002755C8" w:rsidP="002755C8">
            <w:pPr>
              <w:rPr>
                <w:lang w:val="en-US"/>
              </w:rPr>
            </w:pPr>
          </w:p>
          <w:p w:rsidR="002755C8" w:rsidRPr="002755C8" w:rsidRDefault="002755C8" w:rsidP="002755C8"/>
          <w:p w:rsidR="002755C8" w:rsidRPr="004E71C8" w:rsidRDefault="002755C8" w:rsidP="002755C8">
            <w:pPr>
              <w:rPr>
                <w:lang w:val="en-US"/>
              </w:rPr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790105" w:rsidRPr="002755C8" w:rsidRDefault="0079010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59F5" w:rsidRPr="008959F5" w:rsidRDefault="004E71C8" w:rsidP="00415570">
            <w:pPr>
              <w:pStyle w:val="a8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4E71C8" w:rsidRDefault="004E71C8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</w:tbl>
    <w:p w:rsidR="007D61E9" w:rsidRDefault="007D61E9" w:rsidP="007D61E9">
      <w:pPr>
        <w:jc w:val="center"/>
        <w:rPr>
          <w:sz w:val="28"/>
          <w:szCs w:val="28"/>
        </w:rPr>
      </w:pPr>
    </w:p>
    <w:p w:rsidR="008959F5" w:rsidRDefault="008959F5" w:rsidP="007D61E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8959F5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A37593" w:rsidRDefault="008959F5" w:rsidP="00322516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A37593" w:rsidRDefault="008959F5" w:rsidP="00322516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9</w:t>
            </w:r>
          </w:p>
        </w:tc>
      </w:tr>
      <w:tr w:rsidR="008959F5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земельный массив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земельный массив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9000,0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86000,0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8959F5" w:rsidRPr="002755C8" w:rsidRDefault="008959F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Макаренко Людмила Николаевна</w:t>
            </w:r>
            <w:r w:rsidR="00C51CC6">
              <w:t>, главный специалист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4E71C8" w:rsidRDefault="002755C8" w:rsidP="004E71C8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3</w:t>
            </w:r>
            <w:r w:rsidR="004E71C8">
              <w:rPr>
                <w:lang w:val="en-US"/>
              </w:rPr>
              <w:t>19</w:t>
            </w:r>
            <w:r>
              <w:t> 00</w:t>
            </w:r>
            <w:r w:rsidR="004E71C8">
              <w:rPr>
                <w:lang w:val="en-US"/>
              </w:rPr>
              <w:t>0</w:t>
            </w:r>
            <w:r>
              <w:t>,5</w:t>
            </w:r>
            <w:r w:rsidR="004E71C8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93,6</w:t>
            </w:r>
          </w:p>
          <w:p w:rsidR="002755C8" w:rsidRDefault="002755C8" w:rsidP="002755C8"/>
          <w:p w:rsidR="002755C8" w:rsidRPr="002755C8" w:rsidRDefault="002755C8" w:rsidP="002755C8">
            <w:pPr>
              <w:jc w:val="center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Pr="004E71C8" w:rsidRDefault="004E71C8" w:rsidP="004E71C8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2755C8">
              <w:t> </w:t>
            </w:r>
            <w:r>
              <w:rPr>
                <w:lang w:val="en-US"/>
              </w:rPr>
              <w:t>000</w:t>
            </w:r>
            <w:r w:rsidR="002755C8"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5/28056)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садовый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lastRenderedPageBreak/>
              <w:t>93,6</w:t>
            </w:r>
          </w:p>
          <w:p w:rsidR="002755C8" w:rsidRDefault="002755C8" w:rsidP="002755C8"/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1200,00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/>
          <w:p w:rsidR="002755C8" w:rsidRPr="002755C8" w:rsidRDefault="002755C8" w:rsidP="002755C8">
            <w:pPr>
              <w:jc w:val="center"/>
            </w:pPr>
            <w: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Pr="002755C8" w:rsidRDefault="002755C8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lastRenderedPageBreak/>
              <w:t>КАМАЗ 55111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Трактор ЮМЗ 6АЭ</w:t>
            </w:r>
          </w:p>
          <w:p w:rsidR="004E71C8" w:rsidRDefault="004E71C8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</w:p>
          <w:p w:rsidR="004E71C8" w:rsidRPr="004E71C8" w:rsidRDefault="004E71C8" w:rsidP="004E71C8">
            <w:pPr>
              <w:pStyle w:val="aa"/>
              <w:spacing w:line="240" w:lineRule="exact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5F32F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4E71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4E71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 xml:space="preserve">Квашина Ирина Владимировна, специалист </w:t>
            </w:r>
            <w:r>
              <w:rPr>
                <w:lang w:val="en-US"/>
              </w:rPr>
              <w:t>I</w:t>
            </w:r>
            <w:r w:rsidRPr="00C51CC6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712D32" w:rsidP="00712D32">
            <w:pPr>
              <w:pStyle w:val="aa"/>
              <w:spacing w:line="240" w:lineRule="exact"/>
              <w:jc w:val="center"/>
            </w:pPr>
            <w:r>
              <w:t>812</w:t>
            </w:r>
            <w:r w:rsidR="00C51CC6">
              <w:t> </w:t>
            </w:r>
            <w:r>
              <w:t>130</w:t>
            </w:r>
            <w:r w:rsidR="00C51CC6">
              <w:t>,</w:t>
            </w:r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826637" w:rsidRDefault="00C51CC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C51CC6" w:rsidRDefault="00C51CC6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62,0</w:t>
            </w:r>
          </w:p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712D32" w:rsidP="00712D32">
            <w:pPr>
              <w:pStyle w:val="aa"/>
              <w:spacing w:line="240" w:lineRule="exact"/>
              <w:jc w:val="center"/>
            </w:pPr>
            <w:r>
              <w:t>361</w:t>
            </w:r>
            <w:r w:rsidR="00C51CC6">
              <w:t> </w:t>
            </w:r>
            <w:r>
              <w:t>545</w:t>
            </w:r>
            <w:r w:rsidR="00C51CC6">
              <w:t>,</w:t>
            </w:r>
            <w: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 xml:space="preserve">для </w:t>
            </w:r>
            <w:r w:rsidRPr="00826637">
              <w:lastRenderedPageBreak/>
              <w:t>ведения личного подсобного хозяйства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lastRenderedPageBreak/>
              <w:t>62,0</w:t>
            </w:r>
          </w:p>
          <w:p w:rsidR="00C51CC6" w:rsidRDefault="00C51CC6" w:rsidP="00C51CC6"/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912,0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712D32" w:rsidP="00712D32">
            <w:pPr>
              <w:jc w:val="center"/>
            </w:pPr>
            <w:r>
              <w:t>8927</w:t>
            </w:r>
            <w:r w:rsidR="00C51CC6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>ВАЗ-212140</w:t>
            </w:r>
          </w:p>
          <w:p w:rsidR="00712D32" w:rsidRDefault="00712D32" w:rsidP="008959F5">
            <w:pPr>
              <w:pStyle w:val="aa"/>
              <w:spacing w:line="240" w:lineRule="exact"/>
              <w:jc w:val="center"/>
            </w:pPr>
          </w:p>
          <w:p w:rsidR="00712D32" w:rsidRDefault="00712D32" w:rsidP="008959F5">
            <w:pPr>
              <w:pStyle w:val="aa"/>
              <w:spacing w:line="240" w:lineRule="exact"/>
              <w:jc w:val="center"/>
            </w:pPr>
          </w:p>
          <w:p w:rsidR="00712D32" w:rsidRPr="00712D32" w:rsidRDefault="00712D32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lastRenderedPageBreak/>
              <w:t>LANOS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676E02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8959F5">
            <w:pPr>
              <w:pStyle w:val="aa"/>
              <w:spacing w:line="240" w:lineRule="exact"/>
              <w:jc w:val="center"/>
            </w:pPr>
            <w: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8959F5">
            <w:pPr>
              <w:pStyle w:val="aa"/>
              <w:spacing w:line="240" w:lineRule="exact"/>
              <w:jc w:val="center"/>
            </w:pPr>
            <w:r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C51CC6">
            <w:pPr>
              <w:pStyle w:val="aa"/>
              <w:spacing w:line="240" w:lineRule="exact"/>
              <w:jc w:val="center"/>
            </w:pPr>
            <w:r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676E02" w:rsidRDefault="00676E02" w:rsidP="00545EFE">
            <w:pPr>
              <w:pStyle w:val="aa"/>
              <w:spacing w:line="240" w:lineRule="exact"/>
              <w:jc w:val="center"/>
            </w:pPr>
          </w:p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545EFE">
            <w:pPr>
              <w:pStyle w:val="aa"/>
              <w:spacing w:line="240" w:lineRule="exact"/>
              <w:jc w:val="center"/>
            </w:pPr>
            <w:r>
              <w:t>62,0</w:t>
            </w:r>
          </w:p>
          <w:p w:rsidR="00676E02" w:rsidRDefault="00676E02" w:rsidP="00545EFE"/>
          <w:p w:rsidR="00676E02" w:rsidRPr="00C51CC6" w:rsidRDefault="00676E02" w:rsidP="00545EFE">
            <w:pPr>
              <w:jc w:val="center"/>
            </w:pPr>
            <w:r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02" w:rsidRDefault="00676E02" w:rsidP="00676E02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676E02" w:rsidRDefault="00676E02" w:rsidP="00676E02">
            <w:pPr>
              <w:pStyle w:val="aa"/>
              <w:spacing w:line="240" w:lineRule="exact"/>
              <w:jc w:val="center"/>
            </w:pPr>
          </w:p>
          <w:p w:rsidR="00676E02" w:rsidRDefault="00676E02" w:rsidP="00676E02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 xml:space="preserve">Моногарова Татьяна Владимировна, специалист </w:t>
            </w:r>
            <w:r>
              <w:rPr>
                <w:lang w:val="en-US"/>
              </w:rPr>
              <w:t>I</w:t>
            </w:r>
            <w:r w:rsidRPr="00C51CC6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712D32" w:rsidRDefault="00F94E03" w:rsidP="00712D32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>4</w:t>
            </w:r>
            <w:r w:rsidR="00712D32">
              <w:rPr>
                <w:lang w:val="en-US"/>
              </w:rPr>
              <w:t>39</w:t>
            </w:r>
            <w:r>
              <w:t> 9</w:t>
            </w:r>
            <w:r w:rsidR="00712D32">
              <w:rPr>
                <w:lang w:val="en-US"/>
              </w:rPr>
              <w:t>49</w:t>
            </w:r>
            <w:r>
              <w:t>,6</w:t>
            </w:r>
            <w:r w:rsidR="00712D32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квартира (общая долевая 2/3)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67,6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B0190E" w:rsidRDefault="00F94E03" w:rsidP="008959F5">
            <w:pPr>
              <w:pStyle w:val="aa"/>
              <w:spacing w:line="240" w:lineRule="exact"/>
              <w:jc w:val="center"/>
            </w:pPr>
            <w:r>
              <w:t>Шевченко Светлана Владимировна</w:t>
            </w:r>
            <w:r w:rsidR="00B0190E">
              <w:t xml:space="preserve">, специалист </w:t>
            </w:r>
            <w:r w:rsidR="00B0190E">
              <w:rPr>
                <w:lang w:val="en-US"/>
              </w:rPr>
              <w:t>II</w:t>
            </w:r>
            <w:r w:rsidR="00B0190E">
              <w:t xml:space="preserve"> 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C5F23" w:rsidRDefault="00CC5F23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243 787?84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1/69)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lastRenderedPageBreak/>
              <w:t>83,1</w:t>
            </w:r>
          </w:p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1451,0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8700,0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87667,9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CC5F23" w:rsidP="008959F5">
            <w:pPr>
              <w:pStyle w:val="aa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CC5F2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C5F23" w:rsidRDefault="00CC5F23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CC5F23" w:rsidRDefault="00CC5F23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F94E03" w:rsidRDefault="00F94E03" w:rsidP="00963B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83,1</w:t>
            </w:r>
          </w:p>
          <w:p w:rsidR="00963BF1" w:rsidRDefault="00963BF1" w:rsidP="00963BF1"/>
          <w:p w:rsidR="00963BF1" w:rsidRDefault="00963BF1" w:rsidP="00963BF1"/>
          <w:p w:rsidR="00963BF1" w:rsidRDefault="00963BF1" w:rsidP="00963BF1">
            <w:pPr>
              <w:jc w:val="center"/>
            </w:pPr>
            <w:r>
              <w:t>1451,0</w:t>
            </w:r>
          </w:p>
          <w:p w:rsidR="00963BF1" w:rsidRPr="00F94E03" w:rsidRDefault="00963BF1" w:rsidP="00963BF1"/>
          <w:p w:rsidR="00963BF1" w:rsidRDefault="00963BF1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963BF1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B0190E">
            <w:pPr>
              <w:pStyle w:val="aa"/>
              <w:spacing w:line="240" w:lineRule="exact"/>
              <w:jc w:val="center"/>
            </w:pPr>
            <w:r>
              <w:t>Черкашина Анастасия Юрьевна</w:t>
            </w:r>
            <w:r w:rsidR="00B0190E">
              <w:t xml:space="preserve">, специалист </w:t>
            </w:r>
            <w:r w:rsidR="00B0190E">
              <w:rPr>
                <w:lang w:val="en-US"/>
              </w:rPr>
              <w:t>I</w:t>
            </w:r>
            <w:r w:rsidR="00B0190E">
              <w:t xml:space="preserve"> 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Pr="000C60B6" w:rsidRDefault="000C60B6" w:rsidP="000C60B6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355</w:t>
            </w:r>
            <w:r w:rsidR="00963BF1">
              <w:t> </w:t>
            </w:r>
            <w:r>
              <w:rPr>
                <w:lang w:val="en-US"/>
              </w:rPr>
              <w:t>669</w:t>
            </w:r>
            <w:r w:rsidR="00963BF1"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ВАЗ</w:t>
            </w:r>
            <w:r w:rsidR="00B0190E">
              <w:t>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0D22B7" w:rsidP="00963BF1">
            <w:pPr>
              <w:pStyle w:val="aa"/>
              <w:spacing w:line="240" w:lineRule="exact"/>
              <w:jc w:val="center"/>
            </w:pPr>
            <w:r>
              <w:t>40,0</w:t>
            </w: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D22B7" w:rsidP="00963BF1">
            <w:pPr>
              <w:pStyle w:val="aa"/>
              <w:spacing w:line="240" w:lineRule="exact"/>
              <w:jc w:val="center"/>
            </w:pPr>
            <w: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963BF1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0C60B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C60B6" w:rsidRDefault="000C60B6" w:rsidP="00B0190E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C60B6" w:rsidRDefault="000C60B6" w:rsidP="000C60B6">
            <w:pPr>
              <w:pStyle w:val="aa"/>
              <w:spacing w:line="240" w:lineRule="exact"/>
              <w:jc w:val="center"/>
            </w:pPr>
            <w:r>
              <w:t>127 583,38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ВАЗ-2170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0C60B6" w:rsidRPr="000D22B7" w:rsidRDefault="000C60B6" w:rsidP="000C60B6">
            <w:pPr>
              <w:pStyle w:val="aa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42,0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</w:tc>
      </w:tr>
      <w:tr w:rsidR="000C60B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B0190E">
            <w:pPr>
              <w:pStyle w:val="aa"/>
              <w:spacing w:line="240" w:lineRule="exact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0C60B6" w:rsidRPr="000D22B7" w:rsidRDefault="000C60B6" w:rsidP="000C60B6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42,0</w:t>
            </w: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  <w:p w:rsidR="000C60B6" w:rsidRDefault="000C60B6" w:rsidP="000C60B6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0C60B6" w:rsidRDefault="000C60B6" w:rsidP="00963BF1">
            <w:pPr>
              <w:pStyle w:val="aa"/>
              <w:spacing w:line="240" w:lineRule="exact"/>
              <w:jc w:val="center"/>
            </w:pPr>
          </w:p>
        </w:tc>
      </w:tr>
      <w:tr w:rsidR="00B0190E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B0190E">
            <w:pPr>
              <w:pStyle w:val="aa"/>
              <w:spacing w:line="240" w:lineRule="exact"/>
              <w:jc w:val="center"/>
            </w:pPr>
            <w:r>
              <w:t xml:space="preserve">Ширинян Наталья Валентиновна, специалист </w:t>
            </w:r>
            <w:r>
              <w:rPr>
                <w:lang w:val="en-US"/>
              </w:rPr>
              <w:t>I</w:t>
            </w:r>
            <w:r w:rsidR="004C5DCD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0C60B6" w:rsidP="000C60B6">
            <w:pPr>
              <w:pStyle w:val="aa"/>
              <w:spacing w:line="240" w:lineRule="exact"/>
              <w:jc w:val="center"/>
            </w:pPr>
            <w:r>
              <w:t>420</w:t>
            </w:r>
            <w:r w:rsidR="00B0190E">
              <w:t> </w:t>
            </w:r>
            <w:r>
              <w:t>132</w:t>
            </w:r>
            <w:r w:rsidR="00B0190E">
              <w:t>,</w:t>
            </w:r>
            <w:r>
              <w:t>7</w:t>
            </w:r>
            <w:r w:rsidR="00B0190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B0190E" w:rsidRPr="00B0190E" w:rsidRDefault="00B0190E" w:rsidP="00B0190E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7F5F78" w:rsidP="007F5F78">
            <w:pPr>
              <w:pStyle w:val="aa"/>
              <w:spacing w:line="240" w:lineRule="exact"/>
              <w:jc w:val="center"/>
            </w:pPr>
            <w:r>
              <w:t>0</w:t>
            </w:r>
            <w:r w:rsidR="004C5DCD">
              <w:t>,</w:t>
            </w: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7F5F78" w:rsidP="007F5F78">
            <w:pPr>
              <w:pStyle w:val="aa"/>
              <w:spacing w:line="240" w:lineRule="exact"/>
              <w:jc w:val="center"/>
            </w:pPr>
            <w:r>
              <w:t>ЛЯНЧА КАПА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lastRenderedPageBreak/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</w:tbl>
    <w:p w:rsidR="008959F5" w:rsidRDefault="008959F5" w:rsidP="007D61E9">
      <w:pPr>
        <w:jc w:val="center"/>
        <w:rPr>
          <w:sz w:val="28"/>
          <w:szCs w:val="28"/>
        </w:rPr>
      </w:pPr>
    </w:p>
    <w:p w:rsidR="008959F5" w:rsidRDefault="008959F5" w:rsidP="007D61E9">
      <w:pPr>
        <w:jc w:val="center"/>
        <w:rPr>
          <w:sz w:val="28"/>
          <w:szCs w:val="28"/>
        </w:rPr>
      </w:pPr>
    </w:p>
    <w:sectPr w:rsidR="008959F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C60B6"/>
    <w:rsid w:val="000C6FBB"/>
    <w:rsid w:val="000D22B7"/>
    <w:rsid w:val="000F3A35"/>
    <w:rsid w:val="0010009A"/>
    <w:rsid w:val="00111240"/>
    <w:rsid w:val="00161200"/>
    <w:rsid w:val="001A5DB9"/>
    <w:rsid w:val="001C1CE2"/>
    <w:rsid w:val="001D06DB"/>
    <w:rsid w:val="002008D5"/>
    <w:rsid w:val="0022606C"/>
    <w:rsid w:val="00232A1D"/>
    <w:rsid w:val="00252A62"/>
    <w:rsid w:val="00256E39"/>
    <w:rsid w:val="002755C8"/>
    <w:rsid w:val="002A76BF"/>
    <w:rsid w:val="002B0E32"/>
    <w:rsid w:val="002B7B50"/>
    <w:rsid w:val="002C0772"/>
    <w:rsid w:val="002D0B2C"/>
    <w:rsid w:val="002F2028"/>
    <w:rsid w:val="00311CAC"/>
    <w:rsid w:val="00315BDA"/>
    <w:rsid w:val="003208FE"/>
    <w:rsid w:val="0032244B"/>
    <w:rsid w:val="00322516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B5C84"/>
    <w:rsid w:val="004C5DCD"/>
    <w:rsid w:val="004E0278"/>
    <w:rsid w:val="004E2354"/>
    <w:rsid w:val="004E71C8"/>
    <w:rsid w:val="00525F52"/>
    <w:rsid w:val="00530303"/>
    <w:rsid w:val="00553050"/>
    <w:rsid w:val="00555FFC"/>
    <w:rsid w:val="0059676C"/>
    <w:rsid w:val="005B571E"/>
    <w:rsid w:val="005E0317"/>
    <w:rsid w:val="005F32F8"/>
    <w:rsid w:val="006108A1"/>
    <w:rsid w:val="00637256"/>
    <w:rsid w:val="00640008"/>
    <w:rsid w:val="00670580"/>
    <w:rsid w:val="00676E02"/>
    <w:rsid w:val="006A49F6"/>
    <w:rsid w:val="006D3C3B"/>
    <w:rsid w:val="006F25D6"/>
    <w:rsid w:val="00712D32"/>
    <w:rsid w:val="00712DEF"/>
    <w:rsid w:val="00713D48"/>
    <w:rsid w:val="00722203"/>
    <w:rsid w:val="0073069D"/>
    <w:rsid w:val="00743F22"/>
    <w:rsid w:val="007500C0"/>
    <w:rsid w:val="007570F6"/>
    <w:rsid w:val="00790105"/>
    <w:rsid w:val="007A5353"/>
    <w:rsid w:val="007B41A0"/>
    <w:rsid w:val="007D06F7"/>
    <w:rsid w:val="007D61E9"/>
    <w:rsid w:val="007E697D"/>
    <w:rsid w:val="007F5F78"/>
    <w:rsid w:val="008034DA"/>
    <w:rsid w:val="00815FC0"/>
    <w:rsid w:val="00826637"/>
    <w:rsid w:val="008367CF"/>
    <w:rsid w:val="00840D1A"/>
    <w:rsid w:val="008802DF"/>
    <w:rsid w:val="008959F5"/>
    <w:rsid w:val="008D137A"/>
    <w:rsid w:val="008E7E58"/>
    <w:rsid w:val="009115B3"/>
    <w:rsid w:val="0091772F"/>
    <w:rsid w:val="009326CC"/>
    <w:rsid w:val="00963BF1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0190E"/>
    <w:rsid w:val="00BE0E1F"/>
    <w:rsid w:val="00BE6A06"/>
    <w:rsid w:val="00BE7F29"/>
    <w:rsid w:val="00BF0464"/>
    <w:rsid w:val="00BF17B5"/>
    <w:rsid w:val="00C021FD"/>
    <w:rsid w:val="00C42F0D"/>
    <w:rsid w:val="00C51CC6"/>
    <w:rsid w:val="00C54539"/>
    <w:rsid w:val="00C627D8"/>
    <w:rsid w:val="00CC5F23"/>
    <w:rsid w:val="00CC77D7"/>
    <w:rsid w:val="00CD0066"/>
    <w:rsid w:val="00CD177B"/>
    <w:rsid w:val="00CD59E8"/>
    <w:rsid w:val="00D203C7"/>
    <w:rsid w:val="00D213FF"/>
    <w:rsid w:val="00D3272A"/>
    <w:rsid w:val="00D3316A"/>
    <w:rsid w:val="00D57714"/>
    <w:rsid w:val="00D6636C"/>
    <w:rsid w:val="00DA3B4B"/>
    <w:rsid w:val="00DB46E6"/>
    <w:rsid w:val="00DB6764"/>
    <w:rsid w:val="00DE65D5"/>
    <w:rsid w:val="00E3252D"/>
    <w:rsid w:val="00E362BD"/>
    <w:rsid w:val="00E36D26"/>
    <w:rsid w:val="00E853CD"/>
    <w:rsid w:val="00EA2107"/>
    <w:rsid w:val="00EA6842"/>
    <w:rsid w:val="00EC0308"/>
    <w:rsid w:val="00EE66E1"/>
    <w:rsid w:val="00F145DE"/>
    <w:rsid w:val="00F22F6C"/>
    <w:rsid w:val="00F436AA"/>
    <w:rsid w:val="00F5260C"/>
    <w:rsid w:val="00F901DB"/>
    <w:rsid w:val="00F90B80"/>
    <w:rsid w:val="00F94E03"/>
    <w:rsid w:val="00FA784A"/>
    <w:rsid w:val="00FC4E65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901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901DB"/>
    <w:pPr>
      <w:spacing w:after="120"/>
    </w:pPr>
  </w:style>
  <w:style w:type="paragraph" w:styleId="a5">
    <w:name w:val="Title"/>
    <w:basedOn w:val="a3"/>
    <w:next w:val="a6"/>
    <w:qFormat/>
    <w:rsid w:val="00F901DB"/>
  </w:style>
  <w:style w:type="paragraph" w:styleId="a6">
    <w:name w:val="Subtitle"/>
    <w:basedOn w:val="a3"/>
    <w:next w:val="a4"/>
    <w:qFormat/>
    <w:rsid w:val="00F901DB"/>
    <w:pPr>
      <w:jc w:val="center"/>
    </w:pPr>
    <w:rPr>
      <w:i/>
      <w:iCs/>
    </w:rPr>
  </w:style>
  <w:style w:type="paragraph" w:styleId="a7">
    <w:name w:val="List"/>
    <w:basedOn w:val="a4"/>
    <w:semiHidden/>
    <w:rsid w:val="00F901DB"/>
    <w:rPr>
      <w:rFonts w:cs="Tahoma"/>
    </w:rPr>
  </w:style>
  <w:style w:type="paragraph" w:customStyle="1" w:styleId="1">
    <w:name w:val="Название1"/>
    <w:basedOn w:val="a"/>
    <w:rsid w:val="00F901D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01D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901DB"/>
    <w:pPr>
      <w:suppressLineNumbers/>
    </w:pPr>
  </w:style>
  <w:style w:type="paragraph" w:customStyle="1" w:styleId="a9">
    <w:name w:val="Заголовок таблицы"/>
    <w:basedOn w:val="a8"/>
    <w:rsid w:val="00F901D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E518-B0F8-4B32-9A64-18C7AF3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5</cp:revision>
  <cp:lastPrinted>2015-07-16T07:51:00Z</cp:lastPrinted>
  <dcterms:created xsi:type="dcterms:W3CDTF">2018-04-11T13:53:00Z</dcterms:created>
  <dcterms:modified xsi:type="dcterms:W3CDTF">2019-03-29T08:07:00Z</dcterms:modified>
</cp:coreProperties>
</file>