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C" w:rsidRPr="004750B8" w:rsidRDefault="00A4730C" w:rsidP="00A4730C">
      <w:pPr>
        <w:spacing w:line="240" w:lineRule="exact"/>
        <w:ind w:left="3969"/>
        <w:jc w:val="both"/>
        <w:rPr>
          <w:b/>
          <w:sz w:val="22"/>
          <w:szCs w:val="22"/>
        </w:rPr>
      </w:pPr>
      <w:r w:rsidRPr="004750B8">
        <w:rPr>
          <w:b/>
          <w:sz w:val="22"/>
          <w:szCs w:val="22"/>
        </w:rPr>
        <w:t>Приложение № 2</w:t>
      </w:r>
    </w:p>
    <w:p w:rsidR="00A4730C" w:rsidRPr="004750B8" w:rsidRDefault="00A4730C" w:rsidP="00A4730C">
      <w:pPr>
        <w:spacing w:line="240" w:lineRule="exact"/>
        <w:ind w:left="3969"/>
        <w:jc w:val="both"/>
        <w:rPr>
          <w:sz w:val="22"/>
          <w:szCs w:val="22"/>
        </w:rPr>
      </w:pPr>
      <w:r w:rsidRPr="004750B8">
        <w:rPr>
          <w:sz w:val="22"/>
          <w:szCs w:val="22"/>
        </w:rPr>
        <w:t>к административному регламенту</w:t>
      </w:r>
    </w:p>
    <w:p w:rsidR="00A4730C" w:rsidRPr="004750B8" w:rsidRDefault="00A4730C" w:rsidP="00A4730C">
      <w:pPr>
        <w:spacing w:line="240" w:lineRule="exact"/>
        <w:ind w:left="3969"/>
        <w:rPr>
          <w:sz w:val="22"/>
          <w:szCs w:val="22"/>
        </w:rPr>
      </w:pPr>
      <w:proofErr w:type="gramStart"/>
      <w:r w:rsidRPr="004750B8">
        <w:rPr>
          <w:sz w:val="22"/>
          <w:szCs w:val="22"/>
        </w:rPr>
        <w:t>предоставления государственной услуги «Обеспечение бесплатного проезда д</w:t>
      </w:r>
      <w:r w:rsidRPr="004750B8">
        <w:rPr>
          <w:sz w:val="22"/>
          <w:szCs w:val="22"/>
        </w:rPr>
        <w:t>е</w:t>
      </w:r>
      <w:r w:rsidRPr="004750B8">
        <w:rPr>
          <w:sz w:val="22"/>
          <w:szCs w:val="22"/>
        </w:rPr>
        <w:t>тей-сирот и детей, оставшихся без попечения р</w:t>
      </w:r>
      <w:r w:rsidRPr="004750B8">
        <w:rPr>
          <w:sz w:val="22"/>
          <w:szCs w:val="22"/>
        </w:rPr>
        <w:t>о</w:t>
      </w:r>
      <w:r w:rsidRPr="004750B8">
        <w:rPr>
          <w:sz w:val="22"/>
          <w:szCs w:val="22"/>
        </w:rPr>
        <w:t>дителей, а также лиц из числа детей-сирот и детей, оставшихся без попечения родит</w:t>
      </w:r>
      <w:r w:rsidRPr="004750B8">
        <w:rPr>
          <w:sz w:val="22"/>
          <w:szCs w:val="22"/>
        </w:rPr>
        <w:t>е</w:t>
      </w:r>
      <w:r w:rsidRPr="004750B8">
        <w:rPr>
          <w:sz w:val="22"/>
          <w:szCs w:val="22"/>
        </w:rPr>
        <w:t>лей, обучающихся за счет средств бюджета Ста</w:t>
      </w:r>
      <w:r w:rsidRPr="004750B8">
        <w:rPr>
          <w:sz w:val="22"/>
          <w:szCs w:val="22"/>
        </w:rPr>
        <w:t>в</w:t>
      </w:r>
      <w:r w:rsidRPr="004750B8">
        <w:rPr>
          <w:sz w:val="22"/>
          <w:szCs w:val="22"/>
        </w:rPr>
        <w:t>ропольского края или бюджетов муниципальных образов</w:t>
      </w:r>
      <w:r w:rsidRPr="004750B8">
        <w:rPr>
          <w:sz w:val="22"/>
          <w:szCs w:val="22"/>
        </w:rPr>
        <w:t>а</w:t>
      </w:r>
      <w:r w:rsidRPr="004750B8">
        <w:rPr>
          <w:sz w:val="22"/>
          <w:szCs w:val="22"/>
        </w:rPr>
        <w:t>ний Ставропольского края по имеющим государственную аккредитацию образ</w:t>
      </w:r>
      <w:r w:rsidRPr="004750B8">
        <w:rPr>
          <w:sz w:val="22"/>
          <w:szCs w:val="22"/>
        </w:rPr>
        <w:t>о</w:t>
      </w:r>
      <w:r w:rsidRPr="004750B8">
        <w:rPr>
          <w:sz w:val="22"/>
          <w:szCs w:val="22"/>
        </w:rPr>
        <w:t xml:space="preserve">вательным программам, на городском, пригородном, в сельской местности на внутрирайонном транспорте (кроме такси), а </w:t>
      </w:r>
      <w:r w:rsidRPr="004750B8">
        <w:rPr>
          <w:iCs/>
          <w:sz w:val="22"/>
          <w:szCs w:val="22"/>
        </w:rPr>
        <w:t>та</w:t>
      </w:r>
      <w:r w:rsidRPr="004750B8">
        <w:rPr>
          <w:iCs/>
          <w:sz w:val="22"/>
          <w:szCs w:val="22"/>
        </w:rPr>
        <w:t>к</w:t>
      </w:r>
      <w:r w:rsidRPr="004750B8">
        <w:rPr>
          <w:iCs/>
          <w:sz w:val="22"/>
          <w:szCs w:val="22"/>
        </w:rPr>
        <w:t>же бесплатного проезда один</w:t>
      </w:r>
      <w:proofErr w:type="gramEnd"/>
      <w:r w:rsidRPr="004750B8">
        <w:rPr>
          <w:iCs/>
          <w:sz w:val="22"/>
          <w:szCs w:val="22"/>
        </w:rPr>
        <w:t xml:space="preserve"> раз в год к месту жительс</w:t>
      </w:r>
      <w:r w:rsidRPr="004750B8">
        <w:rPr>
          <w:iCs/>
          <w:sz w:val="22"/>
          <w:szCs w:val="22"/>
        </w:rPr>
        <w:t>т</w:t>
      </w:r>
      <w:r w:rsidRPr="004750B8">
        <w:rPr>
          <w:iCs/>
          <w:sz w:val="22"/>
          <w:szCs w:val="22"/>
        </w:rPr>
        <w:t>ва и обратно к месту учебы»</w:t>
      </w:r>
    </w:p>
    <w:p w:rsidR="00A4730C" w:rsidRDefault="00A4730C" w:rsidP="00A4730C">
      <w:pPr>
        <w:jc w:val="center"/>
        <w:rPr>
          <w:sz w:val="28"/>
          <w:szCs w:val="28"/>
        </w:rPr>
      </w:pPr>
    </w:p>
    <w:p w:rsidR="00A4730C" w:rsidRPr="00120E2A" w:rsidRDefault="00A4730C" w:rsidP="00A4730C">
      <w:pPr>
        <w:jc w:val="center"/>
        <w:rPr>
          <w:sz w:val="28"/>
          <w:szCs w:val="28"/>
        </w:rPr>
      </w:pPr>
      <w:r w:rsidRPr="00120E2A">
        <w:rPr>
          <w:sz w:val="28"/>
          <w:szCs w:val="28"/>
        </w:rPr>
        <w:t>Блок-схема</w:t>
      </w:r>
    </w:p>
    <w:p w:rsidR="00A4730C" w:rsidRPr="00120E2A" w:rsidRDefault="00A4730C" w:rsidP="00A4730C">
      <w:pPr>
        <w:jc w:val="both"/>
        <w:rPr>
          <w:sz w:val="28"/>
          <w:szCs w:val="28"/>
        </w:rPr>
      </w:pPr>
      <w:r w:rsidRPr="00120E2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7.6pt;width:468pt;height:35.25pt;z-index:251660288">
            <v:textbox style="mso-next-textbox:#_x0000_s1026">
              <w:txbxContent>
                <w:p w:rsidR="00A4730C" w:rsidRPr="00131DD2" w:rsidRDefault="00A4730C" w:rsidP="00A473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органа местного самоуправления, предоставляющего государственную услугу</w:t>
                  </w:r>
                </w:p>
              </w:txbxContent>
            </v:textbox>
          </v:shape>
        </w:pict>
      </w:r>
      <w:r w:rsidRPr="00120E2A">
        <w:rPr>
          <w:sz w:val="28"/>
          <w:szCs w:val="28"/>
        </w:rPr>
        <w:tab/>
        <w:t xml:space="preserve">                             </w:t>
      </w:r>
      <w:r w:rsidRPr="00120E2A">
        <w:rPr>
          <w:sz w:val="28"/>
          <w:szCs w:val="28"/>
        </w:rPr>
        <w:tab/>
      </w:r>
      <w:r w:rsidRPr="00120E2A">
        <w:rPr>
          <w:sz w:val="28"/>
          <w:szCs w:val="28"/>
        </w:rPr>
        <w:tab/>
      </w:r>
      <w:r w:rsidRPr="00120E2A">
        <w:rPr>
          <w:sz w:val="28"/>
          <w:szCs w:val="28"/>
        </w:rPr>
        <w:tab/>
      </w:r>
      <w:r w:rsidRPr="00120E2A">
        <w:rPr>
          <w:sz w:val="28"/>
          <w:szCs w:val="28"/>
        </w:rPr>
        <w:tab/>
      </w:r>
      <w:r w:rsidRPr="00120E2A">
        <w:rPr>
          <w:sz w:val="28"/>
          <w:szCs w:val="28"/>
        </w:rPr>
        <w:tab/>
      </w:r>
      <w:r w:rsidRPr="00120E2A">
        <w:rPr>
          <w:sz w:val="28"/>
          <w:szCs w:val="28"/>
        </w:rPr>
        <w:tab/>
      </w:r>
    </w:p>
    <w:p w:rsidR="00A4730C" w:rsidRPr="00120E2A" w:rsidRDefault="00A4730C" w:rsidP="00A4730C">
      <w:pPr>
        <w:jc w:val="both"/>
        <w:rPr>
          <w:sz w:val="28"/>
          <w:szCs w:val="28"/>
        </w:rPr>
      </w:pPr>
    </w:p>
    <w:p w:rsidR="00A4730C" w:rsidRPr="00120E2A" w:rsidRDefault="00A4730C" w:rsidP="00A4730C">
      <w:pPr>
        <w:jc w:val="both"/>
        <w:rPr>
          <w:sz w:val="28"/>
          <w:szCs w:val="28"/>
        </w:rPr>
      </w:pPr>
      <w:r w:rsidRPr="00120E2A">
        <w:rPr>
          <w:sz w:val="28"/>
          <w:szCs w:val="28"/>
        </w:rPr>
        <w:pict>
          <v:line id="_x0000_s1027" style="position:absolute;left:0;text-align:left;z-index:251661312" from="222pt,11.2pt" to="222pt,29.2pt">
            <v:stroke endarrow="block"/>
          </v:line>
        </w:pict>
      </w:r>
    </w:p>
    <w:p w:rsidR="00A4730C" w:rsidRPr="00120E2A" w:rsidRDefault="00A4730C" w:rsidP="00A4730C">
      <w:pPr>
        <w:jc w:val="both"/>
        <w:rPr>
          <w:sz w:val="28"/>
          <w:szCs w:val="28"/>
        </w:rPr>
      </w:pPr>
      <w:r w:rsidRPr="00120E2A">
        <w:rPr>
          <w:sz w:val="28"/>
          <w:szCs w:val="28"/>
        </w:rPr>
        <w:pict>
          <v:roundrect id="_x0000_s1028" style="position:absolute;left:0;text-align:left;margin-left:36pt;margin-top:11.95pt;width:5in;height:40.3pt;z-index:251662336" arcsize="10923f">
            <v:textbox style="mso-next-textbox:#_x0000_s1028">
              <w:txbxContent>
                <w:p w:rsidR="00A4730C" w:rsidRPr="008F3E6F" w:rsidRDefault="00A4730C" w:rsidP="00A473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8F3E6F">
                    <w:rPr>
                      <w:sz w:val="22"/>
                      <w:szCs w:val="22"/>
                    </w:rPr>
                    <w:t>риём и регистрация документов, представленных заявителем</w:t>
                  </w:r>
                </w:p>
              </w:txbxContent>
            </v:textbox>
          </v:roundrect>
        </w:pict>
      </w:r>
    </w:p>
    <w:p w:rsidR="00A4730C" w:rsidRPr="00120E2A" w:rsidRDefault="00A4730C" w:rsidP="00A4730C">
      <w:pPr>
        <w:jc w:val="both"/>
        <w:rPr>
          <w:sz w:val="28"/>
          <w:szCs w:val="28"/>
        </w:rPr>
      </w:pPr>
      <w:r w:rsidRPr="00120E2A">
        <w:rPr>
          <w:sz w:val="28"/>
          <w:szCs w:val="28"/>
        </w:rPr>
        <w:tab/>
      </w:r>
    </w:p>
    <w:p w:rsidR="00A4730C" w:rsidRPr="00120E2A" w:rsidRDefault="00A4730C" w:rsidP="00A4730C">
      <w:pPr>
        <w:jc w:val="both"/>
        <w:rPr>
          <w:sz w:val="28"/>
          <w:szCs w:val="28"/>
        </w:rPr>
      </w:pPr>
    </w:p>
    <w:p w:rsidR="00A4730C" w:rsidRPr="00120E2A" w:rsidRDefault="00A4730C" w:rsidP="00A4730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0" style="position:absolute;left:0;text-align:left;z-index:251674624" from="222pt,5.3pt" to="222pt,23.3pt">
            <v:stroke endarrow="block"/>
          </v:line>
        </w:pict>
      </w:r>
    </w:p>
    <w:p w:rsidR="00A4730C" w:rsidRPr="00120E2A" w:rsidRDefault="00A4730C" w:rsidP="00A4730C">
      <w:pPr>
        <w:jc w:val="both"/>
        <w:rPr>
          <w:sz w:val="28"/>
          <w:szCs w:val="28"/>
        </w:rPr>
      </w:pPr>
      <w:r w:rsidRPr="00120E2A">
        <w:rPr>
          <w:sz w:val="28"/>
          <w:szCs w:val="28"/>
        </w:rPr>
        <w:pict>
          <v:roundrect id="_x0000_s1030" style="position:absolute;left:0;text-align:left;margin-left:36pt;margin-top:6.8pt;width:5in;height:36pt;z-index:251664384" arcsize="10923f">
            <v:textbox style="mso-next-textbox:#_x0000_s1030">
              <w:txbxContent>
                <w:p w:rsidR="00A4730C" w:rsidRPr="008F3E6F" w:rsidRDefault="00A4730C" w:rsidP="00A473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</w:t>
                  </w:r>
                  <w:r w:rsidRPr="008F3E6F">
                    <w:rPr>
                      <w:sz w:val="22"/>
                      <w:szCs w:val="22"/>
                    </w:rPr>
                    <w:t>кспертиза документов</w:t>
                  </w:r>
                  <w:r>
                    <w:rPr>
                      <w:sz w:val="22"/>
                      <w:szCs w:val="22"/>
                    </w:rPr>
                    <w:t xml:space="preserve">, представленных </w:t>
                  </w:r>
                  <w:r w:rsidRPr="006A466D">
                    <w:rPr>
                      <w:sz w:val="22"/>
                      <w:szCs w:val="22"/>
                    </w:rPr>
                    <w:t>образовательной организацией, за</w:t>
                  </w:r>
                  <w:r w:rsidRPr="006A466D">
                    <w:rPr>
                      <w:sz w:val="22"/>
                      <w:szCs w:val="22"/>
                    </w:rPr>
                    <w:t>я</w:t>
                  </w:r>
                  <w:r w:rsidRPr="006A466D">
                    <w:rPr>
                      <w:sz w:val="22"/>
                      <w:szCs w:val="22"/>
                    </w:rPr>
                    <w:t>вителем</w:t>
                  </w:r>
                </w:p>
              </w:txbxContent>
            </v:textbox>
          </v:roundrect>
        </w:pict>
      </w:r>
    </w:p>
    <w:p w:rsidR="00A4730C" w:rsidRPr="00120E2A" w:rsidRDefault="00A4730C" w:rsidP="00A4730C">
      <w:pPr>
        <w:jc w:val="both"/>
        <w:rPr>
          <w:sz w:val="28"/>
          <w:szCs w:val="28"/>
        </w:rPr>
      </w:pPr>
    </w:p>
    <w:p w:rsidR="00A4730C" w:rsidRPr="00120E2A" w:rsidRDefault="00A4730C" w:rsidP="00A4730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1" style="position:absolute;left:0;text-align:left;z-index:251675648" from="222pt,11pt" to="222pt,29pt">
            <v:stroke endarrow="block"/>
          </v:line>
        </w:pict>
      </w:r>
    </w:p>
    <w:p w:rsidR="00A4730C" w:rsidRPr="00120E2A" w:rsidRDefault="00A4730C" w:rsidP="00A4730C">
      <w:pPr>
        <w:jc w:val="both"/>
        <w:rPr>
          <w:sz w:val="28"/>
          <w:szCs w:val="28"/>
        </w:rPr>
      </w:pPr>
      <w:r w:rsidRPr="00120E2A">
        <w:rPr>
          <w:sz w:val="28"/>
          <w:szCs w:val="28"/>
        </w:rPr>
        <w:pict>
          <v:roundrect id="_x0000_s1032" style="position:absolute;left:0;text-align:left;margin-left:36pt;margin-top:12.55pt;width:5in;height:36pt;z-index:251666432" arcsize="10923f">
            <v:textbox style="mso-next-textbox:#_x0000_s1032">
              <w:txbxContent>
                <w:p w:rsidR="00A4730C" w:rsidRPr="008F3E6F" w:rsidRDefault="00A4730C" w:rsidP="00A473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8F3E6F">
                    <w:rPr>
                      <w:sz w:val="22"/>
                      <w:szCs w:val="22"/>
                    </w:rPr>
                    <w:t>становление факта наличия оснований для обеспечения беспла</w:t>
                  </w:r>
                  <w:r w:rsidRPr="008F3E6F">
                    <w:rPr>
                      <w:sz w:val="22"/>
                      <w:szCs w:val="22"/>
                    </w:rPr>
                    <w:t>т</w:t>
                  </w:r>
                  <w:r w:rsidRPr="008F3E6F">
                    <w:rPr>
                      <w:sz w:val="22"/>
                      <w:szCs w:val="22"/>
                    </w:rPr>
                    <w:t>ного проезда детей-сирот и детей, оставшихся без попечения родителей</w:t>
                  </w:r>
                </w:p>
              </w:txbxContent>
            </v:textbox>
          </v:roundrect>
        </w:pict>
      </w:r>
      <w:r w:rsidRPr="00120E2A">
        <w:rPr>
          <w:sz w:val="28"/>
          <w:szCs w:val="28"/>
        </w:rPr>
        <w:pict>
          <v:shape id="_x0000_s1035" type="#_x0000_t202" style="position:absolute;left:0;text-align:left;margin-left:405pt;margin-top:6.5pt;width:81pt;height:36pt;z-index:251669504" filled="f" stroked="f">
            <v:textbox style="mso-next-textbox:#_x0000_s1035">
              <w:txbxContent>
                <w:p w:rsidR="00A4730C" w:rsidRDefault="00A4730C" w:rsidP="00A4730C">
                  <w:pPr>
                    <w:jc w:val="center"/>
                  </w:pPr>
                  <w:r>
                    <w:t>Факт уст</w:t>
                  </w:r>
                  <w:r>
                    <w:t>а</w:t>
                  </w:r>
                  <w:r>
                    <w:t>новлен</w:t>
                  </w:r>
                </w:p>
              </w:txbxContent>
            </v:textbox>
          </v:shape>
        </w:pict>
      </w:r>
      <w:r w:rsidRPr="00120E2A">
        <w:rPr>
          <w:sz w:val="28"/>
          <w:szCs w:val="28"/>
        </w:rPr>
        <w:pict>
          <v:shape id="_x0000_s1033" type="#_x0000_t202" style="position:absolute;left:0;text-align:left;margin-left:-45pt;margin-top:6.5pt;width:81pt;height:36pt;z-index:251667456" filled="f" stroked="f">
            <v:textbox style="mso-next-textbox:#_x0000_s1033">
              <w:txbxContent>
                <w:p w:rsidR="00A4730C" w:rsidRDefault="00A4730C" w:rsidP="00A4730C">
                  <w:pPr>
                    <w:jc w:val="center"/>
                  </w:pPr>
                  <w:r>
                    <w:t>Факт не у</w:t>
                  </w:r>
                  <w:r>
                    <w:t>с</w:t>
                  </w:r>
                  <w:r>
                    <w:t>тановлен</w:t>
                  </w:r>
                </w:p>
              </w:txbxContent>
            </v:textbox>
          </v:shape>
        </w:pict>
      </w:r>
    </w:p>
    <w:p w:rsidR="00A4730C" w:rsidRPr="00120E2A" w:rsidRDefault="00A4730C" w:rsidP="00A4730C">
      <w:pPr>
        <w:jc w:val="both"/>
        <w:rPr>
          <w:sz w:val="28"/>
          <w:szCs w:val="28"/>
        </w:rPr>
      </w:pPr>
      <w:r w:rsidRPr="00120E2A">
        <w:rPr>
          <w:sz w:val="28"/>
          <w:szCs w:val="28"/>
        </w:rPr>
        <w:pict>
          <v:line id="_x0000_s1031" style="position:absolute;left:0;text-align:left;z-index:251665408" from="216.75pt,1.8pt" to="216.75pt,19.8pt">
            <v:stroke endarrow="block"/>
          </v:line>
        </w:pict>
      </w:r>
      <w:r w:rsidRPr="00120E2A">
        <w:rPr>
          <w:sz w:val="28"/>
          <w:szCs w:val="28"/>
        </w:rPr>
        <w:tab/>
      </w:r>
      <w:r w:rsidRPr="00120E2A">
        <w:rPr>
          <w:sz w:val="28"/>
          <w:szCs w:val="28"/>
        </w:rPr>
        <w:tab/>
      </w:r>
      <w:r w:rsidRPr="00120E2A">
        <w:rPr>
          <w:sz w:val="28"/>
          <w:szCs w:val="28"/>
        </w:rPr>
        <w:tab/>
      </w:r>
    </w:p>
    <w:p w:rsidR="00A4730C" w:rsidRDefault="00A4730C" w:rsidP="00A4730C">
      <w:pPr>
        <w:jc w:val="both"/>
        <w:rPr>
          <w:sz w:val="28"/>
          <w:szCs w:val="28"/>
        </w:rPr>
      </w:pPr>
      <w:r w:rsidRPr="00120E2A">
        <w:rPr>
          <w:sz w:val="28"/>
          <w:szCs w:val="28"/>
        </w:rPr>
        <w:pict>
          <v:line id="_x0000_s1039" style="position:absolute;left:0;text-align:left;z-index:251673600" from="477pt,10.35pt" to="477pt,55.35pt"/>
        </w:pict>
      </w:r>
      <w:r w:rsidRPr="00120E2A">
        <w:rPr>
          <w:sz w:val="28"/>
          <w:szCs w:val="28"/>
        </w:rPr>
        <w:pict>
          <v:line id="_x0000_s1037" style="position:absolute;left:0;text-align:left;z-index:251671552" from="-27pt,10.35pt" to="-27pt,55.35pt"/>
        </w:pict>
      </w:r>
      <w:r w:rsidRPr="00120E2A">
        <w:rPr>
          <w:sz w:val="28"/>
          <w:szCs w:val="28"/>
        </w:rPr>
        <w:pict>
          <v:line id="_x0000_s1034" style="position:absolute;left:0;text-align:left;z-index:251668480" from="-27pt,10.35pt" to="36pt,10.35pt"/>
        </w:pict>
      </w:r>
      <w:r w:rsidRPr="00120E2A">
        <w:rPr>
          <w:sz w:val="28"/>
          <w:szCs w:val="28"/>
        </w:rPr>
        <w:pict>
          <v:line id="_x0000_s1036" style="position:absolute;left:0;text-align:left;z-index:251670528" from="396pt,10.35pt" to="477pt,10.35pt"/>
        </w:pict>
      </w:r>
    </w:p>
    <w:p w:rsidR="00A4730C" w:rsidRPr="00120E2A" w:rsidRDefault="00A4730C" w:rsidP="00A4730C">
      <w:pPr>
        <w:jc w:val="both"/>
        <w:rPr>
          <w:sz w:val="28"/>
          <w:szCs w:val="28"/>
        </w:rPr>
      </w:pPr>
      <w:r w:rsidRPr="00120E2A">
        <w:rPr>
          <w:sz w:val="28"/>
          <w:szCs w:val="28"/>
        </w:rPr>
        <w:pict>
          <v:line id="_x0000_s1029" style="position:absolute;left:0;text-align:left;z-index:251663360" from="3in,-90pt" to="3in,-1in">
            <v:stroke endarrow="block"/>
          </v:line>
        </w:pict>
      </w:r>
    </w:p>
    <w:p w:rsidR="00A4730C" w:rsidRDefault="00A4730C" w:rsidP="00A4730C">
      <w:pPr>
        <w:jc w:val="both"/>
        <w:rPr>
          <w:sz w:val="28"/>
          <w:szCs w:val="28"/>
        </w:rPr>
      </w:pPr>
    </w:p>
    <w:p w:rsidR="00A4730C" w:rsidRDefault="00A4730C" w:rsidP="00A4730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51" style="position:absolute;left:0;text-align:left;z-index:251685888" from="351pt,7.6pt" to="351pt,30.85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49" style="position:absolute;left:0;text-align:left;z-index:251683840" from="99pt,8.35pt" to="99pt,31.6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50" style="position:absolute;left:0;text-align:left;z-index:251684864" from="351pt,7.15pt" to="477pt,7.15pt"/>
        </w:pict>
      </w:r>
      <w:r w:rsidRPr="00120E2A">
        <w:rPr>
          <w:sz w:val="28"/>
          <w:szCs w:val="28"/>
        </w:rPr>
        <w:pict>
          <v:line id="_x0000_s1038" style="position:absolute;left:0;text-align:left;z-index:251672576" from="-27pt,7.15pt" to="99pt,7.15pt"/>
        </w:pict>
      </w:r>
    </w:p>
    <w:p w:rsidR="00A4730C" w:rsidRDefault="00A4730C" w:rsidP="00A4730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3" style="position:absolute;left:0;text-align:left;margin-left:252pt;margin-top:15.4pt;width:216.05pt;height:54.15pt;z-index:251677696" arcsize="10923f">
            <v:textbox style="mso-next-textbox:#_x0000_s1043">
              <w:txbxContent>
                <w:p w:rsidR="00A4730C" w:rsidRPr="008F3E6F" w:rsidRDefault="00A4730C" w:rsidP="00A4730C">
                  <w:pPr>
                    <w:jc w:val="center"/>
                  </w:pPr>
                  <w:r>
                    <w:t>И</w:t>
                  </w:r>
                  <w:r w:rsidRPr="008F3E6F">
                    <w:t>здание приказа об организации бе</w:t>
                  </w:r>
                  <w:r w:rsidRPr="008F3E6F">
                    <w:t>с</w:t>
                  </w:r>
                  <w:r w:rsidRPr="008F3E6F">
                    <w:t>платного проезда; издание приказа  о д</w:t>
                  </w:r>
                  <w:r w:rsidRPr="008F3E6F">
                    <w:t>е</w:t>
                  </w:r>
                  <w:r w:rsidRPr="008F3E6F">
                    <w:t>нежной компенсации</w:t>
                  </w:r>
                </w:p>
              </w:txbxContent>
            </v:textbox>
          </v:roundrect>
        </w:pict>
      </w:r>
    </w:p>
    <w:p w:rsidR="00A4730C" w:rsidRDefault="00A4730C" w:rsidP="00A4730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2" style="position:absolute;left:0;text-align:left;margin-left:0;margin-top:.1pt;width:207pt;height:54pt;z-index:251676672" arcsize="10923f">
            <v:textbox style="mso-next-textbox:#_x0000_s1042">
              <w:txbxContent>
                <w:p w:rsidR="00A4730C" w:rsidRPr="008F3E6F" w:rsidRDefault="00A4730C" w:rsidP="00A4730C">
                  <w:pPr>
                    <w:jc w:val="center"/>
                  </w:pPr>
                  <w:r w:rsidRPr="008F3E6F">
                    <w:t>Отказ в обеспечении бесплатного прое</w:t>
                  </w:r>
                  <w:r w:rsidRPr="008F3E6F">
                    <w:t>з</w:t>
                  </w:r>
                  <w:r w:rsidRPr="008F3E6F">
                    <w:t>да</w:t>
                  </w:r>
                </w:p>
              </w:txbxContent>
            </v:textbox>
          </v:roundrect>
        </w:pict>
      </w:r>
    </w:p>
    <w:p w:rsidR="00A4730C" w:rsidRDefault="00A4730C" w:rsidP="00A4730C">
      <w:pPr>
        <w:jc w:val="both"/>
        <w:rPr>
          <w:sz w:val="28"/>
          <w:szCs w:val="28"/>
        </w:rPr>
      </w:pPr>
    </w:p>
    <w:p w:rsidR="00A4730C" w:rsidRDefault="00A4730C" w:rsidP="00A4730C">
      <w:pPr>
        <w:jc w:val="both"/>
        <w:rPr>
          <w:sz w:val="28"/>
          <w:szCs w:val="28"/>
        </w:rPr>
      </w:pPr>
    </w:p>
    <w:p w:rsidR="00A4730C" w:rsidRDefault="00A4730C" w:rsidP="00A4730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8" style="position:absolute;left:0;text-align:left;z-index:251682816" from="354pt,6.65pt" to="354pt,33.65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52" style="position:absolute;left:0;text-align:left;z-index:251686912" from="102pt,5.9pt" to="102pt,32.9pt">
            <v:stroke endarrow="block"/>
          </v:line>
        </w:pict>
      </w:r>
    </w:p>
    <w:p w:rsidR="00A4730C" w:rsidRDefault="00A4730C" w:rsidP="00A4730C">
      <w:pPr>
        <w:jc w:val="both"/>
        <w:rPr>
          <w:sz w:val="28"/>
          <w:szCs w:val="28"/>
        </w:rPr>
      </w:pPr>
    </w:p>
    <w:p w:rsidR="00A4730C" w:rsidRDefault="00A4730C" w:rsidP="00A4730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5" style="position:absolute;left:0;text-align:left;margin-left:253.5pt;margin-top:2.2pt;width:215.85pt;height:44.95pt;z-index:251679744" arcsize="10923f">
            <v:textbox style="mso-next-textbox:#_x0000_s1045">
              <w:txbxContent>
                <w:p w:rsidR="00A4730C" w:rsidRPr="00B4252E" w:rsidRDefault="00A4730C" w:rsidP="00A4730C">
                  <w:pPr>
                    <w:jc w:val="center"/>
                  </w:pPr>
                  <w:r w:rsidRPr="00B4252E">
                    <w:t>Уведомление заявителя об  обеспеч</w:t>
                  </w:r>
                  <w:r w:rsidRPr="00B4252E">
                    <w:t>е</w:t>
                  </w:r>
                  <w:r w:rsidRPr="00B4252E">
                    <w:t>нии бесплатного проезда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4" style="position:absolute;left:0;text-align:left;margin-left:-6.75pt;margin-top:1.45pt;width:3in;height:44.95pt;z-index:251678720" arcsize="10923f">
            <v:textbox style="mso-next-textbox:#_x0000_s1044">
              <w:txbxContent>
                <w:p w:rsidR="00A4730C" w:rsidRPr="008F3E6F" w:rsidRDefault="00A4730C" w:rsidP="00A4730C">
                  <w:pPr>
                    <w:jc w:val="center"/>
                  </w:pPr>
                  <w:r>
                    <w:t>Уведомление заявителя об отказе</w:t>
                  </w:r>
                </w:p>
              </w:txbxContent>
            </v:textbox>
          </v:roundrect>
        </w:pict>
      </w:r>
    </w:p>
    <w:p w:rsidR="00A4730C" w:rsidRDefault="00A4730C" w:rsidP="00A4730C">
      <w:pPr>
        <w:jc w:val="both"/>
        <w:rPr>
          <w:sz w:val="28"/>
          <w:szCs w:val="28"/>
        </w:rPr>
      </w:pPr>
    </w:p>
    <w:p w:rsidR="00A4730C" w:rsidRDefault="00A4730C" w:rsidP="00A4730C">
      <w:pPr>
        <w:jc w:val="both"/>
        <w:rPr>
          <w:sz w:val="28"/>
          <w:szCs w:val="28"/>
        </w:rPr>
      </w:pPr>
    </w:p>
    <w:p w:rsidR="00A4730C" w:rsidRDefault="00A4730C" w:rsidP="00A4730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7" style="position:absolute;left:0;text-align:left;z-index:251681792" from="354pt,.35pt" to="354pt,27.3pt">
            <v:stroke endarrow="block"/>
          </v:line>
        </w:pict>
      </w:r>
    </w:p>
    <w:p w:rsidR="00A4730C" w:rsidRDefault="00A4730C" w:rsidP="00A4730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6" style="position:absolute;left:0;text-align:left;margin-left:252pt;margin-top:11.95pt;width:215.9pt;height:54.1pt;z-index:251680768" arcsize="10923f">
            <v:textbox style="mso-next-textbox:#_x0000_s1046">
              <w:txbxContent>
                <w:p w:rsidR="00A4730C" w:rsidRPr="001C1EB1" w:rsidRDefault="00A4730C" w:rsidP="00A4730C">
                  <w:pPr>
                    <w:jc w:val="center"/>
                  </w:pPr>
                  <w:r>
                    <w:t>В</w:t>
                  </w:r>
                  <w:r w:rsidRPr="001C1EB1">
                    <w:t>несение изменений в персональные данные получателя  госуда</w:t>
                  </w:r>
                  <w:r w:rsidRPr="001C1EB1">
                    <w:t>р</w:t>
                  </w:r>
                  <w:r w:rsidRPr="001C1EB1">
                    <w:t>ственной  услуги</w:t>
                  </w:r>
                </w:p>
              </w:txbxContent>
            </v:textbox>
          </v:roundrect>
        </w:pict>
      </w:r>
    </w:p>
    <w:p w:rsidR="00A4730C" w:rsidRDefault="00A4730C" w:rsidP="00A4730C">
      <w:pPr>
        <w:jc w:val="both"/>
        <w:rPr>
          <w:sz w:val="28"/>
          <w:szCs w:val="28"/>
        </w:rPr>
      </w:pPr>
    </w:p>
    <w:p w:rsidR="00A4730C" w:rsidRDefault="00A4730C" w:rsidP="00A4730C">
      <w:pPr>
        <w:jc w:val="both"/>
        <w:rPr>
          <w:sz w:val="28"/>
          <w:szCs w:val="28"/>
        </w:rPr>
      </w:pPr>
    </w:p>
    <w:p w:rsidR="00A4730C" w:rsidRDefault="00A4730C" w:rsidP="00A4730C">
      <w:pPr>
        <w:jc w:val="both"/>
        <w:rPr>
          <w:sz w:val="28"/>
          <w:szCs w:val="28"/>
        </w:rPr>
      </w:pPr>
    </w:p>
    <w:p w:rsidR="00A4730C" w:rsidRDefault="00A4730C" w:rsidP="00A4730C">
      <w:pPr>
        <w:spacing w:line="240" w:lineRule="exact"/>
        <w:ind w:left="5040"/>
        <w:rPr>
          <w:b/>
          <w:sz w:val="22"/>
          <w:szCs w:val="22"/>
        </w:rPr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730C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1F02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30C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2016-05-17T06:26:00Z</dcterms:created>
  <dcterms:modified xsi:type="dcterms:W3CDTF">2016-05-17T06:27:00Z</dcterms:modified>
</cp:coreProperties>
</file>