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88" w:rsidRDefault="00556D88" w:rsidP="00556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88">
        <w:rPr>
          <w:rFonts w:ascii="Times New Roman" w:hAnsi="Times New Roman" w:cs="Times New Roman"/>
          <w:b/>
          <w:sz w:val="28"/>
          <w:szCs w:val="28"/>
        </w:rPr>
        <w:t>Муниципальный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D88" w:rsidRDefault="00556D88" w:rsidP="00556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88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юных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чтецов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«Живая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классика»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Грачевском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88">
        <w:rPr>
          <w:rFonts w:ascii="Times New Roman" w:hAnsi="Times New Roman" w:cs="Times New Roman"/>
          <w:b/>
          <w:sz w:val="28"/>
          <w:szCs w:val="28"/>
        </w:rPr>
        <w:t>районе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6D88" w:rsidRPr="00556D88" w:rsidRDefault="00556D88" w:rsidP="00556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45" w:rsidRPr="003F59D5" w:rsidRDefault="00303E27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1</w:t>
      </w:r>
      <w:r w:rsidR="00426EF0" w:rsidRPr="003F59D5">
        <w:rPr>
          <w:rFonts w:ascii="Times New Roman" w:hAnsi="Times New Roman" w:cs="Times New Roman"/>
          <w:sz w:val="28"/>
          <w:szCs w:val="24"/>
        </w:rPr>
        <w:t>5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марта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201</w:t>
      </w:r>
      <w:r w:rsidR="00426EF0" w:rsidRPr="003F59D5">
        <w:rPr>
          <w:rFonts w:ascii="Times New Roman" w:hAnsi="Times New Roman" w:cs="Times New Roman"/>
          <w:sz w:val="28"/>
          <w:szCs w:val="24"/>
        </w:rPr>
        <w:t>8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года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муниципальном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бюджетном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учреждении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культуры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«Грачёвская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межпоселенческая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це</w:t>
      </w:r>
      <w:r w:rsidR="00426EF0" w:rsidRPr="003F59D5">
        <w:rPr>
          <w:rFonts w:ascii="Times New Roman" w:hAnsi="Times New Roman" w:cs="Times New Roman"/>
          <w:sz w:val="28"/>
          <w:szCs w:val="24"/>
        </w:rPr>
        <w:t>нтральная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426EF0" w:rsidRPr="003F59D5">
        <w:rPr>
          <w:rFonts w:ascii="Times New Roman" w:hAnsi="Times New Roman" w:cs="Times New Roman"/>
          <w:sz w:val="28"/>
          <w:szCs w:val="24"/>
        </w:rPr>
        <w:t>районная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426EF0" w:rsidRPr="003F59D5">
        <w:rPr>
          <w:rFonts w:ascii="Times New Roman" w:hAnsi="Times New Roman" w:cs="Times New Roman"/>
          <w:sz w:val="28"/>
          <w:szCs w:val="24"/>
        </w:rPr>
        <w:t>библиотека»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426EF0" w:rsidRPr="003F59D5">
        <w:rPr>
          <w:rFonts w:ascii="Times New Roman" w:hAnsi="Times New Roman" w:cs="Times New Roman"/>
          <w:sz w:val="28"/>
          <w:szCs w:val="24"/>
        </w:rPr>
        <w:t>состоялся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426EF0" w:rsidRPr="003F59D5">
        <w:rPr>
          <w:rFonts w:ascii="Times New Roman" w:hAnsi="Times New Roman" w:cs="Times New Roman"/>
          <w:sz w:val="28"/>
          <w:szCs w:val="24"/>
        </w:rPr>
        <w:t>муниципальный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426EF0" w:rsidRPr="003F59D5">
        <w:rPr>
          <w:rFonts w:ascii="Times New Roman" w:hAnsi="Times New Roman" w:cs="Times New Roman"/>
          <w:sz w:val="28"/>
          <w:szCs w:val="24"/>
        </w:rPr>
        <w:t>этап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Всероссийского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конкурса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юных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чтецов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«Живая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классика»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426EF0" w:rsidRPr="003F59D5">
        <w:rPr>
          <w:rFonts w:ascii="Times New Roman" w:hAnsi="Times New Roman" w:cs="Times New Roman"/>
          <w:sz w:val="28"/>
          <w:szCs w:val="24"/>
        </w:rPr>
        <w:t>(</w:t>
      </w:r>
      <w:r w:rsidRPr="003F59D5">
        <w:rPr>
          <w:rFonts w:ascii="Times New Roman" w:hAnsi="Times New Roman" w:cs="Times New Roman"/>
          <w:sz w:val="28"/>
          <w:szCs w:val="24"/>
        </w:rPr>
        <w:t>далее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–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Конкурс),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котором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приняли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участие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2</w:t>
      </w:r>
      <w:r w:rsidR="00426EF0" w:rsidRPr="003F59D5">
        <w:rPr>
          <w:rFonts w:ascii="Times New Roman" w:hAnsi="Times New Roman" w:cs="Times New Roman"/>
          <w:sz w:val="28"/>
          <w:szCs w:val="24"/>
        </w:rPr>
        <w:t>8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обучающихся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5-10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классов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общеобразовательных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организаций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Грачевского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муниципального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района.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6D88" w:rsidRPr="003F59D5" w:rsidRDefault="00426EF0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читальном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зале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библиотеки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была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организована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выставка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книг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писателей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–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юбиляров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2018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года,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плакаты,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посвященные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конкурсу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«Живая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классика».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6D88" w:rsidRPr="003F59D5" w:rsidRDefault="00426EF0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Учащиеся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читали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полюбившиеся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отрывки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из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прозаических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произведений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российских,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зарубежных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ставропольских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писателей.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время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своих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выступлений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участники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Конкурса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использовали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музыкальное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сопровождение,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костюмы,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декорации.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подготовке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учащихся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самое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активное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участие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приняли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учителя-филологи,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библиотекари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родители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учащихся.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Ребята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декламировали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отрывки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чувством,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тактом...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Приятно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было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видеть,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как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они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проникаются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текстом,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как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проживают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судьбы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героев,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проявляют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живость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своих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детских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характеров.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Выступления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детей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стремительно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увлекают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невольно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захватывают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слушателя.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6D88" w:rsidRPr="003F59D5" w:rsidRDefault="00426EF0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Спокойная,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доброжелательная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обстановка,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серьезная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подготовка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участников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настраивали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доверительный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разговор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активное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слушание.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конкурсе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царила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удивительно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праздничная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атмосфера.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Затаив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дыхание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учащиеся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слушали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отрывки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из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произведений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М.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Дружини</w:t>
      </w:r>
      <w:r w:rsidR="00556D88" w:rsidRPr="003F59D5">
        <w:rPr>
          <w:rFonts w:ascii="Times New Roman" w:hAnsi="Times New Roman" w:cs="Times New Roman"/>
          <w:sz w:val="28"/>
          <w:szCs w:val="24"/>
        </w:rPr>
        <w:t>ной</w:t>
      </w:r>
      <w:r w:rsidRPr="003F59D5">
        <w:rPr>
          <w:rFonts w:ascii="Times New Roman" w:hAnsi="Times New Roman" w:cs="Times New Roman"/>
          <w:sz w:val="28"/>
          <w:szCs w:val="24"/>
        </w:rPr>
        <w:t>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Б.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Ганаго</w:t>
      </w:r>
      <w:r w:rsidRPr="003F59D5">
        <w:rPr>
          <w:rFonts w:ascii="Times New Roman" w:hAnsi="Times New Roman" w:cs="Times New Roman"/>
          <w:sz w:val="28"/>
          <w:szCs w:val="24"/>
        </w:rPr>
        <w:t>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А.М.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Шолохова,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И.В.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Тургенева,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В.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Драгунского</w:t>
      </w:r>
      <w:r w:rsidRPr="003F59D5">
        <w:rPr>
          <w:rFonts w:ascii="Times New Roman" w:hAnsi="Times New Roman" w:cs="Times New Roman"/>
          <w:sz w:val="28"/>
          <w:szCs w:val="24"/>
        </w:rPr>
        <w:t>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Зощенко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многих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других.</w:t>
      </w:r>
    </w:p>
    <w:p w:rsidR="00556D88" w:rsidRPr="003F59D5" w:rsidRDefault="00426EF0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Какой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получился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праздник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"торжества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звучащего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слова"!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Что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исполнитель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–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то,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меру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своих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возможностей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подготовки,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–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творец,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художник,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чей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живой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голос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так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глубоко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волновал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слушателей.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Приятно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констатировать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большое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разнообразие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выбранных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текстов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–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калейдоскоп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названий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вне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школьной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программы.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Отдельные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участники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совместили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амплуа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чтеца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актера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таким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образом,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что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внутри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выступлений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мы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увидели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элементы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театральных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сцен.</w:t>
      </w:r>
    </w:p>
    <w:p w:rsidR="00AC404B" w:rsidRPr="003F59D5" w:rsidRDefault="00426EF0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Потрясающее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впечатление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произвели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всех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учащиеся</w:t>
      </w:r>
      <w:r w:rsidR="003F59D5" w:rsidRPr="003F59D5">
        <w:rPr>
          <w:rFonts w:ascii="Times New Roman" w:hAnsi="Times New Roman" w:cs="Times New Roman"/>
          <w:sz w:val="28"/>
          <w:szCs w:val="24"/>
        </w:rPr>
        <w:t xml:space="preserve"> из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Старомарьевск</w:t>
      </w:r>
      <w:r w:rsidR="003F59D5" w:rsidRPr="003F59D5">
        <w:rPr>
          <w:rFonts w:ascii="Times New Roman" w:hAnsi="Times New Roman" w:cs="Times New Roman"/>
          <w:sz w:val="28"/>
          <w:szCs w:val="24"/>
        </w:rPr>
        <w:t xml:space="preserve">ой </w:t>
      </w:r>
      <w:r w:rsidR="0017221D" w:rsidRPr="003F59D5">
        <w:rPr>
          <w:rFonts w:ascii="Times New Roman" w:hAnsi="Times New Roman" w:cs="Times New Roman"/>
          <w:sz w:val="28"/>
          <w:szCs w:val="24"/>
        </w:rPr>
        <w:t>Грачевской</w:t>
      </w:r>
      <w:r w:rsidRPr="003F59D5">
        <w:rPr>
          <w:rFonts w:ascii="Times New Roman" w:hAnsi="Times New Roman" w:cs="Times New Roman"/>
          <w:sz w:val="28"/>
          <w:szCs w:val="24"/>
        </w:rPr>
        <w:t>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Тугулукской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школ</w:t>
      </w:r>
      <w:r w:rsidR="003F59D5" w:rsidRPr="003F59D5">
        <w:rPr>
          <w:rFonts w:ascii="Times New Roman" w:hAnsi="Times New Roman" w:cs="Times New Roman"/>
          <w:sz w:val="28"/>
          <w:szCs w:val="24"/>
        </w:rPr>
        <w:t xml:space="preserve"> (выступления которых жюри оценила на максимальные </w:t>
      </w:r>
      <w:r w:rsidR="003F59D5">
        <w:rPr>
          <w:rFonts w:ascii="Times New Roman" w:hAnsi="Times New Roman" w:cs="Times New Roman"/>
          <w:sz w:val="28"/>
          <w:szCs w:val="24"/>
        </w:rPr>
        <w:t>балы)</w:t>
      </w:r>
      <w:r w:rsidRPr="003F59D5">
        <w:rPr>
          <w:rFonts w:ascii="Times New Roman" w:hAnsi="Times New Roman" w:cs="Times New Roman"/>
          <w:sz w:val="28"/>
          <w:szCs w:val="24"/>
        </w:rPr>
        <w:t>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менее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интересны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были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выступления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учащихся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Бешпагирской</w:t>
      </w:r>
      <w:r w:rsidRPr="003F59D5">
        <w:rPr>
          <w:rFonts w:ascii="Times New Roman" w:hAnsi="Times New Roman" w:cs="Times New Roman"/>
          <w:sz w:val="28"/>
          <w:szCs w:val="24"/>
        </w:rPr>
        <w:t>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Кугультинской</w:t>
      </w:r>
      <w:r w:rsidRPr="003F59D5">
        <w:rPr>
          <w:rFonts w:ascii="Times New Roman" w:hAnsi="Times New Roman" w:cs="Times New Roman"/>
          <w:sz w:val="28"/>
          <w:szCs w:val="24"/>
        </w:rPr>
        <w:t>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Красносельской</w:t>
      </w:r>
      <w:r w:rsidRPr="003F59D5">
        <w:rPr>
          <w:rFonts w:ascii="Times New Roman" w:hAnsi="Times New Roman" w:cs="Times New Roman"/>
          <w:sz w:val="28"/>
          <w:szCs w:val="24"/>
        </w:rPr>
        <w:t>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lastRenderedPageBreak/>
        <w:t>Сергиевской,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Спицевской,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Верхнекугультинской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Октябрьской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школ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района.</w:t>
      </w:r>
    </w:p>
    <w:p w:rsidR="00556D88" w:rsidRPr="003F59D5" w:rsidRDefault="00426EF0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Критериями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для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победы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конкурсе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стали: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проникновение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смысл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текста,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хорошее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понимание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того,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что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читаешь,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любовь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этому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произведению,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артистизм.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7221D" w:rsidRPr="003F59D5" w:rsidRDefault="00426EF0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Право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представлять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наш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район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краевом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этапе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Всероссийского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конкурса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юных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чтецов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«Живая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классика»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выпала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победителям,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которые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получили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самые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высокие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оценки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жюри</w:t>
      </w:r>
      <w:r w:rsidRPr="003F59D5">
        <w:rPr>
          <w:rFonts w:ascii="Times New Roman" w:hAnsi="Times New Roman" w:cs="Times New Roman"/>
          <w:sz w:val="28"/>
          <w:szCs w:val="24"/>
        </w:rPr>
        <w:t>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Ими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стали: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7221D" w:rsidRPr="003F59D5" w:rsidRDefault="0017221D" w:rsidP="003F59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Литвинова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Екатерина</w:t>
      </w:r>
      <w:r w:rsidR="00426EF0" w:rsidRPr="003F59D5">
        <w:rPr>
          <w:rFonts w:ascii="Times New Roman" w:hAnsi="Times New Roman" w:cs="Times New Roman"/>
          <w:sz w:val="28"/>
          <w:szCs w:val="24"/>
        </w:rPr>
        <w:t>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учащаяся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426EF0" w:rsidRPr="003F59D5">
        <w:rPr>
          <w:rFonts w:ascii="Times New Roman" w:hAnsi="Times New Roman" w:cs="Times New Roman"/>
          <w:sz w:val="28"/>
          <w:szCs w:val="24"/>
        </w:rPr>
        <w:t>МКОУ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СОШ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7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Старомарьевка,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читала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Н.Елагина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«История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нашего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села»;</w:t>
      </w:r>
    </w:p>
    <w:p w:rsidR="0017221D" w:rsidRPr="003F59D5" w:rsidRDefault="0017221D" w:rsidP="003F59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Бадалян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Анна,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учащаяся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МКОУ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СОШ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8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Тугулук,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читала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Куцко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«Волки»</w:t>
      </w:r>
      <w:r w:rsidR="003F59D5">
        <w:rPr>
          <w:rFonts w:ascii="Times New Roman" w:hAnsi="Times New Roman" w:cs="Times New Roman"/>
          <w:sz w:val="28"/>
          <w:szCs w:val="24"/>
        </w:rPr>
        <w:t>;</w:t>
      </w:r>
    </w:p>
    <w:p w:rsidR="0017221D" w:rsidRPr="003F59D5" w:rsidRDefault="0017221D" w:rsidP="003F59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Лацинник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Игорь,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учащейся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МКОУ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СОШ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1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с.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Грачевка,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читал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Т.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Петросян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«Записка»</w:t>
      </w:r>
      <w:r w:rsidR="00556D88" w:rsidRPr="003F59D5">
        <w:rPr>
          <w:rFonts w:ascii="Times New Roman" w:hAnsi="Times New Roman" w:cs="Times New Roman"/>
          <w:sz w:val="28"/>
          <w:szCs w:val="24"/>
        </w:rPr>
        <w:t>.</w:t>
      </w:r>
    </w:p>
    <w:p w:rsidR="00556D88" w:rsidRDefault="00426EF0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Победителям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были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вручены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Pr="003F59D5">
        <w:rPr>
          <w:rFonts w:ascii="Times New Roman" w:hAnsi="Times New Roman" w:cs="Times New Roman"/>
          <w:sz w:val="28"/>
          <w:szCs w:val="24"/>
        </w:rPr>
        <w:t>дипломы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I,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II,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</w:t>
      </w:r>
      <w:r w:rsidR="0017221D" w:rsidRPr="003F59D5">
        <w:rPr>
          <w:rFonts w:ascii="Times New Roman" w:hAnsi="Times New Roman" w:cs="Times New Roman"/>
          <w:sz w:val="28"/>
          <w:szCs w:val="24"/>
        </w:rPr>
        <w:t>III</w:t>
      </w:r>
      <w:r w:rsidR="00556D88" w:rsidRPr="003F59D5">
        <w:rPr>
          <w:rFonts w:ascii="Times New Roman" w:hAnsi="Times New Roman" w:cs="Times New Roman"/>
          <w:sz w:val="28"/>
          <w:szCs w:val="24"/>
        </w:rPr>
        <w:t xml:space="preserve"> отдела образования администрации Грачевского муниципального района </w:t>
      </w:r>
      <w:r w:rsidR="0017221D" w:rsidRPr="003F59D5">
        <w:rPr>
          <w:rFonts w:ascii="Times New Roman" w:hAnsi="Times New Roman" w:cs="Times New Roman"/>
          <w:sz w:val="28"/>
          <w:szCs w:val="24"/>
        </w:rPr>
        <w:t>соответственно</w:t>
      </w:r>
      <w:r w:rsidRPr="003F59D5">
        <w:rPr>
          <w:rFonts w:ascii="Times New Roman" w:hAnsi="Times New Roman" w:cs="Times New Roman"/>
          <w:sz w:val="28"/>
          <w:szCs w:val="24"/>
        </w:rPr>
        <w:t>.</w:t>
      </w:r>
    </w:p>
    <w:p w:rsidR="004C76F3" w:rsidRPr="003F59D5" w:rsidRDefault="004C76F3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Малюк Милена - учащаяся МКОУ СОШ 9 п. Верхняя Кугульта, Арутюнян Карен - учащейся МКОУ СОШ 7 с. Старомарьевка и Рашникова Софья – учащаяся МКОУ СОШ 10 х. Октябрь были награждены грамотами и памятными подарками МБУК</w:t>
      </w:r>
      <w:r w:rsidRPr="003F59D5">
        <w:rPr>
          <w:rFonts w:ascii="Times New Roman" w:hAnsi="Times New Roman" w:cs="Times New Roman"/>
          <w:sz w:val="28"/>
          <w:szCs w:val="24"/>
        </w:rPr>
        <w:t xml:space="preserve"> «Грачёвская межпоселенческая центральная районная библиотека»</w:t>
      </w:r>
      <w:r>
        <w:rPr>
          <w:rFonts w:ascii="Times New Roman" w:hAnsi="Times New Roman" w:cs="Times New Roman"/>
          <w:sz w:val="28"/>
          <w:szCs w:val="24"/>
        </w:rPr>
        <w:t xml:space="preserve"> в номинации «Приз зрительских симпатий».</w:t>
      </w:r>
    </w:p>
    <w:p w:rsidR="00426EF0" w:rsidRPr="003F59D5" w:rsidRDefault="00556D88" w:rsidP="00556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9D5">
        <w:rPr>
          <w:rFonts w:ascii="Times New Roman" w:hAnsi="Times New Roman" w:cs="Times New Roman"/>
          <w:sz w:val="28"/>
          <w:szCs w:val="24"/>
        </w:rPr>
        <w:t>Мы желаем победителям удачи в краевом этапе Конкурса!!!</w:t>
      </w:r>
    </w:p>
    <w:sectPr w:rsidR="00426EF0" w:rsidRPr="003F59D5" w:rsidSect="0058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DBD"/>
    <w:multiLevelType w:val="hybridMultilevel"/>
    <w:tmpl w:val="6FDA6D48"/>
    <w:lvl w:ilvl="0" w:tplc="C3CE5B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BC8"/>
    <w:multiLevelType w:val="hybridMultilevel"/>
    <w:tmpl w:val="63E4B334"/>
    <w:lvl w:ilvl="0" w:tplc="EF261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303E27"/>
    <w:rsid w:val="0017221D"/>
    <w:rsid w:val="00303E27"/>
    <w:rsid w:val="003F59D5"/>
    <w:rsid w:val="00426EF0"/>
    <w:rsid w:val="004C76F3"/>
    <w:rsid w:val="00556D88"/>
    <w:rsid w:val="00585445"/>
    <w:rsid w:val="006576CE"/>
    <w:rsid w:val="00AC404B"/>
    <w:rsid w:val="00F2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6EF0"/>
  </w:style>
  <w:style w:type="paragraph" w:styleId="a3">
    <w:name w:val="List Paragraph"/>
    <w:basedOn w:val="a"/>
    <w:uiPriority w:val="34"/>
    <w:qFormat/>
    <w:rsid w:val="0017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8</cp:revision>
  <cp:lastPrinted>2016-03-21T05:24:00Z</cp:lastPrinted>
  <dcterms:created xsi:type="dcterms:W3CDTF">2016-03-21T05:07:00Z</dcterms:created>
  <dcterms:modified xsi:type="dcterms:W3CDTF">2018-03-16T06:11:00Z</dcterms:modified>
</cp:coreProperties>
</file>