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96" w:rsidRPr="00D907C8" w:rsidRDefault="008B5296" w:rsidP="008B5296">
      <w:pPr>
        <w:rPr>
          <w:b/>
          <w:lang w:val="ru-RU"/>
        </w:rPr>
      </w:pPr>
    </w:p>
    <w:p w:rsidR="001467DA" w:rsidRPr="001467DA" w:rsidRDefault="001467DA" w:rsidP="001467DA">
      <w:pPr>
        <w:spacing w:after="0" w:line="240" w:lineRule="auto"/>
        <w:ind w:left="3969"/>
        <w:rPr>
          <w:rFonts w:ascii="Times New Roman" w:hAnsi="Times New Roman"/>
          <w:sz w:val="28"/>
          <w:szCs w:val="28"/>
          <w:lang w:val="ru-RU"/>
        </w:rPr>
      </w:pPr>
      <w:r w:rsidRPr="001467DA">
        <w:rPr>
          <w:rFonts w:ascii="Times New Roman" w:hAnsi="Times New Roman"/>
          <w:sz w:val="28"/>
          <w:szCs w:val="28"/>
          <w:lang w:val="ru-RU"/>
        </w:rPr>
        <w:t xml:space="preserve">Утверждены: </w:t>
      </w:r>
    </w:p>
    <w:p w:rsidR="001467DA" w:rsidRPr="001467DA" w:rsidRDefault="001467DA" w:rsidP="001467DA">
      <w:pPr>
        <w:spacing w:after="0" w:line="240" w:lineRule="auto"/>
        <w:ind w:left="3969"/>
        <w:rPr>
          <w:rFonts w:ascii="Times New Roman" w:hAnsi="Times New Roman"/>
          <w:sz w:val="28"/>
          <w:szCs w:val="28"/>
          <w:lang w:val="ru-RU"/>
        </w:rPr>
      </w:pPr>
      <w:r w:rsidRPr="001467DA">
        <w:rPr>
          <w:rFonts w:ascii="Times New Roman" w:hAnsi="Times New Roman"/>
          <w:sz w:val="28"/>
          <w:szCs w:val="28"/>
          <w:lang w:val="ru-RU"/>
        </w:rPr>
        <w:t xml:space="preserve"> на заседании </w:t>
      </w:r>
      <w:proofErr w:type="gramStart"/>
      <w:r w:rsidRPr="001467DA">
        <w:rPr>
          <w:rFonts w:ascii="Times New Roman" w:hAnsi="Times New Roman"/>
          <w:sz w:val="28"/>
          <w:szCs w:val="28"/>
          <w:lang w:val="ru-RU"/>
        </w:rPr>
        <w:t>муниципальной</w:t>
      </w:r>
      <w:proofErr w:type="gramEnd"/>
    </w:p>
    <w:p w:rsidR="001467DA" w:rsidRPr="001467DA" w:rsidRDefault="001467DA" w:rsidP="001467DA">
      <w:pPr>
        <w:spacing w:after="0" w:line="240" w:lineRule="auto"/>
        <w:ind w:left="3969"/>
        <w:rPr>
          <w:rFonts w:ascii="Times New Roman" w:hAnsi="Times New Roman"/>
          <w:sz w:val="28"/>
          <w:szCs w:val="28"/>
          <w:lang w:val="ru-RU"/>
        </w:rPr>
      </w:pPr>
      <w:r w:rsidRPr="001467DA">
        <w:rPr>
          <w:rFonts w:ascii="Times New Roman" w:hAnsi="Times New Roman"/>
          <w:sz w:val="28"/>
          <w:szCs w:val="28"/>
          <w:lang w:val="ru-RU"/>
        </w:rPr>
        <w:t xml:space="preserve"> предметно – методической комиссии</w:t>
      </w:r>
    </w:p>
    <w:p w:rsidR="001467DA" w:rsidRPr="001467DA" w:rsidRDefault="001467DA" w:rsidP="001467DA">
      <w:pPr>
        <w:spacing w:after="0" w:line="240" w:lineRule="auto"/>
        <w:ind w:left="3969"/>
        <w:rPr>
          <w:rFonts w:ascii="Times New Roman" w:hAnsi="Times New Roman"/>
          <w:sz w:val="28"/>
          <w:szCs w:val="28"/>
          <w:lang w:val="ru-RU"/>
        </w:rPr>
      </w:pPr>
      <w:r w:rsidRPr="001467DA">
        <w:rPr>
          <w:rFonts w:ascii="Times New Roman" w:hAnsi="Times New Roman"/>
          <w:sz w:val="28"/>
          <w:szCs w:val="28"/>
          <w:lang w:val="ru-RU"/>
        </w:rPr>
        <w:t xml:space="preserve"> </w:t>
      </w:r>
      <w:proofErr w:type="spellStart"/>
      <w:r w:rsidRPr="001467DA">
        <w:rPr>
          <w:rFonts w:ascii="Times New Roman" w:hAnsi="Times New Roman"/>
          <w:sz w:val="28"/>
          <w:szCs w:val="28"/>
          <w:lang w:val="ru-RU"/>
        </w:rPr>
        <w:t>Грачевского</w:t>
      </w:r>
      <w:proofErr w:type="spellEnd"/>
      <w:r w:rsidRPr="001467DA">
        <w:rPr>
          <w:rFonts w:ascii="Times New Roman" w:hAnsi="Times New Roman"/>
          <w:sz w:val="28"/>
          <w:szCs w:val="28"/>
          <w:lang w:val="ru-RU"/>
        </w:rPr>
        <w:t xml:space="preserve"> района</w:t>
      </w:r>
    </w:p>
    <w:p w:rsidR="001467DA" w:rsidRPr="001467DA" w:rsidRDefault="001467DA" w:rsidP="001467DA">
      <w:pPr>
        <w:spacing w:after="0" w:line="240" w:lineRule="auto"/>
        <w:ind w:left="3969"/>
        <w:rPr>
          <w:rFonts w:ascii="Times New Roman" w:hAnsi="Times New Roman"/>
          <w:sz w:val="28"/>
          <w:szCs w:val="28"/>
          <w:lang w:val="ru-RU"/>
        </w:rPr>
      </w:pPr>
      <w:r w:rsidRPr="001467DA">
        <w:rPr>
          <w:rFonts w:ascii="Times New Roman" w:hAnsi="Times New Roman"/>
          <w:sz w:val="28"/>
          <w:szCs w:val="28"/>
          <w:lang w:val="ru-RU"/>
        </w:rPr>
        <w:t xml:space="preserve"> Ставропольского края </w:t>
      </w:r>
    </w:p>
    <w:p w:rsidR="001467DA" w:rsidRPr="001467DA" w:rsidRDefault="001467DA" w:rsidP="001467DA">
      <w:pPr>
        <w:spacing w:after="0" w:line="240" w:lineRule="auto"/>
        <w:ind w:left="3969"/>
        <w:rPr>
          <w:rFonts w:ascii="Times New Roman" w:hAnsi="Times New Roman"/>
          <w:sz w:val="28"/>
          <w:szCs w:val="28"/>
          <w:lang w:val="ru-RU"/>
        </w:rPr>
      </w:pPr>
      <w:r w:rsidRPr="001467DA">
        <w:rPr>
          <w:rFonts w:ascii="Times New Roman" w:hAnsi="Times New Roman"/>
          <w:sz w:val="28"/>
          <w:szCs w:val="28"/>
          <w:lang w:val="ru-RU"/>
        </w:rPr>
        <w:t xml:space="preserve"> протокол от 28.08.2018 года № 1</w:t>
      </w:r>
    </w:p>
    <w:p w:rsidR="008B5296" w:rsidRPr="00D907C8" w:rsidRDefault="008B5296" w:rsidP="001467DA">
      <w:pPr>
        <w:spacing w:after="0"/>
        <w:rPr>
          <w:b/>
          <w:lang w:val="ru-RU"/>
        </w:rPr>
      </w:pPr>
    </w:p>
    <w:p w:rsidR="008B5296" w:rsidRPr="00D907C8" w:rsidRDefault="008B5296" w:rsidP="008B5296">
      <w:pPr>
        <w:rPr>
          <w:b/>
          <w:lang w:val="ru-RU"/>
        </w:rPr>
      </w:pPr>
    </w:p>
    <w:p w:rsidR="008B5296" w:rsidRDefault="008B5296" w:rsidP="008B5296">
      <w:pPr>
        <w:pStyle w:val="a3"/>
        <w:rPr>
          <w:b/>
          <w:sz w:val="28"/>
          <w:szCs w:val="28"/>
        </w:rPr>
      </w:pPr>
    </w:p>
    <w:p w:rsidR="001467DA" w:rsidRDefault="001467DA" w:rsidP="008B5296">
      <w:pPr>
        <w:pStyle w:val="a3"/>
        <w:rPr>
          <w:b/>
          <w:sz w:val="28"/>
          <w:szCs w:val="28"/>
        </w:rPr>
      </w:pPr>
    </w:p>
    <w:p w:rsidR="001467DA" w:rsidRPr="00D907C8" w:rsidRDefault="001467DA" w:rsidP="008B5296">
      <w:pPr>
        <w:pStyle w:val="a3"/>
        <w:rPr>
          <w:b/>
          <w:sz w:val="28"/>
          <w:szCs w:val="28"/>
        </w:rPr>
      </w:pPr>
    </w:p>
    <w:p w:rsidR="008B5296" w:rsidRPr="00D907C8" w:rsidRDefault="008B5296" w:rsidP="008B5296">
      <w:pPr>
        <w:pStyle w:val="a3"/>
        <w:rPr>
          <w:b/>
          <w:sz w:val="28"/>
          <w:szCs w:val="28"/>
        </w:rPr>
      </w:pPr>
    </w:p>
    <w:p w:rsidR="008B5296" w:rsidRPr="00D907C8" w:rsidRDefault="008B5296" w:rsidP="008B5296">
      <w:pPr>
        <w:pStyle w:val="a3"/>
        <w:rPr>
          <w:b/>
          <w:sz w:val="28"/>
          <w:szCs w:val="28"/>
        </w:rPr>
      </w:pPr>
    </w:p>
    <w:p w:rsidR="009A46F6" w:rsidRDefault="001467DA" w:rsidP="008B5296">
      <w:pPr>
        <w:pStyle w:val="a3"/>
        <w:jc w:val="center"/>
        <w:rPr>
          <w:b/>
          <w:sz w:val="28"/>
          <w:szCs w:val="28"/>
        </w:rPr>
      </w:pPr>
      <w:r w:rsidRPr="00D907C8">
        <w:rPr>
          <w:b/>
          <w:sz w:val="28"/>
          <w:szCs w:val="28"/>
        </w:rPr>
        <w:t xml:space="preserve">ТРЕБОВАНИЯ </w:t>
      </w:r>
    </w:p>
    <w:p w:rsidR="008B5296" w:rsidRPr="00D907C8" w:rsidRDefault="001467DA" w:rsidP="008B5296">
      <w:pPr>
        <w:pStyle w:val="a3"/>
        <w:jc w:val="center"/>
        <w:rPr>
          <w:b/>
          <w:sz w:val="28"/>
          <w:szCs w:val="28"/>
        </w:rPr>
      </w:pPr>
      <w:r w:rsidRPr="00D907C8">
        <w:rPr>
          <w:b/>
          <w:sz w:val="28"/>
          <w:szCs w:val="28"/>
        </w:rPr>
        <w:t xml:space="preserve"> К </w:t>
      </w:r>
      <w:r>
        <w:rPr>
          <w:b/>
          <w:sz w:val="28"/>
          <w:szCs w:val="28"/>
        </w:rPr>
        <w:t xml:space="preserve"> ПРОВЕДЕНИЮ  ШКОЛЬНОГО  ЭТАПА  </w:t>
      </w:r>
      <w:proofErr w:type="gramStart"/>
      <w:r>
        <w:rPr>
          <w:b/>
          <w:sz w:val="28"/>
          <w:szCs w:val="28"/>
        </w:rPr>
        <w:t>В</w:t>
      </w:r>
      <w:r w:rsidRPr="00D907C8">
        <w:rPr>
          <w:b/>
          <w:sz w:val="28"/>
          <w:szCs w:val="28"/>
        </w:rPr>
        <w:t>СЕРОССИЙСКОЙ</w:t>
      </w:r>
      <w:proofErr w:type="gramEnd"/>
    </w:p>
    <w:p w:rsidR="009A46F6" w:rsidRDefault="001467DA" w:rsidP="008B5296">
      <w:pPr>
        <w:pStyle w:val="a3"/>
        <w:jc w:val="center"/>
        <w:rPr>
          <w:b/>
          <w:sz w:val="28"/>
          <w:szCs w:val="28"/>
        </w:rPr>
      </w:pPr>
      <w:r w:rsidRPr="00D907C8">
        <w:rPr>
          <w:b/>
          <w:sz w:val="28"/>
          <w:szCs w:val="28"/>
        </w:rPr>
        <w:t>ОЛИМПИАДЫ ШКОЛЬНИКОВ ПО ЭКОЛОГИИ</w:t>
      </w:r>
      <w:r>
        <w:rPr>
          <w:b/>
          <w:sz w:val="28"/>
          <w:szCs w:val="28"/>
        </w:rPr>
        <w:t xml:space="preserve"> </w:t>
      </w:r>
    </w:p>
    <w:p w:rsidR="008B5296" w:rsidRPr="00D907C8" w:rsidRDefault="001467DA" w:rsidP="008B5296">
      <w:pPr>
        <w:pStyle w:val="a3"/>
        <w:jc w:val="center"/>
        <w:rPr>
          <w:b/>
          <w:sz w:val="28"/>
          <w:szCs w:val="28"/>
        </w:rPr>
      </w:pPr>
      <w:r>
        <w:rPr>
          <w:b/>
          <w:sz w:val="28"/>
          <w:szCs w:val="28"/>
        </w:rPr>
        <w:t xml:space="preserve">В </w:t>
      </w:r>
      <w:r w:rsidRPr="00D907C8">
        <w:rPr>
          <w:b/>
          <w:sz w:val="28"/>
          <w:szCs w:val="28"/>
        </w:rPr>
        <w:t>201</w:t>
      </w:r>
      <w:r>
        <w:rPr>
          <w:b/>
          <w:sz w:val="28"/>
          <w:szCs w:val="28"/>
        </w:rPr>
        <w:t>8</w:t>
      </w:r>
      <w:r w:rsidRPr="00D907C8">
        <w:rPr>
          <w:b/>
          <w:sz w:val="28"/>
          <w:szCs w:val="28"/>
        </w:rPr>
        <w:t>/1</w:t>
      </w:r>
      <w:r>
        <w:rPr>
          <w:b/>
          <w:sz w:val="28"/>
          <w:szCs w:val="28"/>
        </w:rPr>
        <w:t>9</w:t>
      </w:r>
      <w:r w:rsidRPr="00D907C8">
        <w:rPr>
          <w:b/>
          <w:sz w:val="28"/>
          <w:szCs w:val="28"/>
        </w:rPr>
        <w:t xml:space="preserve"> УЧ</w:t>
      </w:r>
      <w:r>
        <w:rPr>
          <w:b/>
          <w:sz w:val="28"/>
          <w:szCs w:val="28"/>
        </w:rPr>
        <w:t>.</w:t>
      </w:r>
      <w:r w:rsidRPr="00D907C8">
        <w:rPr>
          <w:b/>
          <w:sz w:val="28"/>
          <w:szCs w:val="28"/>
        </w:rPr>
        <w:t xml:space="preserve"> ГОД</w:t>
      </w:r>
      <w:r>
        <w:rPr>
          <w:b/>
          <w:sz w:val="28"/>
          <w:szCs w:val="28"/>
        </w:rPr>
        <w:t>У</w:t>
      </w:r>
    </w:p>
    <w:p w:rsidR="008B5296" w:rsidRPr="00D907C8" w:rsidRDefault="008B5296" w:rsidP="008B5296">
      <w:pPr>
        <w:spacing w:line="240" w:lineRule="exac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right"/>
        <w:rPr>
          <w:rFonts w:eastAsia="Calibri"/>
          <w:b/>
          <w:sz w:val="28"/>
          <w:szCs w:val="28"/>
          <w:lang w:val="ru-RU"/>
        </w:rPr>
      </w:pPr>
    </w:p>
    <w:p w:rsidR="008B5296" w:rsidRPr="00D907C8" w:rsidRDefault="008B5296" w:rsidP="008B5296">
      <w:pPr>
        <w:spacing w:line="240" w:lineRule="exact"/>
        <w:jc w:val="center"/>
        <w:rPr>
          <w:rFonts w:ascii="Times New Roman" w:eastAsia="Calibri" w:hAnsi="Times New Roman"/>
          <w:b/>
          <w:sz w:val="28"/>
          <w:szCs w:val="28"/>
          <w:lang w:val="ru-RU"/>
        </w:rPr>
      </w:pPr>
      <w:r w:rsidRPr="00D907C8">
        <w:rPr>
          <w:rFonts w:ascii="Times New Roman" w:eastAsia="Calibri" w:hAnsi="Times New Roman"/>
          <w:b/>
          <w:sz w:val="28"/>
          <w:szCs w:val="28"/>
          <w:lang w:val="ru-RU"/>
        </w:rPr>
        <w:t>Грачевка</w:t>
      </w:r>
      <w:r w:rsidR="00D907C8">
        <w:rPr>
          <w:rFonts w:ascii="Times New Roman" w:eastAsia="Calibri" w:hAnsi="Times New Roman"/>
          <w:b/>
          <w:sz w:val="28"/>
          <w:szCs w:val="28"/>
          <w:lang w:val="ru-RU"/>
        </w:rPr>
        <w:t>,</w:t>
      </w:r>
      <w:r w:rsidRPr="00D907C8">
        <w:rPr>
          <w:rFonts w:ascii="Times New Roman" w:eastAsia="Calibri" w:hAnsi="Times New Roman"/>
          <w:b/>
          <w:sz w:val="28"/>
          <w:szCs w:val="28"/>
          <w:lang w:val="ru-RU"/>
        </w:rPr>
        <w:t xml:space="preserve"> 201</w:t>
      </w:r>
      <w:r w:rsidR="00A72D51">
        <w:rPr>
          <w:rFonts w:ascii="Times New Roman" w:eastAsia="Calibri" w:hAnsi="Times New Roman"/>
          <w:b/>
          <w:sz w:val="28"/>
          <w:szCs w:val="28"/>
          <w:lang w:val="ru-RU"/>
        </w:rPr>
        <w:t>8</w:t>
      </w:r>
    </w:p>
    <w:p w:rsidR="008B5296" w:rsidRDefault="008B5296" w:rsidP="008B5296">
      <w:pPr>
        <w:spacing w:line="240" w:lineRule="exact"/>
        <w:jc w:val="center"/>
        <w:rPr>
          <w:rFonts w:ascii="Times New Roman" w:eastAsia="Calibri" w:hAnsi="Times New Roman"/>
          <w:b/>
          <w:sz w:val="28"/>
          <w:szCs w:val="28"/>
          <w:lang w:val="ru-RU"/>
        </w:rPr>
      </w:pPr>
      <w:r>
        <w:rPr>
          <w:rFonts w:ascii="Times New Roman" w:eastAsia="Calibri" w:hAnsi="Times New Roman"/>
          <w:b/>
          <w:sz w:val="28"/>
          <w:szCs w:val="28"/>
          <w:lang w:val="ru-RU"/>
        </w:rPr>
        <w:lastRenderedPageBreak/>
        <w:t>ПРОТОКОЛ</w:t>
      </w:r>
      <w:r w:rsidR="001467DA">
        <w:rPr>
          <w:rFonts w:ascii="Times New Roman" w:eastAsia="Calibri" w:hAnsi="Times New Roman"/>
          <w:b/>
          <w:sz w:val="28"/>
          <w:szCs w:val="28"/>
          <w:lang w:val="ru-RU"/>
        </w:rPr>
        <w:t xml:space="preserve"> № 1</w:t>
      </w:r>
    </w:p>
    <w:p w:rsidR="008B5296" w:rsidRDefault="008B5296" w:rsidP="008B5296">
      <w:pPr>
        <w:spacing w:line="240" w:lineRule="exact"/>
        <w:jc w:val="center"/>
        <w:rPr>
          <w:rFonts w:ascii="Times New Roman" w:eastAsia="Calibri" w:hAnsi="Times New Roman"/>
          <w:b/>
          <w:sz w:val="28"/>
          <w:szCs w:val="28"/>
          <w:lang w:val="ru-RU"/>
        </w:rPr>
      </w:pPr>
    </w:p>
    <w:p w:rsidR="008B5296" w:rsidRDefault="008B5296" w:rsidP="009A46F6">
      <w:pPr>
        <w:spacing w:line="240" w:lineRule="auto"/>
        <w:jc w:val="center"/>
        <w:rPr>
          <w:rFonts w:ascii="Times New Roman" w:eastAsia="Calibri" w:hAnsi="Times New Roman"/>
          <w:sz w:val="28"/>
          <w:szCs w:val="28"/>
          <w:lang w:val="ru-RU"/>
        </w:rPr>
      </w:pPr>
      <w:r>
        <w:rPr>
          <w:rFonts w:ascii="Times New Roman" w:eastAsia="Calibri" w:hAnsi="Times New Roman"/>
          <w:sz w:val="28"/>
          <w:szCs w:val="28"/>
          <w:lang w:val="ru-RU"/>
        </w:rPr>
        <w:t xml:space="preserve">заседания муниципальной предметно-методической комиссии  </w:t>
      </w:r>
      <w:r w:rsidR="004454EF">
        <w:rPr>
          <w:rFonts w:ascii="Times New Roman" w:eastAsia="Calibri" w:hAnsi="Times New Roman"/>
          <w:sz w:val="28"/>
          <w:szCs w:val="28"/>
          <w:lang w:val="ru-RU"/>
        </w:rPr>
        <w:t>в</w:t>
      </w:r>
      <w:r>
        <w:rPr>
          <w:rFonts w:ascii="Times New Roman" w:eastAsia="Calibri" w:hAnsi="Times New Roman"/>
          <w:sz w:val="28"/>
          <w:szCs w:val="28"/>
          <w:lang w:val="ru-RU"/>
        </w:rPr>
        <w:t>сероссийской олимпиады школьников</w:t>
      </w:r>
      <w:r w:rsidR="004454EF">
        <w:rPr>
          <w:rFonts w:ascii="Times New Roman" w:eastAsia="Calibri" w:hAnsi="Times New Roman"/>
          <w:sz w:val="28"/>
          <w:szCs w:val="28"/>
          <w:lang w:val="ru-RU"/>
        </w:rPr>
        <w:t xml:space="preserve"> по экологии</w:t>
      </w:r>
    </w:p>
    <w:p w:rsidR="008B5296" w:rsidRDefault="008B5296" w:rsidP="008B5296">
      <w:pPr>
        <w:spacing w:line="240" w:lineRule="exact"/>
        <w:jc w:val="center"/>
        <w:rPr>
          <w:rFonts w:ascii="Times New Roman" w:eastAsia="Calibri" w:hAnsi="Times New Roman"/>
          <w:sz w:val="28"/>
          <w:szCs w:val="28"/>
          <w:lang w:val="ru-RU"/>
        </w:rPr>
      </w:pPr>
    </w:p>
    <w:p w:rsidR="008B5296" w:rsidRDefault="008B5296" w:rsidP="008B5296">
      <w:pPr>
        <w:spacing w:line="240" w:lineRule="exact"/>
        <w:jc w:val="center"/>
        <w:rPr>
          <w:rFonts w:ascii="Times New Roman" w:eastAsia="Calibri" w:hAnsi="Times New Roman"/>
          <w:sz w:val="28"/>
          <w:szCs w:val="28"/>
          <w:lang w:val="ru-RU"/>
        </w:rPr>
      </w:pPr>
    </w:p>
    <w:p w:rsidR="008B5296" w:rsidRDefault="008B5296" w:rsidP="008B5296">
      <w:pPr>
        <w:spacing w:line="240" w:lineRule="exact"/>
        <w:jc w:val="center"/>
        <w:rPr>
          <w:rFonts w:ascii="Times New Roman" w:eastAsia="Calibri" w:hAnsi="Times New Roman"/>
          <w:sz w:val="28"/>
          <w:szCs w:val="28"/>
          <w:lang w:val="ru-RU"/>
        </w:rPr>
      </w:pPr>
      <w:r>
        <w:rPr>
          <w:rFonts w:ascii="Times New Roman" w:eastAsia="Calibri" w:hAnsi="Times New Roman"/>
          <w:sz w:val="28"/>
          <w:szCs w:val="28"/>
          <w:lang w:val="ru-RU"/>
        </w:rPr>
        <w:t>2</w:t>
      </w:r>
      <w:r w:rsidR="001467DA">
        <w:rPr>
          <w:rFonts w:ascii="Times New Roman" w:eastAsia="Calibri" w:hAnsi="Times New Roman"/>
          <w:sz w:val="28"/>
          <w:szCs w:val="28"/>
          <w:lang w:val="ru-RU"/>
        </w:rPr>
        <w:t>8</w:t>
      </w:r>
      <w:r>
        <w:rPr>
          <w:rFonts w:ascii="Times New Roman" w:eastAsia="Calibri" w:hAnsi="Times New Roman"/>
          <w:sz w:val="28"/>
          <w:szCs w:val="28"/>
          <w:lang w:val="ru-RU"/>
        </w:rPr>
        <w:t xml:space="preserve"> августа 201</w:t>
      </w:r>
      <w:r w:rsidR="00A72D51">
        <w:rPr>
          <w:rFonts w:ascii="Times New Roman" w:eastAsia="Calibri" w:hAnsi="Times New Roman"/>
          <w:sz w:val="28"/>
          <w:szCs w:val="28"/>
          <w:lang w:val="ru-RU"/>
        </w:rPr>
        <w:t>8</w:t>
      </w:r>
      <w:r>
        <w:rPr>
          <w:rFonts w:ascii="Times New Roman" w:eastAsia="Calibri" w:hAnsi="Times New Roman"/>
          <w:sz w:val="28"/>
          <w:szCs w:val="28"/>
          <w:lang w:val="ru-RU"/>
        </w:rPr>
        <w:t xml:space="preserve"> года</w:t>
      </w:r>
    </w:p>
    <w:p w:rsidR="008B5296" w:rsidRDefault="008B5296" w:rsidP="008B5296">
      <w:pPr>
        <w:spacing w:line="240" w:lineRule="exact"/>
        <w:jc w:val="center"/>
        <w:rPr>
          <w:rFonts w:ascii="Times New Roman" w:eastAsia="Calibri" w:hAnsi="Times New Roman"/>
          <w:sz w:val="28"/>
          <w:szCs w:val="28"/>
          <w:lang w:val="ru-RU"/>
        </w:rPr>
      </w:pPr>
    </w:p>
    <w:p w:rsidR="008B5296" w:rsidRDefault="008B5296" w:rsidP="008B5296">
      <w:pPr>
        <w:spacing w:line="240" w:lineRule="exact"/>
        <w:jc w:val="center"/>
        <w:rPr>
          <w:rFonts w:ascii="Times New Roman" w:eastAsia="Calibri" w:hAnsi="Times New Roman"/>
          <w:sz w:val="28"/>
          <w:szCs w:val="28"/>
          <w:lang w:val="ru-RU"/>
        </w:rPr>
      </w:pPr>
    </w:p>
    <w:p w:rsidR="009A46F6" w:rsidRDefault="008B5296" w:rsidP="009A46F6">
      <w:pPr>
        <w:spacing w:line="240" w:lineRule="auto"/>
        <w:rPr>
          <w:rFonts w:ascii="Times New Roman" w:eastAsia="Calibri" w:hAnsi="Times New Roman"/>
          <w:b/>
          <w:sz w:val="28"/>
          <w:szCs w:val="28"/>
          <w:lang w:val="ru-RU"/>
        </w:rPr>
      </w:pPr>
      <w:r>
        <w:rPr>
          <w:rFonts w:ascii="Times New Roman" w:eastAsia="Calibri" w:hAnsi="Times New Roman"/>
          <w:b/>
          <w:sz w:val="28"/>
          <w:szCs w:val="28"/>
          <w:lang w:val="ru-RU"/>
        </w:rPr>
        <w:t xml:space="preserve">Присутствовали: </w:t>
      </w:r>
    </w:p>
    <w:p w:rsidR="008B5296" w:rsidRPr="00B920CB" w:rsidRDefault="009A46F6" w:rsidP="009A46F6">
      <w:pPr>
        <w:spacing w:line="240" w:lineRule="auto"/>
        <w:jc w:val="both"/>
        <w:rPr>
          <w:rFonts w:ascii="Times New Roman" w:hAnsi="Times New Roman"/>
          <w:sz w:val="28"/>
          <w:szCs w:val="28"/>
          <w:lang w:val="ru-RU"/>
        </w:rPr>
      </w:pPr>
      <w:r>
        <w:rPr>
          <w:rFonts w:ascii="Times New Roman" w:eastAsia="Calibri" w:hAnsi="Times New Roman"/>
          <w:sz w:val="28"/>
          <w:szCs w:val="28"/>
          <w:lang w:val="ru-RU"/>
        </w:rPr>
        <w:t>Э.Ю. Долгополова</w:t>
      </w:r>
      <w:r w:rsidR="008B5296" w:rsidRPr="00B920CB">
        <w:rPr>
          <w:rFonts w:ascii="Times New Roman" w:eastAsia="Calibri" w:hAnsi="Times New Roman"/>
          <w:sz w:val="28"/>
          <w:szCs w:val="28"/>
          <w:lang w:val="ru-RU"/>
        </w:rPr>
        <w:t xml:space="preserve">, </w:t>
      </w:r>
      <w:r>
        <w:rPr>
          <w:rFonts w:ascii="Times New Roman" w:eastAsia="Calibri" w:hAnsi="Times New Roman"/>
          <w:sz w:val="28"/>
          <w:szCs w:val="28"/>
          <w:lang w:val="ru-RU"/>
        </w:rPr>
        <w:t xml:space="preserve">Л.В. Пешкова, </w:t>
      </w:r>
      <w:r w:rsidR="00B920CB" w:rsidRPr="00B920CB">
        <w:rPr>
          <w:rFonts w:ascii="Times New Roman" w:hAnsi="Times New Roman"/>
          <w:sz w:val="28"/>
          <w:szCs w:val="28"/>
          <w:lang w:val="ru-RU"/>
        </w:rPr>
        <w:t>Еремина Е. М.,</w:t>
      </w:r>
      <w:r w:rsidR="008B5296" w:rsidRPr="00B920CB">
        <w:rPr>
          <w:rFonts w:ascii="Times New Roman" w:hAnsi="Times New Roman"/>
          <w:sz w:val="28"/>
          <w:szCs w:val="28"/>
          <w:lang w:val="ru-RU"/>
        </w:rPr>
        <w:t xml:space="preserve">., </w:t>
      </w:r>
      <w:r w:rsidR="00B920CB" w:rsidRPr="00B920CB">
        <w:rPr>
          <w:rFonts w:ascii="Times New Roman" w:hAnsi="Times New Roman"/>
          <w:sz w:val="28"/>
          <w:szCs w:val="28"/>
          <w:lang w:val="ru-RU"/>
        </w:rPr>
        <w:t>Иванникова С.А.,</w:t>
      </w:r>
      <w:r>
        <w:rPr>
          <w:rFonts w:ascii="Times New Roman" w:hAnsi="Times New Roman"/>
          <w:sz w:val="28"/>
          <w:szCs w:val="28"/>
          <w:lang w:val="ru-RU"/>
        </w:rPr>
        <w:t xml:space="preserve"> </w:t>
      </w:r>
      <w:proofErr w:type="spellStart"/>
      <w:r w:rsidR="00B920CB" w:rsidRPr="00B920CB">
        <w:rPr>
          <w:rFonts w:ascii="Times New Roman" w:hAnsi="Times New Roman"/>
          <w:sz w:val="28"/>
          <w:szCs w:val="28"/>
          <w:lang w:val="ru-RU"/>
        </w:rPr>
        <w:t>Джаубаева</w:t>
      </w:r>
      <w:proofErr w:type="spellEnd"/>
      <w:r w:rsidR="00B920CB" w:rsidRPr="00B920CB">
        <w:rPr>
          <w:rFonts w:ascii="Times New Roman" w:hAnsi="Times New Roman"/>
          <w:sz w:val="28"/>
          <w:szCs w:val="28"/>
          <w:lang w:val="ru-RU"/>
        </w:rPr>
        <w:t xml:space="preserve"> Л.В.,</w:t>
      </w:r>
      <w:r w:rsidR="00B920CB">
        <w:rPr>
          <w:rFonts w:ascii="Times New Roman" w:hAnsi="Times New Roman"/>
          <w:sz w:val="28"/>
          <w:szCs w:val="28"/>
          <w:lang w:val="ru-RU"/>
        </w:rPr>
        <w:t xml:space="preserve"> </w:t>
      </w:r>
      <w:r w:rsidR="00B920CB" w:rsidRPr="00B920CB">
        <w:rPr>
          <w:rFonts w:ascii="Times New Roman" w:hAnsi="Times New Roman"/>
          <w:sz w:val="28"/>
          <w:szCs w:val="28"/>
          <w:lang w:val="ru-RU"/>
        </w:rPr>
        <w:t>Ларионова Т. В</w:t>
      </w:r>
      <w:r>
        <w:rPr>
          <w:rFonts w:ascii="Times New Roman" w:hAnsi="Times New Roman"/>
          <w:sz w:val="28"/>
          <w:szCs w:val="28"/>
          <w:lang w:val="ru-RU"/>
        </w:rPr>
        <w:t>..</w:t>
      </w:r>
    </w:p>
    <w:p w:rsidR="008B5296" w:rsidRDefault="008B5296" w:rsidP="008B5296">
      <w:pPr>
        <w:spacing w:after="0"/>
        <w:rPr>
          <w:rFonts w:ascii="Times New Roman" w:hAnsi="Times New Roman"/>
          <w:b/>
          <w:sz w:val="28"/>
          <w:szCs w:val="28"/>
          <w:lang w:val="ru-RU"/>
        </w:rPr>
      </w:pPr>
    </w:p>
    <w:p w:rsidR="009A46F6" w:rsidRDefault="008B5296" w:rsidP="008B5296">
      <w:pPr>
        <w:spacing w:after="0"/>
        <w:rPr>
          <w:rFonts w:ascii="Times New Roman" w:eastAsia="Calibri" w:hAnsi="Times New Roman"/>
          <w:b/>
          <w:sz w:val="28"/>
          <w:szCs w:val="28"/>
          <w:lang w:val="ru-RU"/>
        </w:rPr>
      </w:pPr>
      <w:r>
        <w:rPr>
          <w:rFonts w:ascii="Times New Roman" w:eastAsia="Calibri" w:hAnsi="Times New Roman"/>
          <w:b/>
          <w:sz w:val="28"/>
          <w:szCs w:val="28"/>
          <w:lang w:val="ru-RU"/>
        </w:rPr>
        <w:t>Слушали:</w:t>
      </w:r>
    </w:p>
    <w:p w:rsidR="008B5296" w:rsidRDefault="004454EF" w:rsidP="009A46F6">
      <w:pPr>
        <w:spacing w:after="0"/>
        <w:jc w:val="both"/>
        <w:rPr>
          <w:rFonts w:ascii="Times New Roman" w:eastAsia="Calibri" w:hAnsi="Times New Roman"/>
          <w:sz w:val="28"/>
          <w:szCs w:val="28"/>
          <w:lang w:val="ru-RU"/>
        </w:rPr>
      </w:pPr>
      <w:r>
        <w:rPr>
          <w:rFonts w:ascii="Times New Roman" w:eastAsia="Calibri" w:hAnsi="Times New Roman"/>
          <w:b/>
          <w:sz w:val="28"/>
          <w:szCs w:val="28"/>
          <w:lang w:val="ru-RU"/>
        </w:rPr>
        <w:t xml:space="preserve"> </w:t>
      </w:r>
      <w:r w:rsidRPr="004454EF">
        <w:rPr>
          <w:rFonts w:ascii="Times New Roman" w:eastAsia="Calibri" w:hAnsi="Times New Roman"/>
          <w:sz w:val="28"/>
          <w:szCs w:val="28"/>
          <w:lang w:val="ru-RU"/>
        </w:rPr>
        <w:t xml:space="preserve">Ерёмину Евгению Михайловну, председателя МПМК </w:t>
      </w:r>
      <w:r>
        <w:rPr>
          <w:rFonts w:ascii="Times New Roman" w:eastAsia="Calibri" w:hAnsi="Times New Roman"/>
          <w:sz w:val="28"/>
          <w:szCs w:val="28"/>
          <w:lang w:val="ru-RU"/>
        </w:rPr>
        <w:t xml:space="preserve">школьного этапа всероссийской олимпиады школьников по </w:t>
      </w:r>
      <w:r>
        <w:rPr>
          <w:rFonts w:ascii="Times New Roman" w:hAnsi="Times New Roman"/>
          <w:sz w:val="28"/>
          <w:szCs w:val="28"/>
          <w:lang w:val="ru-RU"/>
        </w:rPr>
        <w:t xml:space="preserve">экологии </w:t>
      </w:r>
      <w:r>
        <w:rPr>
          <w:rFonts w:ascii="Times New Roman" w:eastAsia="Calibri" w:hAnsi="Times New Roman"/>
          <w:sz w:val="28"/>
          <w:szCs w:val="28"/>
          <w:lang w:val="ru-RU"/>
        </w:rPr>
        <w:t xml:space="preserve"> 201</w:t>
      </w:r>
      <w:r w:rsidR="00A72D51">
        <w:rPr>
          <w:rFonts w:ascii="Times New Roman" w:eastAsia="Calibri" w:hAnsi="Times New Roman"/>
          <w:sz w:val="28"/>
          <w:szCs w:val="28"/>
          <w:lang w:val="ru-RU"/>
        </w:rPr>
        <w:t>8</w:t>
      </w:r>
      <w:r>
        <w:rPr>
          <w:rFonts w:ascii="Times New Roman" w:eastAsia="Calibri" w:hAnsi="Times New Roman"/>
          <w:sz w:val="28"/>
          <w:szCs w:val="28"/>
          <w:lang w:val="ru-RU"/>
        </w:rPr>
        <w:t xml:space="preserve"> года</w:t>
      </w:r>
    </w:p>
    <w:p w:rsidR="009A46F6" w:rsidRDefault="009A46F6" w:rsidP="009A46F6">
      <w:pPr>
        <w:spacing w:after="0"/>
        <w:jc w:val="both"/>
        <w:rPr>
          <w:rFonts w:ascii="Times New Roman" w:eastAsia="Calibri" w:hAnsi="Times New Roman"/>
          <w:sz w:val="28"/>
          <w:szCs w:val="28"/>
          <w:lang w:val="ru-RU"/>
        </w:rPr>
      </w:pPr>
    </w:p>
    <w:p w:rsidR="00B920CB" w:rsidRDefault="008B5296" w:rsidP="009A46F6">
      <w:pPr>
        <w:numPr>
          <w:ilvl w:val="0"/>
          <w:numId w:val="20"/>
        </w:numPr>
        <w:jc w:val="both"/>
        <w:rPr>
          <w:rFonts w:ascii="Times New Roman" w:hAnsi="Times New Roman"/>
          <w:sz w:val="28"/>
          <w:szCs w:val="28"/>
          <w:lang w:val="ru-RU"/>
        </w:rPr>
      </w:pPr>
      <w:r>
        <w:rPr>
          <w:rFonts w:ascii="Times New Roman" w:eastAsia="Calibri" w:hAnsi="Times New Roman"/>
          <w:sz w:val="28"/>
          <w:szCs w:val="28"/>
          <w:lang w:val="ru-RU"/>
        </w:rPr>
        <w:t>Требования</w:t>
      </w:r>
      <w:r w:rsidR="004454EF">
        <w:rPr>
          <w:rFonts w:ascii="Times New Roman" w:eastAsia="Calibri" w:hAnsi="Times New Roman"/>
          <w:sz w:val="28"/>
          <w:szCs w:val="28"/>
          <w:lang w:val="ru-RU"/>
        </w:rPr>
        <w:t xml:space="preserve"> </w:t>
      </w:r>
      <w:r>
        <w:rPr>
          <w:rFonts w:ascii="Times New Roman" w:eastAsia="Calibri" w:hAnsi="Times New Roman"/>
          <w:sz w:val="28"/>
          <w:szCs w:val="28"/>
          <w:lang w:val="ru-RU"/>
        </w:rPr>
        <w:t>к проведению, задания</w:t>
      </w:r>
      <w:r>
        <w:rPr>
          <w:rFonts w:ascii="Times New Roman" w:hAnsi="Times New Roman"/>
          <w:sz w:val="28"/>
          <w:szCs w:val="28"/>
          <w:lang w:val="ru-RU"/>
        </w:rPr>
        <w:t xml:space="preserve"> </w:t>
      </w:r>
      <w:r>
        <w:rPr>
          <w:rFonts w:ascii="Times New Roman" w:eastAsia="Calibri" w:hAnsi="Times New Roman"/>
          <w:sz w:val="28"/>
          <w:szCs w:val="28"/>
          <w:lang w:val="ru-RU"/>
        </w:rPr>
        <w:t>и крите</w:t>
      </w:r>
      <w:r w:rsidR="004454EF">
        <w:rPr>
          <w:rFonts w:ascii="Times New Roman" w:eastAsia="Calibri" w:hAnsi="Times New Roman"/>
          <w:sz w:val="28"/>
          <w:szCs w:val="28"/>
          <w:lang w:val="ru-RU"/>
        </w:rPr>
        <w:t>рии оценивания школьного этапа всеросс</w:t>
      </w:r>
      <w:r>
        <w:rPr>
          <w:rFonts w:ascii="Times New Roman" w:eastAsia="Calibri" w:hAnsi="Times New Roman"/>
          <w:sz w:val="28"/>
          <w:szCs w:val="28"/>
          <w:lang w:val="ru-RU"/>
        </w:rPr>
        <w:t xml:space="preserve">ийской олимпиады школьников по </w:t>
      </w:r>
      <w:r w:rsidR="00B920CB">
        <w:rPr>
          <w:rFonts w:ascii="Times New Roman" w:eastAsia="Calibri" w:hAnsi="Times New Roman"/>
          <w:sz w:val="28"/>
          <w:szCs w:val="28"/>
          <w:lang w:val="ru-RU"/>
        </w:rPr>
        <w:t xml:space="preserve">экологии </w:t>
      </w:r>
      <w:r>
        <w:rPr>
          <w:rFonts w:ascii="Times New Roman" w:eastAsia="Calibri" w:hAnsi="Times New Roman"/>
          <w:sz w:val="28"/>
          <w:szCs w:val="28"/>
          <w:lang w:val="ru-RU"/>
        </w:rPr>
        <w:t>201</w:t>
      </w:r>
      <w:r w:rsidR="00A72D51">
        <w:rPr>
          <w:rFonts w:ascii="Times New Roman" w:eastAsia="Calibri" w:hAnsi="Times New Roman"/>
          <w:sz w:val="28"/>
          <w:szCs w:val="28"/>
          <w:lang w:val="ru-RU"/>
        </w:rPr>
        <w:t>8</w:t>
      </w:r>
      <w:r>
        <w:rPr>
          <w:rFonts w:ascii="Times New Roman" w:eastAsia="Calibri" w:hAnsi="Times New Roman"/>
          <w:sz w:val="28"/>
          <w:szCs w:val="28"/>
          <w:lang w:val="ru-RU"/>
        </w:rPr>
        <w:t xml:space="preserve"> года  </w:t>
      </w:r>
    </w:p>
    <w:p w:rsidR="008B5296" w:rsidRDefault="008B5296" w:rsidP="008B5296">
      <w:pPr>
        <w:spacing w:line="240" w:lineRule="exact"/>
        <w:rPr>
          <w:rFonts w:ascii="Times New Roman" w:eastAsia="Calibri" w:hAnsi="Times New Roman"/>
          <w:b/>
          <w:sz w:val="28"/>
          <w:szCs w:val="28"/>
          <w:lang w:val="ru-RU"/>
        </w:rPr>
      </w:pPr>
    </w:p>
    <w:p w:rsidR="008B5296" w:rsidRDefault="008B5296" w:rsidP="008B5296">
      <w:pPr>
        <w:spacing w:line="240" w:lineRule="exact"/>
        <w:rPr>
          <w:rFonts w:ascii="Times New Roman" w:eastAsia="Calibri" w:hAnsi="Times New Roman"/>
          <w:b/>
          <w:sz w:val="28"/>
          <w:szCs w:val="28"/>
          <w:lang w:val="ru-RU"/>
        </w:rPr>
      </w:pPr>
      <w:r>
        <w:rPr>
          <w:rFonts w:ascii="Times New Roman" w:eastAsia="Calibri" w:hAnsi="Times New Roman"/>
          <w:b/>
          <w:sz w:val="28"/>
          <w:szCs w:val="28"/>
          <w:lang w:val="ru-RU"/>
        </w:rPr>
        <w:t>Постановили:</w:t>
      </w:r>
    </w:p>
    <w:p w:rsidR="008B5296" w:rsidRDefault="008B5296" w:rsidP="009A46F6">
      <w:pPr>
        <w:numPr>
          <w:ilvl w:val="0"/>
          <w:numId w:val="21"/>
        </w:numPr>
        <w:spacing w:line="240" w:lineRule="auto"/>
        <w:jc w:val="both"/>
        <w:rPr>
          <w:rFonts w:ascii="Times New Roman" w:eastAsia="Calibri" w:hAnsi="Times New Roman"/>
          <w:sz w:val="28"/>
          <w:szCs w:val="28"/>
          <w:lang w:val="ru-RU"/>
        </w:rPr>
      </w:pPr>
      <w:r>
        <w:rPr>
          <w:rFonts w:ascii="Times New Roman" w:eastAsia="Calibri" w:hAnsi="Times New Roman"/>
          <w:sz w:val="28"/>
          <w:szCs w:val="28"/>
          <w:lang w:val="ru-RU"/>
        </w:rPr>
        <w:t>Требования</w:t>
      </w:r>
      <w:r w:rsidR="004454EF">
        <w:rPr>
          <w:rFonts w:ascii="Times New Roman" w:eastAsia="Calibri" w:hAnsi="Times New Roman"/>
          <w:sz w:val="28"/>
          <w:szCs w:val="28"/>
          <w:lang w:val="ru-RU"/>
        </w:rPr>
        <w:t xml:space="preserve"> </w:t>
      </w:r>
      <w:r>
        <w:rPr>
          <w:rFonts w:ascii="Times New Roman" w:eastAsia="Calibri" w:hAnsi="Times New Roman"/>
          <w:sz w:val="28"/>
          <w:szCs w:val="28"/>
          <w:lang w:val="ru-RU"/>
        </w:rPr>
        <w:t>к проведению, задания</w:t>
      </w:r>
      <w:r>
        <w:rPr>
          <w:rFonts w:ascii="Times New Roman" w:hAnsi="Times New Roman"/>
          <w:sz w:val="28"/>
          <w:szCs w:val="28"/>
          <w:lang w:val="ru-RU"/>
        </w:rPr>
        <w:t xml:space="preserve"> </w:t>
      </w:r>
      <w:r>
        <w:rPr>
          <w:rFonts w:ascii="Times New Roman" w:eastAsia="Calibri" w:hAnsi="Times New Roman"/>
          <w:sz w:val="28"/>
          <w:szCs w:val="28"/>
          <w:lang w:val="ru-RU"/>
        </w:rPr>
        <w:t>и крите</w:t>
      </w:r>
      <w:r w:rsidR="004454EF">
        <w:rPr>
          <w:rFonts w:ascii="Times New Roman" w:eastAsia="Calibri" w:hAnsi="Times New Roman"/>
          <w:sz w:val="28"/>
          <w:szCs w:val="28"/>
          <w:lang w:val="ru-RU"/>
        </w:rPr>
        <w:t>рии оценивания школьного этапа всеросс</w:t>
      </w:r>
      <w:r>
        <w:rPr>
          <w:rFonts w:ascii="Times New Roman" w:eastAsia="Calibri" w:hAnsi="Times New Roman"/>
          <w:sz w:val="28"/>
          <w:szCs w:val="28"/>
          <w:lang w:val="ru-RU"/>
        </w:rPr>
        <w:t xml:space="preserve">ийской олимпиады школьников по </w:t>
      </w:r>
      <w:r w:rsidR="00B920CB">
        <w:rPr>
          <w:rFonts w:ascii="Times New Roman" w:hAnsi="Times New Roman"/>
          <w:sz w:val="28"/>
          <w:szCs w:val="28"/>
          <w:lang w:val="ru-RU"/>
        </w:rPr>
        <w:t>экологии</w:t>
      </w:r>
      <w:r>
        <w:rPr>
          <w:rFonts w:ascii="Times New Roman" w:hAnsi="Times New Roman"/>
          <w:sz w:val="28"/>
          <w:szCs w:val="28"/>
          <w:lang w:val="ru-RU"/>
        </w:rPr>
        <w:t xml:space="preserve"> </w:t>
      </w:r>
      <w:r>
        <w:rPr>
          <w:rFonts w:ascii="Times New Roman" w:eastAsia="Calibri" w:hAnsi="Times New Roman"/>
          <w:sz w:val="28"/>
          <w:szCs w:val="28"/>
          <w:lang w:val="ru-RU"/>
        </w:rPr>
        <w:t xml:space="preserve"> 201</w:t>
      </w:r>
      <w:r w:rsidR="009A46F6">
        <w:rPr>
          <w:rFonts w:ascii="Times New Roman" w:eastAsia="Calibri" w:hAnsi="Times New Roman"/>
          <w:sz w:val="28"/>
          <w:szCs w:val="28"/>
          <w:lang w:val="ru-RU"/>
        </w:rPr>
        <w:t>7</w:t>
      </w:r>
      <w:r>
        <w:rPr>
          <w:rFonts w:ascii="Times New Roman" w:eastAsia="Calibri" w:hAnsi="Times New Roman"/>
          <w:sz w:val="28"/>
          <w:szCs w:val="28"/>
          <w:lang w:val="ru-RU"/>
        </w:rPr>
        <w:t xml:space="preserve"> года утвердить.</w:t>
      </w:r>
    </w:p>
    <w:p w:rsidR="008B5296" w:rsidRDefault="008B5296" w:rsidP="008B5296">
      <w:pPr>
        <w:spacing w:line="240" w:lineRule="exact"/>
        <w:rPr>
          <w:rFonts w:ascii="Times New Roman" w:eastAsia="Calibri" w:hAnsi="Times New Roman"/>
          <w:sz w:val="28"/>
          <w:szCs w:val="28"/>
          <w:lang w:val="ru-RU"/>
        </w:rPr>
      </w:pPr>
    </w:p>
    <w:p w:rsidR="008B5296" w:rsidRDefault="008B5296" w:rsidP="008B5296">
      <w:pPr>
        <w:spacing w:line="240" w:lineRule="exact"/>
        <w:rPr>
          <w:rFonts w:ascii="Times New Roman" w:eastAsia="Calibri" w:hAnsi="Times New Roman"/>
          <w:sz w:val="28"/>
          <w:szCs w:val="28"/>
          <w:lang w:val="ru-RU"/>
        </w:rPr>
      </w:pPr>
    </w:p>
    <w:p w:rsidR="008B5296" w:rsidRDefault="008B5296" w:rsidP="009A46F6">
      <w:pPr>
        <w:spacing w:after="0" w:line="240" w:lineRule="auto"/>
        <w:rPr>
          <w:rFonts w:ascii="Times New Roman" w:eastAsia="Calibri" w:hAnsi="Times New Roman"/>
          <w:sz w:val="28"/>
          <w:szCs w:val="28"/>
          <w:lang w:val="ru-RU"/>
        </w:rPr>
      </w:pPr>
    </w:p>
    <w:p w:rsidR="008B5296" w:rsidRDefault="008B5296" w:rsidP="009A46F6">
      <w:pPr>
        <w:spacing w:after="0" w:line="240" w:lineRule="auto"/>
        <w:rPr>
          <w:rFonts w:ascii="Times New Roman" w:eastAsia="Calibri" w:hAnsi="Times New Roman"/>
          <w:sz w:val="28"/>
          <w:szCs w:val="28"/>
          <w:lang w:val="ru-RU"/>
        </w:rPr>
      </w:pPr>
    </w:p>
    <w:p w:rsidR="008B5296" w:rsidRDefault="008B5296" w:rsidP="009A46F6">
      <w:pPr>
        <w:spacing w:after="0" w:line="240" w:lineRule="auto"/>
        <w:rPr>
          <w:rFonts w:ascii="Times New Roman" w:eastAsia="Calibri" w:hAnsi="Times New Roman"/>
          <w:sz w:val="28"/>
          <w:szCs w:val="28"/>
          <w:lang w:val="ru-RU"/>
        </w:rPr>
      </w:pPr>
      <w:r>
        <w:rPr>
          <w:rFonts w:ascii="Times New Roman" w:eastAsia="Calibri" w:hAnsi="Times New Roman"/>
          <w:sz w:val="28"/>
          <w:szCs w:val="28"/>
          <w:lang w:val="ru-RU"/>
        </w:rPr>
        <w:t>Председатель муниципальной предметно-методической комиссии,</w:t>
      </w:r>
    </w:p>
    <w:p w:rsidR="008B5296" w:rsidRDefault="001467DA" w:rsidP="009A46F6">
      <w:pPr>
        <w:spacing w:after="0" w:line="240" w:lineRule="auto"/>
        <w:rPr>
          <w:rFonts w:ascii="Times New Roman" w:eastAsia="Calibri" w:hAnsi="Times New Roman"/>
          <w:sz w:val="28"/>
          <w:lang w:val="ru-RU"/>
        </w:rPr>
      </w:pPr>
      <w:r>
        <w:rPr>
          <w:rFonts w:ascii="Times New Roman" w:eastAsia="Calibri" w:hAnsi="Times New Roman"/>
          <w:sz w:val="28"/>
          <w:lang w:val="ru-RU"/>
        </w:rPr>
        <w:t xml:space="preserve">эксперт </w:t>
      </w:r>
      <w:r w:rsidR="008B5296">
        <w:rPr>
          <w:rFonts w:ascii="Times New Roman" w:eastAsia="Calibri" w:hAnsi="Times New Roman"/>
          <w:sz w:val="28"/>
          <w:lang w:val="ru-RU"/>
        </w:rPr>
        <w:t>информационно-методического отдела</w:t>
      </w:r>
    </w:p>
    <w:p w:rsidR="008B5296" w:rsidRDefault="008B5296" w:rsidP="009A46F6">
      <w:pPr>
        <w:spacing w:after="0" w:line="240" w:lineRule="auto"/>
        <w:rPr>
          <w:rFonts w:ascii="Times New Roman" w:eastAsia="Calibri" w:hAnsi="Times New Roman"/>
          <w:sz w:val="28"/>
          <w:lang w:val="ru-RU"/>
        </w:rPr>
      </w:pPr>
      <w:r>
        <w:rPr>
          <w:rFonts w:ascii="Times New Roman" w:eastAsia="Calibri" w:hAnsi="Times New Roman"/>
          <w:sz w:val="28"/>
          <w:lang w:val="ru-RU"/>
        </w:rPr>
        <w:t xml:space="preserve">МКУ «Центр обслуживания отрасли образования» </w:t>
      </w:r>
    </w:p>
    <w:p w:rsidR="008B5296" w:rsidRDefault="008B5296" w:rsidP="009A46F6">
      <w:pPr>
        <w:tabs>
          <w:tab w:val="left" w:pos="7930"/>
        </w:tabs>
        <w:spacing w:after="0" w:line="240" w:lineRule="auto"/>
        <w:rPr>
          <w:rFonts w:ascii="Times New Roman" w:eastAsia="Calibri" w:hAnsi="Times New Roman"/>
          <w:sz w:val="28"/>
          <w:lang w:val="ru-RU"/>
        </w:rPr>
      </w:pPr>
      <w:proofErr w:type="spellStart"/>
      <w:r>
        <w:rPr>
          <w:rFonts w:ascii="Times New Roman" w:eastAsia="Calibri" w:hAnsi="Times New Roman"/>
          <w:sz w:val="28"/>
          <w:lang w:val="ru-RU"/>
        </w:rPr>
        <w:t>Грачёвского</w:t>
      </w:r>
      <w:proofErr w:type="spellEnd"/>
      <w:r>
        <w:rPr>
          <w:rFonts w:ascii="Times New Roman" w:eastAsia="Calibri" w:hAnsi="Times New Roman"/>
          <w:sz w:val="28"/>
          <w:lang w:val="ru-RU"/>
        </w:rPr>
        <w:t xml:space="preserve"> муниципального района</w:t>
      </w:r>
      <w:r>
        <w:rPr>
          <w:rFonts w:ascii="Times New Roman" w:eastAsia="Calibri" w:hAnsi="Times New Roman"/>
          <w:sz w:val="28"/>
          <w:szCs w:val="28"/>
          <w:lang w:val="ru-RU"/>
        </w:rPr>
        <w:t xml:space="preserve">            </w:t>
      </w:r>
      <w:r w:rsidR="009A46F6">
        <w:rPr>
          <w:rFonts w:ascii="Times New Roman" w:eastAsia="Calibri" w:hAnsi="Times New Roman"/>
          <w:sz w:val="28"/>
          <w:szCs w:val="28"/>
          <w:lang w:val="ru-RU"/>
        </w:rPr>
        <w:t xml:space="preserve">                      Э.Ю. Долгополова</w:t>
      </w:r>
    </w:p>
    <w:p w:rsidR="008B5296" w:rsidRDefault="008B5296" w:rsidP="009A46F6">
      <w:pPr>
        <w:spacing w:after="0" w:line="240" w:lineRule="exact"/>
        <w:rPr>
          <w:rFonts w:eastAsia="Calibri"/>
          <w:sz w:val="28"/>
          <w:szCs w:val="28"/>
          <w:lang w:val="ru-RU"/>
        </w:rPr>
      </w:pPr>
    </w:p>
    <w:p w:rsidR="008B5296" w:rsidRDefault="008B5296" w:rsidP="008B5296">
      <w:pPr>
        <w:spacing w:line="240" w:lineRule="exact"/>
        <w:rPr>
          <w:rFonts w:eastAsia="Calibri"/>
          <w:sz w:val="28"/>
          <w:szCs w:val="28"/>
          <w:lang w:val="ru-RU"/>
        </w:rPr>
      </w:pPr>
    </w:p>
    <w:p w:rsidR="008B5296" w:rsidRDefault="008B5296" w:rsidP="008B5296">
      <w:pPr>
        <w:spacing w:line="240" w:lineRule="exact"/>
        <w:rPr>
          <w:rFonts w:eastAsia="Calibri"/>
          <w:sz w:val="28"/>
          <w:szCs w:val="28"/>
          <w:lang w:val="ru-RU"/>
        </w:rPr>
      </w:pPr>
    </w:p>
    <w:p w:rsidR="009A46F6" w:rsidRDefault="009A46F6" w:rsidP="008B5296">
      <w:pPr>
        <w:spacing w:line="240" w:lineRule="exact"/>
        <w:rPr>
          <w:rFonts w:eastAsia="Calibri"/>
          <w:sz w:val="28"/>
          <w:szCs w:val="28"/>
          <w:lang w:val="ru-RU"/>
        </w:rPr>
      </w:pPr>
    </w:p>
    <w:p w:rsidR="008B5296" w:rsidRDefault="008B5296" w:rsidP="008B5296">
      <w:pPr>
        <w:spacing w:line="240" w:lineRule="exact"/>
        <w:rPr>
          <w:rFonts w:eastAsia="Calibri"/>
          <w:sz w:val="28"/>
          <w:szCs w:val="28"/>
          <w:lang w:val="ru-RU"/>
        </w:rPr>
      </w:pPr>
    </w:p>
    <w:p w:rsidR="009A46F6" w:rsidRDefault="009A46F6" w:rsidP="008B5296">
      <w:pPr>
        <w:spacing w:line="240" w:lineRule="exact"/>
        <w:rPr>
          <w:rFonts w:eastAsia="Calibri"/>
          <w:sz w:val="28"/>
          <w:szCs w:val="28"/>
          <w:lang w:val="ru-RU"/>
        </w:rPr>
      </w:pPr>
    </w:p>
    <w:p w:rsidR="009E7AED" w:rsidRPr="00B920CB" w:rsidRDefault="009A46F6" w:rsidP="009A46F6">
      <w:pPr>
        <w:widowControl w:val="0"/>
        <w:overflowPunct w:val="0"/>
        <w:autoSpaceDE w:val="0"/>
        <w:autoSpaceDN w:val="0"/>
        <w:adjustRightInd w:val="0"/>
        <w:spacing w:after="0" w:line="240" w:lineRule="auto"/>
        <w:ind w:left="3317"/>
        <w:jc w:val="both"/>
        <w:rPr>
          <w:rFonts w:ascii="Times New Roman" w:hAnsi="Times New Roman"/>
          <w:b/>
          <w:bCs/>
          <w:sz w:val="28"/>
          <w:szCs w:val="28"/>
        </w:rPr>
      </w:pPr>
      <w:bookmarkStart w:id="0" w:name="page3"/>
      <w:bookmarkEnd w:id="0"/>
      <w:r>
        <w:rPr>
          <w:rFonts w:ascii="Times New Roman" w:hAnsi="Times New Roman"/>
          <w:b/>
          <w:bCs/>
          <w:sz w:val="28"/>
          <w:szCs w:val="28"/>
          <w:lang w:val="ru-RU"/>
        </w:rPr>
        <w:t>1.</w:t>
      </w:r>
      <w:r w:rsidR="006E2F44" w:rsidRPr="00B920CB">
        <w:rPr>
          <w:rFonts w:ascii="Times New Roman" w:hAnsi="Times New Roman"/>
          <w:b/>
          <w:bCs/>
          <w:sz w:val="28"/>
          <w:szCs w:val="28"/>
        </w:rPr>
        <w:t xml:space="preserve">Общие положения </w:t>
      </w:r>
    </w:p>
    <w:p w:rsidR="009E7AED" w:rsidRPr="009429BC" w:rsidRDefault="009E7AED">
      <w:pPr>
        <w:widowControl w:val="0"/>
        <w:autoSpaceDE w:val="0"/>
        <w:autoSpaceDN w:val="0"/>
        <w:adjustRightInd w:val="0"/>
        <w:spacing w:after="0" w:line="53" w:lineRule="exact"/>
        <w:rPr>
          <w:rFonts w:ascii="Times New Roman" w:hAnsi="Times New Roman"/>
          <w:b/>
          <w:bCs/>
          <w:sz w:val="24"/>
          <w:szCs w:val="24"/>
        </w:rPr>
      </w:pPr>
    </w:p>
    <w:p w:rsidR="004454EF" w:rsidRPr="009A46F6" w:rsidRDefault="00CB49FD" w:rsidP="00B26568">
      <w:pPr>
        <w:widowControl w:val="0"/>
        <w:numPr>
          <w:ilvl w:val="0"/>
          <w:numId w:val="2"/>
        </w:numPr>
        <w:tabs>
          <w:tab w:val="clear" w:pos="720"/>
          <w:tab w:val="num" w:pos="900"/>
        </w:tabs>
        <w:overflowPunct w:val="0"/>
        <w:autoSpaceDE w:val="0"/>
        <w:autoSpaceDN w:val="0"/>
        <w:adjustRightInd w:val="0"/>
        <w:spacing w:after="0" w:line="240"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 </w:t>
      </w:r>
      <w:r w:rsidR="00B920CB" w:rsidRPr="009A46F6">
        <w:rPr>
          <w:rFonts w:ascii="Times New Roman" w:hAnsi="Times New Roman"/>
          <w:sz w:val="28"/>
          <w:szCs w:val="28"/>
          <w:lang w:val="ru-RU"/>
        </w:rPr>
        <w:t xml:space="preserve">Школьный </w:t>
      </w:r>
      <w:r w:rsidR="006E2F44" w:rsidRPr="009A46F6">
        <w:rPr>
          <w:rFonts w:ascii="Times New Roman" w:hAnsi="Times New Roman"/>
          <w:sz w:val="28"/>
          <w:szCs w:val="28"/>
          <w:lang w:val="ru-RU"/>
        </w:rPr>
        <w:t xml:space="preserve"> этап</w:t>
      </w:r>
      <w:r w:rsidR="004454EF" w:rsidRPr="009A46F6">
        <w:rPr>
          <w:rFonts w:ascii="Times New Roman" w:eastAsia="Calibri" w:hAnsi="Times New Roman"/>
          <w:sz w:val="28"/>
          <w:szCs w:val="28"/>
          <w:lang w:val="ru-RU"/>
        </w:rPr>
        <w:t xml:space="preserve"> всероссийской олимпиады школьников по </w:t>
      </w:r>
      <w:r w:rsidR="004454EF" w:rsidRPr="009A46F6">
        <w:rPr>
          <w:rFonts w:ascii="Times New Roman" w:hAnsi="Times New Roman"/>
          <w:sz w:val="28"/>
          <w:szCs w:val="28"/>
          <w:lang w:val="ru-RU"/>
        </w:rPr>
        <w:t xml:space="preserve">экологии (далее - </w:t>
      </w:r>
      <w:r w:rsidR="004454EF" w:rsidRPr="009A46F6">
        <w:rPr>
          <w:rFonts w:ascii="Times New Roman" w:eastAsia="Calibri" w:hAnsi="Times New Roman"/>
          <w:sz w:val="28"/>
          <w:szCs w:val="28"/>
          <w:lang w:val="ru-RU"/>
        </w:rPr>
        <w:t xml:space="preserve"> </w:t>
      </w:r>
      <w:r w:rsidR="004454EF" w:rsidRPr="009A46F6">
        <w:rPr>
          <w:rFonts w:ascii="Times New Roman" w:hAnsi="Times New Roman"/>
          <w:sz w:val="28"/>
          <w:szCs w:val="28"/>
          <w:lang w:val="ru-RU"/>
        </w:rPr>
        <w:t>Олимпиада)</w:t>
      </w:r>
      <w:r w:rsidR="006E2F44" w:rsidRPr="009A46F6">
        <w:rPr>
          <w:rFonts w:ascii="Times New Roman" w:hAnsi="Times New Roman"/>
          <w:sz w:val="28"/>
          <w:szCs w:val="28"/>
          <w:lang w:val="ru-RU"/>
        </w:rPr>
        <w:t xml:space="preserve"> проводится согласно установленным Министерством образования и науки Российской Федерации срокам. </w:t>
      </w:r>
    </w:p>
    <w:p w:rsidR="009E7AED" w:rsidRPr="009A46F6" w:rsidRDefault="006E2F44" w:rsidP="00B26568">
      <w:pPr>
        <w:widowControl w:val="0"/>
        <w:numPr>
          <w:ilvl w:val="0"/>
          <w:numId w:val="2"/>
        </w:numPr>
        <w:tabs>
          <w:tab w:val="clear" w:pos="720"/>
          <w:tab w:val="num" w:pos="900"/>
        </w:tabs>
        <w:overflowPunct w:val="0"/>
        <w:autoSpaceDE w:val="0"/>
        <w:autoSpaceDN w:val="0"/>
        <w:adjustRightInd w:val="0"/>
        <w:spacing w:after="0" w:line="240" w:lineRule="auto"/>
        <w:ind w:left="0" w:firstLine="362"/>
        <w:jc w:val="both"/>
        <w:rPr>
          <w:rFonts w:ascii="Times New Roman" w:hAnsi="Times New Roman"/>
          <w:sz w:val="28"/>
          <w:szCs w:val="28"/>
          <w:lang w:val="ru-RU"/>
        </w:rPr>
      </w:pPr>
      <w:r w:rsidRPr="009A46F6">
        <w:rPr>
          <w:rFonts w:ascii="Times New Roman" w:hAnsi="Times New Roman"/>
          <w:bCs/>
          <w:sz w:val="28"/>
          <w:szCs w:val="28"/>
          <w:lang w:val="ru-RU"/>
        </w:rPr>
        <w:t>Теоретический</w:t>
      </w:r>
      <w:r w:rsidRPr="009A46F6">
        <w:rPr>
          <w:rFonts w:ascii="Times New Roman" w:hAnsi="Times New Roman"/>
          <w:sz w:val="28"/>
          <w:szCs w:val="28"/>
          <w:lang w:val="ru-RU"/>
        </w:rPr>
        <w:t xml:space="preserve"> </w:t>
      </w:r>
      <w:r w:rsidR="00B920CB" w:rsidRPr="009A46F6">
        <w:rPr>
          <w:rFonts w:ascii="Times New Roman" w:hAnsi="Times New Roman"/>
          <w:sz w:val="28"/>
          <w:szCs w:val="28"/>
          <w:lang w:val="ru-RU"/>
        </w:rPr>
        <w:t xml:space="preserve"> </w:t>
      </w:r>
      <w:r w:rsidR="00B920CB" w:rsidRPr="009A46F6">
        <w:rPr>
          <w:rFonts w:ascii="Times New Roman" w:hAnsi="Times New Roman"/>
          <w:bCs/>
          <w:sz w:val="28"/>
          <w:szCs w:val="28"/>
          <w:lang w:val="ru-RU"/>
        </w:rPr>
        <w:t xml:space="preserve">тур </w:t>
      </w:r>
      <w:r w:rsidRPr="009A46F6">
        <w:rPr>
          <w:rFonts w:ascii="Times New Roman" w:hAnsi="Times New Roman"/>
          <w:bCs/>
          <w:sz w:val="28"/>
          <w:szCs w:val="28"/>
          <w:lang w:val="ru-RU"/>
        </w:rPr>
        <w:t>начина</w:t>
      </w:r>
      <w:r w:rsidR="00B920CB" w:rsidRPr="009A46F6">
        <w:rPr>
          <w:rFonts w:ascii="Times New Roman" w:hAnsi="Times New Roman"/>
          <w:bCs/>
          <w:sz w:val="28"/>
          <w:szCs w:val="28"/>
          <w:lang w:val="ru-RU"/>
        </w:rPr>
        <w:t>ется</w:t>
      </w:r>
      <w:r w:rsidRPr="009A46F6">
        <w:rPr>
          <w:rFonts w:ascii="Times New Roman" w:hAnsi="Times New Roman"/>
          <w:bCs/>
          <w:sz w:val="28"/>
          <w:szCs w:val="28"/>
          <w:lang w:val="ru-RU"/>
        </w:rPr>
        <w:t xml:space="preserve"> </w:t>
      </w:r>
      <w:r w:rsidR="00B920CB" w:rsidRPr="009A46F6">
        <w:rPr>
          <w:rFonts w:ascii="Times New Roman" w:hAnsi="Times New Roman"/>
          <w:bCs/>
          <w:sz w:val="28"/>
          <w:szCs w:val="28"/>
          <w:lang w:val="ru-RU"/>
        </w:rPr>
        <w:t xml:space="preserve">в 15:00. </w:t>
      </w:r>
      <w:r w:rsidRPr="009A46F6">
        <w:rPr>
          <w:rFonts w:ascii="Times New Roman" w:hAnsi="Times New Roman"/>
          <w:bCs/>
          <w:sz w:val="28"/>
          <w:szCs w:val="28"/>
          <w:lang w:val="ru-RU"/>
        </w:rPr>
        <w:t>Проектный тур – защита экологических проектов (</w:t>
      </w:r>
      <w:r w:rsidRPr="009A46F6">
        <w:rPr>
          <w:rFonts w:ascii="Times New Roman" w:hAnsi="Times New Roman"/>
          <w:bCs/>
          <w:iCs/>
          <w:sz w:val="28"/>
          <w:szCs w:val="28"/>
          <w:lang w:val="ru-RU"/>
        </w:rPr>
        <w:t>после предварительной экспертизы и оценки рукописей</w:t>
      </w:r>
      <w:r w:rsidRPr="009A46F6">
        <w:rPr>
          <w:rFonts w:ascii="Times New Roman" w:hAnsi="Times New Roman"/>
          <w:bCs/>
          <w:sz w:val="28"/>
          <w:szCs w:val="28"/>
          <w:lang w:val="ru-RU"/>
        </w:rPr>
        <w:t xml:space="preserve"> </w:t>
      </w:r>
      <w:r w:rsidRPr="009A46F6">
        <w:rPr>
          <w:rFonts w:ascii="Times New Roman" w:hAnsi="Times New Roman"/>
          <w:bCs/>
          <w:iCs/>
          <w:sz w:val="28"/>
          <w:szCs w:val="28"/>
          <w:lang w:val="ru-RU"/>
        </w:rPr>
        <w:t xml:space="preserve">проектов) </w:t>
      </w:r>
      <w:r w:rsidR="004454EF" w:rsidRPr="009A46F6">
        <w:rPr>
          <w:rFonts w:ascii="Times New Roman" w:hAnsi="Times New Roman"/>
          <w:bCs/>
          <w:sz w:val="28"/>
          <w:szCs w:val="28"/>
          <w:lang w:val="ru-RU"/>
        </w:rPr>
        <w:t>проводит</w:t>
      </w:r>
      <w:r w:rsidRPr="009A46F6">
        <w:rPr>
          <w:rFonts w:ascii="Times New Roman" w:hAnsi="Times New Roman"/>
          <w:bCs/>
          <w:sz w:val="28"/>
          <w:szCs w:val="28"/>
          <w:lang w:val="ru-RU"/>
        </w:rPr>
        <w:t>ся</w:t>
      </w:r>
      <w:r w:rsidRPr="009A46F6">
        <w:rPr>
          <w:rFonts w:ascii="Times New Roman" w:hAnsi="Times New Roman"/>
          <w:bCs/>
          <w:iCs/>
          <w:sz w:val="28"/>
          <w:szCs w:val="28"/>
          <w:lang w:val="ru-RU"/>
        </w:rPr>
        <w:t xml:space="preserve"> </w:t>
      </w:r>
      <w:r w:rsidR="004454EF" w:rsidRPr="009A46F6">
        <w:rPr>
          <w:rFonts w:ascii="Times New Roman" w:hAnsi="Times New Roman"/>
          <w:bCs/>
          <w:iCs/>
          <w:sz w:val="28"/>
          <w:szCs w:val="28"/>
          <w:lang w:val="ru-RU"/>
        </w:rPr>
        <w:t>в этот же день</w:t>
      </w:r>
      <w:r w:rsidR="004454EF" w:rsidRPr="009A46F6">
        <w:rPr>
          <w:rFonts w:ascii="Times New Roman" w:hAnsi="Times New Roman"/>
          <w:bCs/>
          <w:i/>
          <w:iCs/>
          <w:sz w:val="28"/>
          <w:szCs w:val="28"/>
          <w:lang w:val="ru-RU"/>
        </w:rPr>
        <w:t xml:space="preserve">. </w:t>
      </w:r>
      <w:r w:rsidRPr="009A46F6">
        <w:rPr>
          <w:rFonts w:ascii="Times New Roman" w:hAnsi="Times New Roman"/>
          <w:sz w:val="28"/>
          <w:szCs w:val="28"/>
          <w:lang w:val="ru-RU"/>
        </w:rPr>
        <w:t xml:space="preserve"> Публикация заданий возможна по окончании срока проведения </w:t>
      </w:r>
      <w:r w:rsidR="00B26568" w:rsidRPr="009A46F6">
        <w:rPr>
          <w:rFonts w:ascii="Times New Roman" w:hAnsi="Times New Roman"/>
          <w:sz w:val="28"/>
          <w:szCs w:val="28"/>
          <w:lang w:val="ru-RU"/>
        </w:rPr>
        <w:t xml:space="preserve">школьного </w:t>
      </w:r>
      <w:r w:rsidRPr="009A46F6">
        <w:rPr>
          <w:rFonts w:ascii="Times New Roman" w:hAnsi="Times New Roman"/>
          <w:sz w:val="28"/>
          <w:szCs w:val="28"/>
          <w:lang w:val="ru-RU"/>
        </w:rPr>
        <w:t>этапа</w:t>
      </w:r>
      <w:r w:rsidR="00B26568" w:rsidRPr="009A46F6">
        <w:rPr>
          <w:rFonts w:ascii="Times New Roman" w:hAnsi="Times New Roman"/>
          <w:sz w:val="28"/>
          <w:szCs w:val="28"/>
          <w:lang w:val="ru-RU"/>
        </w:rPr>
        <w:t>.</w:t>
      </w:r>
      <w:r w:rsidRPr="009A46F6">
        <w:rPr>
          <w:rFonts w:ascii="Times New Roman" w:hAnsi="Times New Roman"/>
          <w:sz w:val="28"/>
          <w:szCs w:val="28"/>
          <w:lang w:val="ru-RU"/>
        </w:rPr>
        <w:t xml:space="preserve"> </w:t>
      </w:r>
    </w:p>
    <w:p w:rsidR="009E7AED" w:rsidRPr="009A46F6" w:rsidRDefault="006E2F44" w:rsidP="00B26568">
      <w:pPr>
        <w:widowControl w:val="0"/>
        <w:numPr>
          <w:ilvl w:val="0"/>
          <w:numId w:val="2"/>
        </w:numPr>
        <w:tabs>
          <w:tab w:val="clear" w:pos="720"/>
          <w:tab w:val="num" w:pos="900"/>
        </w:tabs>
        <w:overflowPunct w:val="0"/>
        <w:autoSpaceDE w:val="0"/>
        <w:autoSpaceDN w:val="0"/>
        <w:adjustRightInd w:val="0"/>
        <w:spacing w:after="0" w:line="240"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Основными целями и задачами </w:t>
      </w:r>
      <w:r w:rsidR="004454EF" w:rsidRPr="009A46F6">
        <w:rPr>
          <w:rFonts w:ascii="Times New Roman" w:hAnsi="Times New Roman"/>
          <w:sz w:val="28"/>
          <w:szCs w:val="28"/>
          <w:lang w:val="ru-RU"/>
        </w:rPr>
        <w:t xml:space="preserve">Олимпиады </w:t>
      </w:r>
      <w:r w:rsidRPr="009A46F6">
        <w:rPr>
          <w:rFonts w:ascii="Times New Roman" w:hAnsi="Times New Roman"/>
          <w:sz w:val="28"/>
          <w:szCs w:val="28"/>
          <w:lang w:val="ru-RU"/>
        </w:rPr>
        <w:t xml:space="preserve">являются: выявление талантливых обучающихся в области экологии, прошедших </w:t>
      </w:r>
      <w:proofErr w:type="gramStart"/>
      <w:r w:rsidRPr="009A46F6">
        <w:rPr>
          <w:rFonts w:ascii="Times New Roman" w:hAnsi="Times New Roman"/>
          <w:sz w:val="28"/>
          <w:szCs w:val="28"/>
          <w:lang w:val="ru-RU"/>
        </w:rPr>
        <w:t>школьный</w:t>
      </w:r>
      <w:proofErr w:type="gramEnd"/>
      <w:r w:rsidRPr="009A46F6">
        <w:rPr>
          <w:rFonts w:ascii="Times New Roman" w:hAnsi="Times New Roman"/>
          <w:sz w:val="28"/>
          <w:szCs w:val="28"/>
          <w:lang w:val="ru-RU"/>
        </w:rPr>
        <w:t xml:space="preserve"> и муниципальные этапы олимпиады и формирование из них команды для участия в заключительном этапе олимпиады; а также: популяризация экологических знаний, формирование будущей интеллектуальной элиты государства, а также развитие экологической культуры юных граждан, становление экологического мировоззрения школьников; создание условий для самореализации школьников в сфере экологии; мотивации подрастающего поколения к будущей </w:t>
      </w:r>
      <w:proofErr w:type="spellStart"/>
      <w:r w:rsidRPr="009A46F6">
        <w:rPr>
          <w:rFonts w:ascii="Times New Roman" w:hAnsi="Times New Roman"/>
          <w:sz w:val="28"/>
          <w:szCs w:val="28"/>
          <w:lang w:val="ru-RU"/>
        </w:rPr>
        <w:t>экологоориентированной</w:t>
      </w:r>
      <w:proofErr w:type="spellEnd"/>
      <w:r w:rsidRPr="009A46F6">
        <w:rPr>
          <w:rFonts w:ascii="Times New Roman" w:hAnsi="Times New Roman"/>
          <w:sz w:val="28"/>
          <w:szCs w:val="28"/>
          <w:lang w:val="ru-RU"/>
        </w:rPr>
        <w:t xml:space="preserve"> профессиональной деятельности; поддержка экологического образования в регионах России. </w:t>
      </w:r>
    </w:p>
    <w:p w:rsidR="009E7AED" w:rsidRPr="009A46F6" w:rsidRDefault="006E2F44" w:rsidP="00B26568">
      <w:pPr>
        <w:widowControl w:val="0"/>
        <w:numPr>
          <w:ilvl w:val="0"/>
          <w:numId w:val="2"/>
        </w:numPr>
        <w:tabs>
          <w:tab w:val="clear" w:pos="720"/>
          <w:tab w:val="num" w:pos="900"/>
        </w:tabs>
        <w:overflowPunct w:val="0"/>
        <w:autoSpaceDE w:val="0"/>
        <w:autoSpaceDN w:val="0"/>
        <w:adjustRightInd w:val="0"/>
        <w:spacing w:after="0" w:line="240"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Для проведения </w:t>
      </w:r>
      <w:r w:rsidR="00CB49FD" w:rsidRPr="009A46F6">
        <w:rPr>
          <w:rFonts w:ascii="Times New Roman" w:hAnsi="Times New Roman"/>
          <w:sz w:val="28"/>
          <w:szCs w:val="28"/>
          <w:lang w:val="ru-RU"/>
        </w:rPr>
        <w:t>школьного</w:t>
      </w:r>
      <w:r w:rsidRPr="009A46F6">
        <w:rPr>
          <w:rFonts w:ascii="Times New Roman" w:hAnsi="Times New Roman"/>
          <w:sz w:val="28"/>
          <w:szCs w:val="28"/>
          <w:lang w:val="ru-RU"/>
        </w:rPr>
        <w:t xml:space="preserve"> этапа Олимпиады создаются организационный комитет (далее – Оргкомитет), жюри </w:t>
      </w:r>
      <w:r w:rsidR="004454EF" w:rsidRPr="009A46F6">
        <w:rPr>
          <w:rFonts w:ascii="Times New Roman" w:hAnsi="Times New Roman"/>
          <w:sz w:val="28"/>
          <w:szCs w:val="28"/>
          <w:lang w:val="ru-RU"/>
        </w:rPr>
        <w:t>школьного этапа Олимпиады (далее – Жюри)</w:t>
      </w:r>
    </w:p>
    <w:p w:rsidR="009E7AED" w:rsidRPr="009A46F6" w:rsidRDefault="006E2F44" w:rsidP="00B26568">
      <w:pPr>
        <w:widowControl w:val="0"/>
        <w:numPr>
          <w:ilvl w:val="1"/>
          <w:numId w:val="2"/>
        </w:numPr>
        <w:tabs>
          <w:tab w:val="clear" w:pos="1440"/>
          <w:tab w:val="num" w:pos="3480"/>
        </w:tabs>
        <w:overflowPunct w:val="0"/>
        <w:autoSpaceDE w:val="0"/>
        <w:autoSpaceDN w:val="0"/>
        <w:adjustRightInd w:val="0"/>
        <w:spacing w:after="0" w:line="240" w:lineRule="auto"/>
        <w:ind w:left="3480" w:hanging="420"/>
        <w:jc w:val="both"/>
        <w:rPr>
          <w:rFonts w:ascii="Times New Roman" w:hAnsi="Times New Roman"/>
          <w:b/>
          <w:bCs/>
          <w:sz w:val="28"/>
          <w:szCs w:val="28"/>
        </w:rPr>
      </w:pPr>
      <w:r w:rsidRPr="009A46F6">
        <w:rPr>
          <w:rFonts w:ascii="Times New Roman" w:hAnsi="Times New Roman"/>
          <w:b/>
          <w:bCs/>
          <w:sz w:val="28"/>
          <w:szCs w:val="28"/>
        </w:rPr>
        <w:t xml:space="preserve">Функции Оргкомитета </w:t>
      </w:r>
    </w:p>
    <w:p w:rsidR="009E7AED" w:rsidRPr="009A46F6" w:rsidRDefault="004454EF" w:rsidP="00B26568">
      <w:pPr>
        <w:widowControl w:val="0"/>
        <w:numPr>
          <w:ilvl w:val="0"/>
          <w:numId w:val="3"/>
        </w:numPr>
        <w:tabs>
          <w:tab w:val="clear" w:pos="720"/>
          <w:tab w:val="num" w:pos="900"/>
        </w:tabs>
        <w:overflowPunct w:val="0"/>
        <w:autoSpaceDE w:val="0"/>
        <w:autoSpaceDN w:val="0"/>
        <w:adjustRightInd w:val="0"/>
        <w:spacing w:after="0" w:line="240" w:lineRule="auto"/>
        <w:ind w:left="900" w:right="20" w:hanging="538"/>
        <w:jc w:val="both"/>
        <w:rPr>
          <w:rFonts w:ascii="Times New Roman" w:hAnsi="Times New Roman"/>
          <w:sz w:val="28"/>
          <w:szCs w:val="28"/>
          <w:lang w:val="ru-RU"/>
        </w:rPr>
      </w:pPr>
      <w:r w:rsidRPr="009A46F6">
        <w:rPr>
          <w:rFonts w:ascii="Times New Roman" w:hAnsi="Times New Roman"/>
          <w:sz w:val="28"/>
          <w:szCs w:val="28"/>
          <w:lang w:val="ru-RU"/>
        </w:rPr>
        <w:t>Состав О</w:t>
      </w:r>
      <w:r w:rsidR="006E2F44" w:rsidRPr="009A46F6">
        <w:rPr>
          <w:rFonts w:ascii="Times New Roman" w:hAnsi="Times New Roman"/>
          <w:sz w:val="28"/>
          <w:szCs w:val="28"/>
          <w:lang w:val="ru-RU"/>
        </w:rPr>
        <w:t xml:space="preserve">ргкомитета Олимпиады утверждается </w:t>
      </w:r>
      <w:r w:rsidRPr="009A46F6">
        <w:rPr>
          <w:rFonts w:ascii="Times New Roman" w:hAnsi="Times New Roman"/>
          <w:sz w:val="28"/>
          <w:szCs w:val="28"/>
          <w:lang w:val="ru-RU"/>
        </w:rPr>
        <w:t>отде</w:t>
      </w:r>
      <w:r w:rsidR="00DD3413" w:rsidRPr="009A46F6">
        <w:rPr>
          <w:rFonts w:ascii="Times New Roman" w:hAnsi="Times New Roman"/>
          <w:sz w:val="28"/>
          <w:szCs w:val="28"/>
          <w:lang w:val="ru-RU"/>
        </w:rPr>
        <w:t>лом образования администрации Грачёвского муниципального района</w:t>
      </w:r>
    </w:p>
    <w:p w:rsidR="009E7AED" w:rsidRPr="009A46F6" w:rsidRDefault="006E2F44" w:rsidP="00B26568">
      <w:pPr>
        <w:widowControl w:val="0"/>
        <w:numPr>
          <w:ilvl w:val="0"/>
          <w:numId w:val="3"/>
        </w:numPr>
        <w:tabs>
          <w:tab w:val="clear" w:pos="720"/>
          <w:tab w:val="num" w:pos="900"/>
        </w:tabs>
        <w:overflowPunct w:val="0"/>
        <w:autoSpaceDE w:val="0"/>
        <w:autoSpaceDN w:val="0"/>
        <w:adjustRightInd w:val="0"/>
        <w:spacing w:after="0" w:line="240" w:lineRule="auto"/>
        <w:ind w:left="900" w:hanging="538"/>
        <w:jc w:val="both"/>
        <w:rPr>
          <w:rFonts w:ascii="Times New Roman" w:hAnsi="Times New Roman"/>
          <w:sz w:val="28"/>
          <w:szCs w:val="28"/>
        </w:rPr>
      </w:pPr>
      <w:r w:rsidRPr="009A46F6">
        <w:rPr>
          <w:rFonts w:ascii="Times New Roman" w:hAnsi="Times New Roman"/>
          <w:sz w:val="28"/>
          <w:szCs w:val="28"/>
        </w:rPr>
        <w:t xml:space="preserve">Оргкомитет выполняет следующие функции: </w:t>
      </w:r>
    </w:p>
    <w:p w:rsidR="009E7AED" w:rsidRPr="009A46F6" w:rsidRDefault="00B26568" w:rsidP="00B26568">
      <w:pPr>
        <w:widowControl w:val="0"/>
        <w:overflowPunct w:val="0"/>
        <w:autoSpaceDE w:val="0"/>
        <w:autoSpaceDN w:val="0"/>
        <w:adjustRightInd w:val="0"/>
        <w:spacing w:after="0" w:line="240" w:lineRule="auto"/>
        <w:ind w:firstLine="427"/>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определяет организационно-технологическую модель проведения </w:t>
      </w:r>
      <w:r w:rsidR="00DD3413" w:rsidRPr="009A46F6">
        <w:rPr>
          <w:rFonts w:ascii="Times New Roman" w:hAnsi="Times New Roman"/>
          <w:sz w:val="28"/>
          <w:szCs w:val="28"/>
          <w:lang w:val="ru-RU"/>
        </w:rPr>
        <w:t>О</w:t>
      </w:r>
      <w:r w:rsidR="006E2F44" w:rsidRPr="009A46F6">
        <w:rPr>
          <w:rFonts w:ascii="Times New Roman" w:hAnsi="Times New Roman"/>
          <w:sz w:val="28"/>
          <w:szCs w:val="28"/>
          <w:lang w:val="ru-RU"/>
        </w:rPr>
        <w:t>лимпиады;</w:t>
      </w:r>
    </w:p>
    <w:p w:rsidR="009E7AED" w:rsidRPr="009A46F6" w:rsidRDefault="00B26568" w:rsidP="00B26568">
      <w:pPr>
        <w:widowControl w:val="0"/>
        <w:overflowPunct w:val="0"/>
        <w:autoSpaceDE w:val="0"/>
        <w:autoSpaceDN w:val="0"/>
        <w:adjustRightInd w:val="0"/>
        <w:spacing w:after="0" w:line="240" w:lineRule="auto"/>
        <w:ind w:firstLine="427"/>
        <w:jc w:val="both"/>
        <w:rPr>
          <w:rFonts w:ascii="Times New Roman" w:hAnsi="Times New Roman"/>
          <w:sz w:val="28"/>
          <w:szCs w:val="28"/>
          <w:lang w:val="ru-RU"/>
        </w:rPr>
      </w:pPr>
      <w:proofErr w:type="gramStart"/>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обеспечивает организацию и проведение </w:t>
      </w:r>
      <w:r w:rsidR="00DD3413" w:rsidRPr="009A46F6">
        <w:rPr>
          <w:rFonts w:ascii="Times New Roman" w:hAnsi="Times New Roman"/>
          <w:sz w:val="28"/>
          <w:szCs w:val="28"/>
          <w:lang w:val="ru-RU"/>
        </w:rPr>
        <w:t>О</w:t>
      </w:r>
      <w:r w:rsidR="006E2F44" w:rsidRPr="009A46F6">
        <w:rPr>
          <w:rFonts w:ascii="Times New Roman" w:hAnsi="Times New Roman"/>
          <w:sz w:val="28"/>
          <w:szCs w:val="28"/>
          <w:lang w:val="ru-RU"/>
        </w:rPr>
        <w:t xml:space="preserve">лимпиады в соответствии с утверждёнными </w:t>
      </w:r>
      <w:r w:rsidR="00DD3413" w:rsidRPr="009A46F6">
        <w:rPr>
          <w:rFonts w:ascii="Times New Roman" w:hAnsi="Times New Roman"/>
          <w:sz w:val="28"/>
          <w:szCs w:val="28"/>
          <w:lang w:val="ru-RU"/>
        </w:rPr>
        <w:t>муниципальной методической комиссией О</w:t>
      </w:r>
      <w:r w:rsidR="006E2F44" w:rsidRPr="009A46F6">
        <w:rPr>
          <w:rFonts w:ascii="Times New Roman" w:hAnsi="Times New Roman"/>
          <w:sz w:val="28"/>
          <w:szCs w:val="28"/>
          <w:lang w:val="ru-RU"/>
        </w:rPr>
        <w:t xml:space="preserve">лимпиады требованиями к проведению </w:t>
      </w:r>
      <w:r w:rsidR="00DD3413" w:rsidRPr="009A46F6">
        <w:rPr>
          <w:rFonts w:ascii="Times New Roman" w:hAnsi="Times New Roman"/>
          <w:sz w:val="28"/>
          <w:szCs w:val="28"/>
          <w:lang w:val="ru-RU"/>
        </w:rPr>
        <w:t>школьного этапа О</w:t>
      </w:r>
      <w:r w:rsidR="006E2F44" w:rsidRPr="009A46F6">
        <w:rPr>
          <w:rFonts w:ascii="Times New Roman" w:hAnsi="Times New Roman"/>
          <w:sz w:val="28"/>
          <w:szCs w:val="28"/>
          <w:lang w:val="ru-RU"/>
        </w:rPr>
        <w:t xml:space="preserve">лимпиады, настоящим Порядком и действующими на момент проведения </w:t>
      </w:r>
      <w:r w:rsidR="00DD3413" w:rsidRPr="009A46F6">
        <w:rPr>
          <w:rFonts w:ascii="Times New Roman" w:hAnsi="Times New Roman"/>
          <w:sz w:val="28"/>
          <w:szCs w:val="28"/>
          <w:lang w:val="ru-RU"/>
        </w:rPr>
        <w:t>О</w:t>
      </w:r>
      <w:r w:rsidR="006E2F44" w:rsidRPr="009A46F6">
        <w:rPr>
          <w:rFonts w:ascii="Times New Roman" w:hAnsi="Times New Roman"/>
          <w:sz w:val="28"/>
          <w:szCs w:val="28"/>
          <w:lang w:val="ru-RU"/>
        </w:rPr>
        <w:t>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E7AED" w:rsidRPr="009A46F6" w:rsidRDefault="00B26568" w:rsidP="00B26568">
      <w:pPr>
        <w:widowControl w:val="0"/>
        <w:overflowPunct w:val="0"/>
        <w:autoSpaceDE w:val="0"/>
        <w:autoSpaceDN w:val="0"/>
        <w:adjustRightInd w:val="0"/>
        <w:spacing w:after="0" w:line="240" w:lineRule="auto"/>
        <w:ind w:firstLine="427"/>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осуществляет кодирование (обезличивание) олимпиадных работ участников </w:t>
      </w:r>
      <w:r w:rsidR="00DD3413" w:rsidRPr="009A46F6">
        <w:rPr>
          <w:rFonts w:ascii="Times New Roman" w:hAnsi="Times New Roman"/>
          <w:sz w:val="28"/>
          <w:szCs w:val="28"/>
          <w:lang w:val="ru-RU"/>
        </w:rPr>
        <w:t>О</w:t>
      </w:r>
      <w:r w:rsidR="006E2F44" w:rsidRPr="009A46F6">
        <w:rPr>
          <w:rFonts w:ascii="Times New Roman" w:hAnsi="Times New Roman"/>
          <w:sz w:val="28"/>
          <w:szCs w:val="28"/>
          <w:lang w:val="ru-RU"/>
        </w:rPr>
        <w:t>лимпиады;</w:t>
      </w:r>
    </w:p>
    <w:p w:rsidR="009E7AED" w:rsidRPr="009A46F6" w:rsidRDefault="00B26568" w:rsidP="00B26568">
      <w:pPr>
        <w:widowControl w:val="0"/>
        <w:overflowPunct w:val="0"/>
        <w:autoSpaceDE w:val="0"/>
        <w:autoSpaceDN w:val="0"/>
        <w:adjustRightInd w:val="0"/>
        <w:spacing w:after="0" w:line="240" w:lineRule="auto"/>
        <w:ind w:firstLine="54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несёт ответственность </w:t>
      </w:r>
      <w:r w:rsidR="00DD3413" w:rsidRPr="009A46F6">
        <w:rPr>
          <w:rFonts w:ascii="Times New Roman" w:hAnsi="Times New Roman"/>
          <w:sz w:val="28"/>
          <w:szCs w:val="28"/>
          <w:lang w:val="ru-RU"/>
        </w:rPr>
        <w:t>за жизнь и здоровье участников О</w:t>
      </w:r>
      <w:r w:rsidR="006E2F44" w:rsidRPr="009A46F6">
        <w:rPr>
          <w:rFonts w:ascii="Times New Roman" w:hAnsi="Times New Roman"/>
          <w:sz w:val="28"/>
          <w:szCs w:val="28"/>
          <w:lang w:val="ru-RU"/>
        </w:rPr>
        <w:t>лимпиады во время проведения.</w:t>
      </w:r>
    </w:p>
    <w:p w:rsidR="009E7AED" w:rsidRPr="009A46F6" w:rsidRDefault="0097157E">
      <w:pPr>
        <w:widowControl w:val="0"/>
        <w:overflowPunct w:val="0"/>
        <w:autoSpaceDE w:val="0"/>
        <w:autoSpaceDN w:val="0"/>
        <w:adjustRightInd w:val="0"/>
        <w:spacing w:after="0" w:line="227" w:lineRule="auto"/>
        <w:ind w:firstLine="540"/>
        <w:jc w:val="both"/>
        <w:rPr>
          <w:rFonts w:ascii="Times New Roman" w:hAnsi="Times New Roman"/>
          <w:sz w:val="28"/>
          <w:szCs w:val="28"/>
          <w:lang w:val="ru-RU"/>
        </w:rPr>
      </w:pPr>
      <w:bookmarkStart w:id="1" w:name="page5"/>
      <w:bookmarkEnd w:id="1"/>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организует проведение отборочного заочного тура экологических проектов в соответствии с настоящими требованиями (доводит до сведения </w:t>
      </w:r>
      <w:r w:rsidR="006E2F44" w:rsidRPr="009A46F6">
        <w:rPr>
          <w:rFonts w:ascii="Times New Roman" w:hAnsi="Times New Roman"/>
          <w:sz w:val="28"/>
          <w:szCs w:val="28"/>
          <w:lang w:val="ru-RU"/>
        </w:rPr>
        <w:lastRenderedPageBreak/>
        <w:t>участников адрес электронной почты, по которому конкурсанты пересылают рукописи экологических проектов, а также передает присланные рукописи для оценивания жюри);</w:t>
      </w:r>
    </w:p>
    <w:p w:rsidR="009E7AED" w:rsidRPr="009A46F6" w:rsidRDefault="009E7AED">
      <w:pPr>
        <w:widowControl w:val="0"/>
        <w:autoSpaceDE w:val="0"/>
        <w:autoSpaceDN w:val="0"/>
        <w:adjustRightInd w:val="0"/>
        <w:spacing w:after="0" w:line="79" w:lineRule="exact"/>
        <w:rPr>
          <w:rFonts w:ascii="Times New Roman" w:hAnsi="Times New Roman"/>
          <w:sz w:val="28"/>
          <w:szCs w:val="28"/>
          <w:lang w:val="ru-RU"/>
        </w:rPr>
      </w:pPr>
    </w:p>
    <w:p w:rsidR="009E7AED" w:rsidRPr="009A46F6" w:rsidRDefault="0097157E" w:rsidP="009A46F6">
      <w:pPr>
        <w:widowControl w:val="0"/>
        <w:overflowPunct w:val="0"/>
        <w:autoSpaceDE w:val="0"/>
        <w:autoSpaceDN w:val="0"/>
        <w:adjustRightInd w:val="0"/>
        <w:spacing w:after="0" w:line="222" w:lineRule="auto"/>
        <w:ind w:firstLine="54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организует «горячую линию» Олимпиады, по которой можно оператив</w:t>
      </w:r>
      <w:r w:rsidR="00DD3413" w:rsidRPr="009A46F6">
        <w:rPr>
          <w:rFonts w:ascii="Times New Roman" w:hAnsi="Times New Roman"/>
          <w:sz w:val="28"/>
          <w:szCs w:val="28"/>
          <w:lang w:val="ru-RU"/>
        </w:rPr>
        <w:t>но связаться с представителями Жюри или О</w:t>
      </w:r>
      <w:r w:rsidR="006E2F44" w:rsidRPr="009A46F6">
        <w:rPr>
          <w:rFonts w:ascii="Times New Roman" w:hAnsi="Times New Roman"/>
          <w:sz w:val="28"/>
          <w:szCs w:val="28"/>
          <w:lang w:val="ru-RU"/>
        </w:rPr>
        <w:t>ргкомитета («горячую линию» Олимпиады можно сделать по электронной почте);</w:t>
      </w:r>
    </w:p>
    <w:p w:rsidR="009E7AED" w:rsidRPr="009A46F6" w:rsidRDefault="009E7AED" w:rsidP="009A46F6">
      <w:pPr>
        <w:widowControl w:val="0"/>
        <w:autoSpaceDE w:val="0"/>
        <w:autoSpaceDN w:val="0"/>
        <w:adjustRightInd w:val="0"/>
        <w:spacing w:after="0" w:line="79" w:lineRule="exact"/>
        <w:jc w:val="both"/>
        <w:rPr>
          <w:rFonts w:ascii="Times New Roman" w:hAnsi="Times New Roman"/>
          <w:sz w:val="28"/>
          <w:szCs w:val="28"/>
          <w:lang w:val="ru-RU"/>
        </w:rPr>
      </w:pPr>
    </w:p>
    <w:p w:rsidR="009E7AED" w:rsidRPr="009A46F6" w:rsidRDefault="0097157E" w:rsidP="009A46F6">
      <w:pPr>
        <w:widowControl w:val="0"/>
        <w:overflowPunct w:val="0"/>
        <w:autoSpaceDE w:val="0"/>
        <w:autoSpaceDN w:val="0"/>
        <w:adjustRightInd w:val="0"/>
        <w:spacing w:after="0" w:line="213" w:lineRule="auto"/>
        <w:ind w:right="20" w:firstLine="54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организует встречу, реги</w:t>
      </w:r>
      <w:r w:rsidR="00DD3413" w:rsidRPr="009A46F6">
        <w:rPr>
          <w:rFonts w:ascii="Times New Roman" w:hAnsi="Times New Roman"/>
          <w:sz w:val="28"/>
          <w:szCs w:val="28"/>
          <w:lang w:val="ru-RU"/>
        </w:rPr>
        <w:t>страцию, размещение участников О</w:t>
      </w:r>
      <w:r w:rsidR="006E2F44" w:rsidRPr="009A46F6">
        <w:rPr>
          <w:rFonts w:ascii="Times New Roman" w:hAnsi="Times New Roman"/>
          <w:sz w:val="28"/>
          <w:szCs w:val="28"/>
          <w:lang w:val="ru-RU"/>
        </w:rPr>
        <w:t>лимпиады и сопровождающих их лиц;</w:t>
      </w:r>
    </w:p>
    <w:p w:rsidR="009E7AED" w:rsidRPr="009A46F6" w:rsidRDefault="009E7AED" w:rsidP="009A46F6">
      <w:pPr>
        <w:widowControl w:val="0"/>
        <w:autoSpaceDE w:val="0"/>
        <w:autoSpaceDN w:val="0"/>
        <w:adjustRightInd w:val="0"/>
        <w:spacing w:after="0" w:line="79" w:lineRule="exact"/>
        <w:jc w:val="both"/>
        <w:rPr>
          <w:rFonts w:ascii="Times New Roman" w:hAnsi="Times New Roman"/>
          <w:sz w:val="28"/>
          <w:szCs w:val="28"/>
          <w:lang w:val="ru-RU"/>
        </w:rPr>
      </w:pPr>
    </w:p>
    <w:p w:rsidR="00BB76F3" w:rsidRPr="009A46F6" w:rsidRDefault="0097157E" w:rsidP="009A46F6">
      <w:pPr>
        <w:widowControl w:val="0"/>
        <w:overflowPunct w:val="0"/>
        <w:autoSpaceDE w:val="0"/>
        <w:autoSpaceDN w:val="0"/>
        <w:adjustRightInd w:val="0"/>
        <w:spacing w:after="0" w:line="222" w:lineRule="auto"/>
        <w:jc w:val="both"/>
        <w:rPr>
          <w:rFonts w:ascii="Times New Roman" w:hAnsi="Times New Roman"/>
          <w:sz w:val="28"/>
          <w:szCs w:val="28"/>
          <w:lang w:val="ru-RU"/>
        </w:rPr>
      </w:pP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обеспечивает тиражирование заданий; обеспечивает помещения материально-техническими средствами в строгом</w:t>
      </w: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 xml:space="preserve">соответствии с настоящими требованиями; </w:t>
      </w:r>
    </w:p>
    <w:p w:rsidR="009E7AED" w:rsidRPr="009A46F6" w:rsidRDefault="00BB76F3" w:rsidP="009A46F6">
      <w:pPr>
        <w:widowControl w:val="0"/>
        <w:overflowPunct w:val="0"/>
        <w:autoSpaceDE w:val="0"/>
        <w:autoSpaceDN w:val="0"/>
        <w:adjustRightInd w:val="0"/>
        <w:spacing w:after="0" w:line="222" w:lineRule="auto"/>
        <w:jc w:val="both"/>
        <w:rPr>
          <w:rFonts w:ascii="Times New Roman" w:hAnsi="Times New Roman"/>
          <w:sz w:val="28"/>
          <w:szCs w:val="28"/>
          <w:lang w:val="ru-RU"/>
        </w:rPr>
      </w:pPr>
      <w:r w:rsidRPr="009A46F6">
        <w:rPr>
          <w:rFonts w:ascii="Times New Roman" w:hAnsi="Times New Roman"/>
          <w:sz w:val="28"/>
          <w:szCs w:val="28"/>
          <w:lang w:val="ru-RU"/>
        </w:rPr>
        <w:t xml:space="preserve">           -</w:t>
      </w:r>
      <w:r w:rsidR="00DD3413" w:rsidRPr="009A46F6">
        <w:rPr>
          <w:rFonts w:ascii="Times New Roman" w:hAnsi="Times New Roman"/>
          <w:sz w:val="28"/>
          <w:szCs w:val="28"/>
          <w:lang w:val="ru-RU"/>
        </w:rPr>
        <w:t>обеспечивает Ж</w:t>
      </w:r>
      <w:r w:rsidR="006E2F44" w:rsidRPr="009A46F6">
        <w:rPr>
          <w:rFonts w:ascii="Times New Roman" w:hAnsi="Times New Roman"/>
          <w:sz w:val="28"/>
          <w:szCs w:val="28"/>
          <w:lang w:val="ru-RU"/>
        </w:rPr>
        <w:t>юри помещением</w:t>
      </w:r>
      <w:r w:rsidR="0097157E" w:rsidRPr="009A46F6">
        <w:rPr>
          <w:rFonts w:ascii="Times New Roman" w:hAnsi="Times New Roman"/>
          <w:sz w:val="28"/>
          <w:szCs w:val="28"/>
          <w:lang w:val="ru-RU"/>
        </w:rPr>
        <w:t>,</w:t>
      </w: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оборудованное удобной</w:t>
      </w:r>
      <w:r w:rsidR="0097157E"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мебелью и техническими средствами (компьютером с выходом в Интернет), принтером, ксероксом), канцелярскими принадлежностями (цветные маркеры, бумага писчая белая формата А</w:t>
      </w:r>
      <w:proofErr w:type="gramStart"/>
      <w:r w:rsidR="006E2F44" w:rsidRPr="009A46F6">
        <w:rPr>
          <w:rFonts w:ascii="Times New Roman" w:hAnsi="Times New Roman"/>
          <w:sz w:val="28"/>
          <w:szCs w:val="28"/>
          <w:lang w:val="ru-RU"/>
        </w:rPr>
        <w:t>4</w:t>
      </w:r>
      <w:proofErr w:type="gramEnd"/>
      <w:r w:rsidR="006E2F44" w:rsidRPr="009A46F6">
        <w:rPr>
          <w:rFonts w:ascii="Times New Roman" w:hAnsi="Times New Roman"/>
          <w:sz w:val="28"/>
          <w:szCs w:val="28"/>
          <w:lang w:val="ru-RU"/>
        </w:rPr>
        <w:t xml:space="preserve"> – 3–4 пачки, маркеры, </w:t>
      </w:r>
      <w:proofErr w:type="spellStart"/>
      <w:r w:rsidR="006E2F44" w:rsidRPr="009A46F6">
        <w:rPr>
          <w:rFonts w:ascii="Times New Roman" w:hAnsi="Times New Roman"/>
          <w:sz w:val="28"/>
          <w:szCs w:val="28"/>
          <w:lang w:val="ru-RU"/>
        </w:rPr>
        <w:t>степлеры</w:t>
      </w:r>
      <w:proofErr w:type="spellEnd"/>
      <w:r w:rsidR="006E2F44" w:rsidRPr="009A46F6">
        <w:rPr>
          <w:rFonts w:ascii="Times New Roman" w:hAnsi="Times New Roman"/>
          <w:sz w:val="28"/>
          <w:szCs w:val="28"/>
          <w:lang w:val="ru-RU"/>
        </w:rPr>
        <w:t>, ручки, карандаши и т.д.), калькуляторами (не меньше</w:t>
      </w:r>
      <w:r w:rsidR="00DD3413" w:rsidRPr="009A46F6">
        <w:rPr>
          <w:rFonts w:ascii="Times New Roman" w:hAnsi="Times New Roman"/>
          <w:sz w:val="28"/>
          <w:szCs w:val="28"/>
          <w:lang w:val="ru-RU"/>
        </w:rPr>
        <w:t xml:space="preserve"> 10 шт.) в течение всей О</w:t>
      </w:r>
      <w:r w:rsidR="006E2F44" w:rsidRPr="009A46F6">
        <w:rPr>
          <w:rFonts w:ascii="Times New Roman" w:hAnsi="Times New Roman"/>
          <w:sz w:val="28"/>
          <w:szCs w:val="28"/>
          <w:lang w:val="ru-RU"/>
        </w:rPr>
        <w:t>лимпиады;</w:t>
      </w:r>
    </w:p>
    <w:p w:rsidR="00B26568" w:rsidRPr="009A46F6" w:rsidRDefault="00B26568" w:rsidP="009A46F6">
      <w:pPr>
        <w:widowControl w:val="0"/>
        <w:autoSpaceDE w:val="0"/>
        <w:autoSpaceDN w:val="0"/>
        <w:adjustRightInd w:val="0"/>
        <w:spacing w:after="0" w:line="80" w:lineRule="exact"/>
        <w:jc w:val="both"/>
        <w:rPr>
          <w:rFonts w:ascii="Times New Roman" w:hAnsi="Times New Roman"/>
          <w:sz w:val="28"/>
          <w:szCs w:val="28"/>
          <w:lang w:val="ru-RU"/>
        </w:rPr>
      </w:pPr>
    </w:p>
    <w:p w:rsidR="00BB76F3" w:rsidRPr="009A46F6" w:rsidRDefault="00BB76F3" w:rsidP="009A46F6">
      <w:pPr>
        <w:widowControl w:val="0"/>
        <w:overflowPunct w:val="0"/>
        <w:autoSpaceDE w:val="0"/>
        <w:autoSpaceDN w:val="0"/>
        <w:adjustRightInd w:val="0"/>
        <w:spacing w:after="0" w:line="223" w:lineRule="auto"/>
        <w:ind w:right="20" w:firstLine="54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инструктирует участников Олимпиады и сопровождающих их лиц; обеспечивает оказание медицинской помощи участникам и сопровождающим</w:t>
      </w: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 xml:space="preserve">лицам в случае необходимости; </w:t>
      </w:r>
    </w:p>
    <w:p w:rsidR="009E7AED" w:rsidRPr="009A46F6" w:rsidRDefault="00BB76F3" w:rsidP="009A46F6">
      <w:pPr>
        <w:widowControl w:val="0"/>
        <w:overflowPunct w:val="0"/>
        <w:autoSpaceDE w:val="0"/>
        <w:autoSpaceDN w:val="0"/>
        <w:adjustRightInd w:val="0"/>
        <w:spacing w:after="0" w:line="223" w:lineRule="auto"/>
        <w:ind w:right="20" w:firstLine="567"/>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рассматривает конфликтные ситуации, возникшие при проведении Олимпиады;</w:t>
      </w:r>
    </w:p>
    <w:p w:rsidR="009E7AED" w:rsidRPr="009A46F6" w:rsidRDefault="009E7AED" w:rsidP="009A46F6">
      <w:pPr>
        <w:widowControl w:val="0"/>
        <w:autoSpaceDE w:val="0"/>
        <w:autoSpaceDN w:val="0"/>
        <w:adjustRightInd w:val="0"/>
        <w:spacing w:after="0" w:line="75" w:lineRule="exact"/>
        <w:jc w:val="both"/>
        <w:rPr>
          <w:rFonts w:ascii="Times New Roman" w:hAnsi="Times New Roman"/>
          <w:sz w:val="28"/>
          <w:szCs w:val="28"/>
          <w:lang w:val="ru-RU"/>
        </w:rPr>
      </w:pPr>
    </w:p>
    <w:p w:rsidR="009E7AED" w:rsidRPr="009A46F6" w:rsidRDefault="00BB76F3" w:rsidP="009A46F6">
      <w:pPr>
        <w:widowControl w:val="0"/>
        <w:overflowPunct w:val="0"/>
        <w:autoSpaceDE w:val="0"/>
        <w:autoSpaceDN w:val="0"/>
        <w:adjustRightInd w:val="0"/>
        <w:spacing w:after="0" w:line="222" w:lineRule="auto"/>
        <w:ind w:firstLine="54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рассматривает совместно с Жюри апелляции участников; оформляет поощрительные грамоты победителей и призеров </w:t>
      </w:r>
      <w:r w:rsidRPr="009A46F6">
        <w:rPr>
          <w:rFonts w:ascii="Times New Roman" w:hAnsi="Times New Roman"/>
          <w:sz w:val="28"/>
          <w:szCs w:val="28"/>
          <w:lang w:val="ru-RU"/>
        </w:rPr>
        <w:t>школьного</w:t>
      </w:r>
      <w:r w:rsidR="006E2F44" w:rsidRPr="009A46F6">
        <w:rPr>
          <w:rFonts w:ascii="Times New Roman" w:hAnsi="Times New Roman"/>
          <w:sz w:val="28"/>
          <w:szCs w:val="28"/>
          <w:lang w:val="ru-RU"/>
        </w:rPr>
        <w:t xml:space="preserve"> этапа</w:t>
      </w:r>
    </w:p>
    <w:p w:rsidR="009E7AED" w:rsidRPr="009A46F6" w:rsidRDefault="009E7AED">
      <w:pPr>
        <w:widowControl w:val="0"/>
        <w:autoSpaceDE w:val="0"/>
        <w:autoSpaceDN w:val="0"/>
        <w:adjustRightInd w:val="0"/>
        <w:spacing w:after="0" w:line="56" w:lineRule="exact"/>
        <w:rPr>
          <w:rFonts w:ascii="Times New Roman" w:hAnsi="Times New Roman"/>
          <w:sz w:val="28"/>
          <w:szCs w:val="28"/>
          <w:lang w:val="ru-RU"/>
        </w:rPr>
      </w:pPr>
    </w:p>
    <w:p w:rsidR="009E7AED" w:rsidRPr="009A46F6" w:rsidRDefault="006E2F44" w:rsidP="009A46F6">
      <w:pPr>
        <w:widowControl w:val="0"/>
        <w:overflowPunct w:val="0"/>
        <w:autoSpaceDE w:val="0"/>
        <w:autoSpaceDN w:val="0"/>
        <w:adjustRightInd w:val="0"/>
        <w:spacing w:after="0" w:line="240" w:lineRule="auto"/>
        <w:ind w:left="540" w:hanging="540"/>
        <w:rPr>
          <w:rFonts w:ascii="Times New Roman" w:hAnsi="Times New Roman"/>
          <w:sz w:val="28"/>
          <w:szCs w:val="28"/>
          <w:lang w:val="ru-RU"/>
        </w:rPr>
      </w:pPr>
      <w:r w:rsidRPr="009A46F6">
        <w:rPr>
          <w:rFonts w:ascii="Times New Roman" w:hAnsi="Times New Roman"/>
          <w:sz w:val="28"/>
          <w:szCs w:val="28"/>
          <w:lang w:val="ru-RU"/>
        </w:rPr>
        <w:t>Олимпиады</w:t>
      </w:r>
      <w:r w:rsidR="00BB76F3" w:rsidRPr="009A46F6">
        <w:rPr>
          <w:rFonts w:ascii="Times New Roman" w:hAnsi="Times New Roman"/>
          <w:sz w:val="28"/>
          <w:szCs w:val="28"/>
          <w:lang w:val="ru-RU"/>
        </w:rPr>
        <w:t>.</w:t>
      </w:r>
      <w:r w:rsidRPr="009A46F6">
        <w:rPr>
          <w:rFonts w:ascii="Times New Roman" w:hAnsi="Times New Roman"/>
          <w:sz w:val="28"/>
          <w:szCs w:val="28"/>
          <w:lang w:val="ru-RU"/>
        </w:rPr>
        <w:t xml:space="preserve"> </w:t>
      </w:r>
    </w:p>
    <w:p w:rsidR="009E7AED" w:rsidRPr="009A46F6" w:rsidRDefault="006E2F44">
      <w:pPr>
        <w:widowControl w:val="0"/>
        <w:numPr>
          <w:ilvl w:val="0"/>
          <w:numId w:val="4"/>
        </w:numPr>
        <w:tabs>
          <w:tab w:val="clear" w:pos="720"/>
          <w:tab w:val="num" w:pos="3920"/>
        </w:tabs>
        <w:overflowPunct w:val="0"/>
        <w:autoSpaceDE w:val="0"/>
        <w:autoSpaceDN w:val="0"/>
        <w:adjustRightInd w:val="0"/>
        <w:spacing w:after="0" w:line="240" w:lineRule="auto"/>
        <w:ind w:left="3920" w:hanging="538"/>
        <w:jc w:val="both"/>
        <w:rPr>
          <w:rFonts w:ascii="Times New Roman" w:hAnsi="Times New Roman"/>
          <w:b/>
          <w:bCs/>
          <w:sz w:val="28"/>
          <w:szCs w:val="28"/>
        </w:rPr>
      </w:pPr>
      <w:r w:rsidRPr="009A46F6">
        <w:rPr>
          <w:rFonts w:ascii="Times New Roman" w:hAnsi="Times New Roman"/>
          <w:b/>
          <w:bCs/>
          <w:sz w:val="28"/>
          <w:szCs w:val="28"/>
        </w:rPr>
        <w:t xml:space="preserve">Функции Жюри </w:t>
      </w:r>
    </w:p>
    <w:p w:rsidR="009E7AED" w:rsidRPr="009A46F6" w:rsidRDefault="009E7AED">
      <w:pPr>
        <w:widowControl w:val="0"/>
        <w:autoSpaceDE w:val="0"/>
        <w:autoSpaceDN w:val="0"/>
        <w:adjustRightInd w:val="0"/>
        <w:spacing w:after="0" w:line="53" w:lineRule="exact"/>
        <w:rPr>
          <w:rFonts w:ascii="Times New Roman" w:hAnsi="Times New Roman"/>
          <w:sz w:val="28"/>
          <w:szCs w:val="28"/>
        </w:rPr>
      </w:pPr>
    </w:p>
    <w:p w:rsidR="009E7AED" w:rsidRPr="009A46F6" w:rsidRDefault="006E2F44">
      <w:pPr>
        <w:widowControl w:val="0"/>
        <w:overflowPunct w:val="0"/>
        <w:autoSpaceDE w:val="0"/>
        <w:autoSpaceDN w:val="0"/>
        <w:adjustRightInd w:val="0"/>
        <w:spacing w:after="0" w:line="214" w:lineRule="auto"/>
        <w:ind w:firstLine="360"/>
        <w:jc w:val="both"/>
        <w:rPr>
          <w:rFonts w:ascii="Times New Roman" w:hAnsi="Times New Roman"/>
          <w:sz w:val="28"/>
          <w:szCs w:val="28"/>
          <w:lang w:val="ru-RU"/>
        </w:rPr>
      </w:pPr>
      <w:r w:rsidRPr="009A46F6">
        <w:rPr>
          <w:rFonts w:ascii="Times New Roman" w:hAnsi="Times New Roman"/>
          <w:sz w:val="28"/>
          <w:szCs w:val="28"/>
          <w:lang w:val="ru-RU"/>
        </w:rPr>
        <w:t>Жюри Олимпиады:</w:t>
      </w:r>
    </w:p>
    <w:p w:rsidR="009E7AED" w:rsidRPr="009A46F6" w:rsidRDefault="009E7AED">
      <w:pPr>
        <w:widowControl w:val="0"/>
        <w:autoSpaceDE w:val="0"/>
        <w:autoSpaceDN w:val="0"/>
        <w:adjustRightInd w:val="0"/>
        <w:spacing w:after="0" w:line="48" w:lineRule="exact"/>
        <w:rPr>
          <w:rFonts w:ascii="Times New Roman" w:hAnsi="Times New Roman"/>
          <w:sz w:val="28"/>
          <w:szCs w:val="28"/>
          <w:lang w:val="ru-RU"/>
        </w:rPr>
      </w:pPr>
    </w:p>
    <w:p w:rsidR="009E7AED" w:rsidRPr="009A46F6" w:rsidRDefault="00BB76F3" w:rsidP="009A46F6">
      <w:pPr>
        <w:widowControl w:val="0"/>
        <w:overflowPunct w:val="0"/>
        <w:autoSpaceDE w:val="0"/>
        <w:autoSpaceDN w:val="0"/>
        <w:adjustRightInd w:val="0"/>
        <w:spacing w:after="0" w:line="220" w:lineRule="auto"/>
        <w:ind w:firstLine="36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изучает олимпиадные задания, подготовленные </w:t>
      </w:r>
      <w:r w:rsidRPr="009A46F6">
        <w:rPr>
          <w:rFonts w:ascii="Times New Roman" w:hAnsi="Times New Roman"/>
          <w:sz w:val="28"/>
          <w:szCs w:val="28"/>
          <w:lang w:val="ru-RU"/>
        </w:rPr>
        <w:t xml:space="preserve">муниципальной </w:t>
      </w:r>
      <w:r w:rsidR="006E2F44" w:rsidRPr="009A46F6">
        <w:rPr>
          <w:rFonts w:ascii="Times New Roman" w:hAnsi="Times New Roman"/>
          <w:sz w:val="28"/>
          <w:szCs w:val="28"/>
          <w:lang w:val="ru-RU"/>
        </w:rPr>
        <w:t>предметно-методической комиссией, критерии и методику их оценивания;</w:t>
      </w:r>
    </w:p>
    <w:p w:rsidR="009E7AED" w:rsidRPr="009A46F6" w:rsidRDefault="009E7AED" w:rsidP="009A46F6">
      <w:pPr>
        <w:widowControl w:val="0"/>
        <w:autoSpaceDE w:val="0"/>
        <w:autoSpaceDN w:val="0"/>
        <w:adjustRightInd w:val="0"/>
        <w:spacing w:after="0" w:line="44" w:lineRule="exact"/>
        <w:jc w:val="both"/>
        <w:rPr>
          <w:rFonts w:ascii="Times New Roman" w:hAnsi="Times New Roman"/>
          <w:sz w:val="28"/>
          <w:szCs w:val="28"/>
          <w:lang w:val="ru-RU"/>
        </w:rPr>
      </w:pPr>
    </w:p>
    <w:p w:rsidR="009E7AED" w:rsidRPr="009A46F6" w:rsidRDefault="00BB76F3" w:rsidP="009A46F6">
      <w:pPr>
        <w:widowControl w:val="0"/>
        <w:overflowPunct w:val="0"/>
        <w:autoSpaceDE w:val="0"/>
        <w:autoSpaceDN w:val="0"/>
        <w:adjustRightInd w:val="0"/>
        <w:spacing w:after="0" w:line="226" w:lineRule="auto"/>
        <w:ind w:firstLine="36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устанавливает сроки приема рукописей экологических проектов в зависимости от установленных сроков проведения</w:t>
      </w:r>
      <w:r w:rsidRPr="009A46F6">
        <w:rPr>
          <w:rFonts w:ascii="Times New Roman" w:hAnsi="Times New Roman"/>
          <w:sz w:val="28"/>
          <w:szCs w:val="28"/>
          <w:lang w:val="ru-RU"/>
        </w:rPr>
        <w:t xml:space="preserve"> школьного </w:t>
      </w:r>
      <w:r w:rsidR="006E2F44" w:rsidRPr="009A46F6">
        <w:rPr>
          <w:rFonts w:ascii="Times New Roman" w:hAnsi="Times New Roman"/>
          <w:sz w:val="28"/>
          <w:szCs w:val="28"/>
          <w:lang w:val="ru-RU"/>
        </w:rPr>
        <w:t xml:space="preserve"> этапа</w:t>
      </w:r>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 </w:t>
      </w:r>
    </w:p>
    <w:p w:rsidR="009E7AED" w:rsidRPr="009A46F6" w:rsidRDefault="009E7AED" w:rsidP="009A46F6">
      <w:pPr>
        <w:widowControl w:val="0"/>
        <w:autoSpaceDE w:val="0"/>
        <w:autoSpaceDN w:val="0"/>
        <w:adjustRightInd w:val="0"/>
        <w:spacing w:after="0" w:line="48" w:lineRule="exact"/>
        <w:jc w:val="both"/>
        <w:rPr>
          <w:rFonts w:ascii="Times New Roman" w:hAnsi="Times New Roman"/>
          <w:sz w:val="28"/>
          <w:szCs w:val="28"/>
          <w:lang w:val="ru-RU"/>
        </w:rPr>
      </w:pPr>
    </w:p>
    <w:p w:rsidR="009E7AED" w:rsidRPr="009A46F6" w:rsidRDefault="00BB76F3" w:rsidP="009A46F6">
      <w:pPr>
        <w:widowControl w:val="0"/>
        <w:overflowPunct w:val="0"/>
        <w:autoSpaceDE w:val="0"/>
        <w:autoSpaceDN w:val="0"/>
        <w:adjustRightInd w:val="0"/>
        <w:spacing w:after="0" w:line="220" w:lineRule="auto"/>
        <w:ind w:right="20"/>
        <w:jc w:val="both"/>
        <w:rPr>
          <w:rFonts w:ascii="Times New Roman" w:hAnsi="Times New Roman"/>
          <w:sz w:val="28"/>
          <w:szCs w:val="28"/>
          <w:lang w:val="ru-RU"/>
        </w:rPr>
      </w:pP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принимает решение относительно соответствия требованиям рукописей экологических проектов конкурсантов;</w:t>
      </w:r>
    </w:p>
    <w:p w:rsidR="009E7AED" w:rsidRPr="009A46F6" w:rsidRDefault="009E7AED" w:rsidP="009A46F6">
      <w:pPr>
        <w:widowControl w:val="0"/>
        <w:autoSpaceDE w:val="0"/>
        <w:autoSpaceDN w:val="0"/>
        <w:adjustRightInd w:val="0"/>
        <w:spacing w:after="0" w:line="67" w:lineRule="exact"/>
        <w:jc w:val="both"/>
        <w:rPr>
          <w:rFonts w:ascii="Times New Roman" w:hAnsi="Times New Roman"/>
          <w:sz w:val="28"/>
          <w:szCs w:val="28"/>
          <w:lang w:val="ru-RU"/>
        </w:rPr>
      </w:pPr>
    </w:p>
    <w:p w:rsidR="009E7AED" w:rsidRPr="009A46F6" w:rsidRDefault="006E2F44" w:rsidP="009A46F6">
      <w:pPr>
        <w:widowControl w:val="0"/>
        <w:overflowPunct w:val="0"/>
        <w:autoSpaceDE w:val="0"/>
        <w:autoSpaceDN w:val="0"/>
        <w:adjustRightInd w:val="0"/>
        <w:spacing w:after="0" w:line="212" w:lineRule="auto"/>
        <w:ind w:right="1780"/>
        <w:jc w:val="both"/>
        <w:rPr>
          <w:rFonts w:ascii="Times New Roman" w:hAnsi="Times New Roman"/>
          <w:sz w:val="28"/>
          <w:szCs w:val="28"/>
          <w:lang w:val="ru-RU"/>
        </w:rPr>
      </w:pPr>
      <w:r w:rsidRPr="009A46F6">
        <w:rPr>
          <w:rFonts w:ascii="Times New Roman" w:hAnsi="Times New Roman"/>
          <w:b/>
          <w:bCs/>
          <w:i/>
          <w:iCs/>
          <w:sz w:val="28"/>
          <w:szCs w:val="28"/>
          <w:lang w:val="ru-RU"/>
        </w:rPr>
        <w:t>По результатам заочного тура Жюри имеет право (решение принимает Жюри) отклонить проекты:</w:t>
      </w:r>
    </w:p>
    <w:p w:rsidR="009E7AED" w:rsidRPr="009A46F6" w:rsidRDefault="009E7AED" w:rsidP="009A46F6">
      <w:pPr>
        <w:widowControl w:val="0"/>
        <w:autoSpaceDE w:val="0"/>
        <w:autoSpaceDN w:val="0"/>
        <w:adjustRightInd w:val="0"/>
        <w:spacing w:after="0" w:line="65" w:lineRule="exact"/>
        <w:jc w:val="both"/>
        <w:rPr>
          <w:rFonts w:ascii="Times New Roman" w:hAnsi="Times New Roman"/>
          <w:sz w:val="28"/>
          <w:szCs w:val="28"/>
          <w:lang w:val="ru-RU"/>
        </w:rPr>
      </w:pPr>
    </w:p>
    <w:p w:rsidR="009E7AED" w:rsidRPr="009A46F6" w:rsidRDefault="006E2F44" w:rsidP="009A46F6">
      <w:pPr>
        <w:widowControl w:val="0"/>
        <w:numPr>
          <w:ilvl w:val="0"/>
          <w:numId w:val="5"/>
        </w:numPr>
        <w:tabs>
          <w:tab w:val="clear" w:pos="720"/>
          <w:tab w:val="num" w:pos="742"/>
        </w:tabs>
        <w:overflowPunct w:val="0"/>
        <w:autoSpaceDE w:val="0"/>
        <w:autoSpaceDN w:val="0"/>
        <w:adjustRightInd w:val="0"/>
        <w:spacing w:after="0" w:line="212" w:lineRule="auto"/>
        <w:ind w:left="0" w:firstLine="0"/>
        <w:jc w:val="both"/>
        <w:rPr>
          <w:rFonts w:ascii="Times New Roman" w:hAnsi="Times New Roman"/>
          <w:bCs/>
          <w:iCs/>
          <w:sz w:val="28"/>
          <w:szCs w:val="28"/>
          <w:lang w:val="ru-RU"/>
        </w:rPr>
      </w:pPr>
      <w:r w:rsidRPr="009A46F6">
        <w:rPr>
          <w:rFonts w:ascii="Times New Roman" w:hAnsi="Times New Roman"/>
          <w:bCs/>
          <w:iCs/>
          <w:sz w:val="28"/>
          <w:szCs w:val="28"/>
          <w:lang w:val="ru-RU"/>
        </w:rPr>
        <w:t xml:space="preserve">тема и </w:t>
      </w:r>
      <w:proofErr w:type="gramStart"/>
      <w:r w:rsidRPr="009A46F6">
        <w:rPr>
          <w:rFonts w:ascii="Times New Roman" w:hAnsi="Times New Roman"/>
          <w:bCs/>
          <w:iCs/>
          <w:sz w:val="28"/>
          <w:szCs w:val="28"/>
          <w:lang w:val="ru-RU"/>
        </w:rPr>
        <w:t>содержание</w:t>
      </w:r>
      <w:proofErr w:type="gramEnd"/>
      <w:r w:rsidRPr="009A46F6">
        <w:rPr>
          <w:rFonts w:ascii="Times New Roman" w:hAnsi="Times New Roman"/>
          <w:bCs/>
          <w:iCs/>
          <w:sz w:val="28"/>
          <w:szCs w:val="28"/>
          <w:lang w:val="ru-RU"/>
        </w:rPr>
        <w:t xml:space="preserve"> которых не соответствуют экологической проблематике; </w:t>
      </w:r>
    </w:p>
    <w:p w:rsidR="009E7AED" w:rsidRPr="009A46F6" w:rsidRDefault="009E7AED" w:rsidP="009A46F6">
      <w:pPr>
        <w:widowControl w:val="0"/>
        <w:autoSpaceDE w:val="0"/>
        <w:autoSpaceDN w:val="0"/>
        <w:adjustRightInd w:val="0"/>
        <w:spacing w:after="0" w:line="2" w:lineRule="exact"/>
        <w:jc w:val="both"/>
        <w:rPr>
          <w:rFonts w:ascii="Times New Roman" w:hAnsi="Times New Roman"/>
          <w:bCs/>
          <w:iCs/>
          <w:sz w:val="28"/>
          <w:szCs w:val="28"/>
          <w:lang w:val="ru-RU"/>
        </w:rPr>
      </w:pPr>
    </w:p>
    <w:p w:rsidR="009E7AED" w:rsidRPr="009A46F6" w:rsidRDefault="006E2F44" w:rsidP="009A46F6">
      <w:pPr>
        <w:widowControl w:val="0"/>
        <w:numPr>
          <w:ilvl w:val="0"/>
          <w:numId w:val="5"/>
        </w:numPr>
        <w:tabs>
          <w:tab w:val="clear" w:pos="720"/>
          <w:tab w:val="num" w:pos="500"/>
        </w:tabs>
        <w:overflowPunct w:val="0"/>
        <w:autoSpaceDE w:val="0"/>
        <w:autoSpaceDN w:val="0"/>
        <w:adjustRightInd w:val="0"/>
        <w:spacing w:after="0" w:line="240" w:lineRule="auto"/>
        <w:ind w:left="0" w:firstLine="0"/>
        <w:jc w:val="both"/>
        <w:rPr>
          <w:rFonts w:ascii="Times New Roman" w:hAnsi="Times New Roman"/>
          <w:bCs/>
          <w:iCs/>
          <w:sz w:val="28"/>
          <w:szCs w:val="28"/>
          <w:lang w:val="ru-RU"/>
        </w:rPr>
      </w:pPr>
      <w:r w:rsidRPr="009A46F6">
        <w:rPr>
          <w:rFonts w:ascii="Times New Roman" w:hAnsi="Times New Roman"/>
          <w:bCs/>
          <w:iCs/>
          <w:sz w:val="28"/>
          <w:szCs w:val="28"/>
          <w:lang w:val="ru-RU"/>
        </w:rPr>
        <w:t xml:space="preserve">не отвечающие требованиям к оформлению рукописи экологического проекта; </w:t>
      </w:r>
    </w:p>
    <w:p w:rsidR="009E7AED" w:rsidRPr="009A46F6" w:rsidRDefault="006E2F44" w:rsidP="009A46F6">
      <w:pPr>
        <w:widowControl w:val="0"/>
        <w:numPr>
          <w:ilvl w:val="0"/>
          <w:numId w:val="5"/>
        </w:numPr>
        <w:tabs>
          <w:tab w:val="clear" w:pos="720"/>
          <w:tab w:val="num" w:pos="500"/>
        </w:tabs>
        <w:overflowPunct w:val="0"/>
        <w:autoSpaceDE w:val="0"/>
        <w:autoSpaceDN w:val="0"/>
        <w:adjustRightInd w:val="0"/>
        <w:spacing w:after="0" w:line="240" w:lineRule="auto"/>
        <w:ind w:left="0" w:firstLine="0"/>
        <w:jc w:val="both"/>
        <w:rPr>
          <w:rFonts w:ascii="Times New Roman" w:hAnsi="Times New Roman"/>
          <w:bCs/>
          <w:iCs/>
          <w:sz w:val="28"/>
          <w:szCs w:val="28"/>
          <w:lang w:val="ru-RU"/>
        </w:rPr>
      </w:pPr>
      <w:r w:rsidRPr="009A46F6">
        <w:rPr>
          <w:rFonts w:ascii="Times New Roman" w:hAnsi="Times New Roman"/>
          <w:bCs/>
          <w:iCs/>
          <w:sz w:val="28"/>
          <w:szCs w:val="28"/>
          <w:lang w:val="ru-RU"/>
        </w:rPr>
        <w:t xml:space="preserve">имеющие явные признаки плагиата (более 50%). </w:t>
      </w:r>
    </w:p>
    <w:p w:rsidR="00BB76F3" w:rsidRPr="009A46F6" w:rsidRDefault="00BB76F3" w:rsidP="009A46F6">
      <w:pPr>
        <w:widowControl w:val="0"/>
        <w:overflowPunct w:val="0"/>
        <w:autoSpaceDE w:val="0"/>
        <w:autoSpaceDN w:val="0"/>
        <w:adjustRightInd w:val="0"/>
        <w:spacing w:after="0" w:line="226" w:lineRule="auto"/>
        <w:ind w:right="80"/>
        <w:jc w:val="both"/>
        <w:rPr>
          <w:rFonts w:ascii="Times New Roman" w:hAnsi="Times New Roman"/>
          <w:sz w:val="28"/>
          <w:szCs w:val="28"/>
          <w:lang w:val="ru-RU"/>
        </w:rPr>
      </w:pP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принимает для оценивания закодированные (обезличенные)</w:t>
      </w:r>
      <w:r w:rsidR="00DD3413" w:rsidRPr="009A46F6">
        <w:rPr>
          <w:rFonts w:ascii="Times New Roman" w:hAnsi="Times New Roman"/>
          <w:sz w:val="28"/>
          <w:szCs w:val="28"/>
          <w:lang w:val="ru-RU"/>
        </w:rPr>
        <w:t xml:space="preserve"> олимпиадные работы участников о</w:t>
      </w:r>
      <w:r w:rsidR="006E2F44" w:rsidRPr="009A46F6">
        <w:rPr>
          <w:rFonts w:ascii="Times New Roman" w:hAnsi="Times New Roman"/>
          <w:sz w:val="28"/>
          <w:szCs w:val="28"/>
          <w:lang w:val="ru-RU"/>
        </w:rPr>
        <w:t xml:space="preserve">лимпиады; </w:t>
      </w:r>
    </w:p>
    <w:p w:rsidR="00BB76F3" w:rsidRPr="009A46F6" w:rsidRDefault="00BB76F3" w:rsidP="009A46F6">
      <w:pPr>
        <w:widowControl w:val="0"/>
        <w:overflowPunct w:val="0"/>
        <w:autoSpaceDE w:val="0"/>
        <w:autoSpaceDN w:val="0"/>
        <w:adjustRightInd w:val="0"/>
        <w:spacing w:after="0" w:line="226" w:lineRule="auto"/>
        <w:ind w:right="80"/>
        <w:jc w:val="both"/>
        <w:rPr>
          <w:rFonts w:ascii="Times New Roman" w:hAnsi="Times New Roman"/>
          <w:sz w:val="28"/>
          <w:szCs w:val="28"/>
          <w:lang w:val="ru-RU"/>
        </w:rPr>
      </w:pP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оценивает выполненные олимпиадные задания в соответствии с утверждёнными</w:t>
      </w: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 xml:space="preserve">критериями и методиками оценивания выполненных олимпиадных заданий; </w:t>
      </w:r>
    </w:p>
    <w:p w:rsidR="009E7AED" w:rsidRPr="009A46F6" w:rsidRDefault="00BB76F3" w:rsidP="009A46F6">
      <w:pPr>
        <w:widowControl w:val="0"/>
        <w:overflowPunct w:val="0"/>
        <w:autoSpaceDE w:val="0"/>
        <w:autoSpaceDN w:val="0"/>
        <w:adjustRightInd w:val="0"/>
        <w:spacing w:after="0" w:line="226" w:lineRule="auto"/>
        <w:ind w:right="80"/>
        <w:jc w:val="both"/>
        <w:rPr>
          <w:rFonts w:ascii="Times New Roman" w:hAnsi="Times New Roman"/>
          <w:sz w:val="28"/>
          <w:szCs w:val="28"/>
          <w:lang w:val="ru-RU"/>
        </w:rPr>
      </w:pPr>
      <w:r w:rsidRPr="009A46F6">
        <w:rPr>
          <w:rFonts w:ascii="Times New Roman" w:hAnsi="Times New Roman"/>
          <w:sz w:val="28"/>
          <w:szCs w:val="28"/>
          <w:lang w:val="ru-RU"/>
        </w:rPr>
        <w:t xml:space="preserve"> -</w:t>
      </w:r>
      <w:r w:rsidR="00DD3413" w:rsidRPr="009A46F6">
        <w:rPr>
          <w:rFonts w:ascii="Times New Roman" w:hAnsi="Times New Roman"/>
          <w:sz w:val="28"/>
          <w:szCs w:val="28"/>
          <w:lang w:val="ru-RU"/>
        </w:rPr>
        <w:t>проводит с участниками О</w:t>
      </w:r>
      <w:r w:rsidR="006E2F44" w:rsidRPr="009A46F6">
        <w:rPr>
          <w:rFonts w:ascii="Times New Roman" w:hAnsi="Times New Roman"/>
          <w:sz w:val="28"/>
          <w:szCs w:val="28"/>
          <w:lang w:val="ru-RU"/>
        </w:rPr>
        <w:t>лимпиады анализ олимпиадных заданий и их решений;</w:t>
      </w:r>
    </w:p>
    <w:p w:rsidR="009E7AED" w:rsidRPr="009A46F6" w:rsidRDefault="009E7AED" w:rsidP="009A46F6">
      <w:pPr>
        <w:widowControl w:val="0"/>
        <w:autoSpaceDE w:val="0"/>
        <w:autoSpaceDN w:val="0"/>
        <w:adjustRightInd w:val="0"/>
        <w:spacing w:after="0" w:line="48" w:lineRule="exact"/>
        <w:jc w:val="both"/>
        <w:rPr>
          <w:rFonts w:ascii="Times New Roman" w:hAnsi="Times New Roman"/>
          <w:sz w:val="28"/>
          <w:szCs w:val="28"/>
          <w:lang w:val="ru-RU"/>
        </w:rPr>
      </w:pPr>
    </w:p>
    <w:p w:rsidR="009E7AED" w:rsidRPr="009A46F6" w:rsidRDefault="00BB76F3" w:rsidP="009A46F6">
      <w:pPr>
        <w:widowControl w:val="0"/>
        <w:overflowPunct w:val="0"/>
        <w:autoSpaceDE w:val="0"/>
        <w:autoSpaceDN w:val="0"/>
        <w:adjustRightInd w:val="0"/>
        <w:spacing w:after="0" w:line="220" w:lineRule="auto"/>
        <w:ind w:right="480"/>
        <w:jc w:val="both"/>
        <w:rPr>
          <w:rFonts w:ascii="Times New Roman" w:hAnsi="Times New Roman"/>
          <w:sz w:val="28"/>
          <w:szCs w:val="28"/>
          <w:lang w:val="ru-RU"/>
        </w:rPr>
      </w:pP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 xml:space="preserve">осуществляет </w:t>
      </w:r>
      <w:proofErr w:type="spellStart"/>
      <w:r w:rsidR="006E2F44" w:rsidRPr="009A46F6">
        <w:rPr>
          <w:rFonts w:ascii="Times New Roman" w:hAnsi="Times New Roman"/>
          <w:sz w:val="28"/>
          <w:szCs w:val="28"/>
          <w:lang w:val="ru-RU"/>
        </w:rPr>
        <w:t>очно</w:t>
      </w:r>
      <w:proofErr w:type="spellEnd"/>
      <w:r w:rsidR="00DD3413" w:rsidRPr="009A46F6">
        <w:rPr>
          <w:rFonts w:ascii="Times New Roman" w:hAnsi="Times New Roman"/>
          <w:sz w:val="28"/>
          <w:szCs w:val="28"/>
          <w:lang w:val="ru-RU"/>
        </w:rPr>
        <w:t xml:space="preserve"> по запросу участника О</w:t>
      </w:r>
      <w:r w:rsidR="006E2F44" w:rsidRPr="009A46F6">
        <w:rPr>
          <w:rFonts w:ascii="Times New Roman" w:hAnsi="Times New Roman"/>
          <w:sz w:val="28"/>
          <w:szCs w:val="28"/>
          <w:lang w:val="ru-RU"/>
        </w:rPr>
        <w:t xml:space="preserve">лимпиады показ </w:t>
      </w:r>
      <w:r w:rsidR="006E2F44" w:rsidRPr="009A46F6">
        <w:rPr>
          <w:rFonts w:ascii="Times New Roman" w:hAnsi="Times New Roman"/>
          <w:sz w:val="28"/>
          <w:szCs w:val="28"/>
          <w:lang w:val="ru-RU"/>
        </w:rPr>
        <w:lastRenderedPageBreak/>
        <w:t>выполненных им олимпиадных заданий;</w:t>
      </w:r>
    </w:p>
    <w:p w:rsidR="009E7AED" w:rsidRPr="009A46F6" w:rsidRDefault="00BB76F3" w:rsidP="009A46F6">
      <w:pPr>
        <w:widowControl w:val="0"/>
        <w:autoSpaceDE w:val="0"/>
        <w:autoSpaceDN w:val="0"/>
        <w:adjustRightInd w:val="0"/>
        <w:spacing w:after="0" w:line="240" w:lineRule="auto"/>
        <w:jc w:val="both"/>
        <w:rPr>
          <w:rFonts w:ascii="Times New Roman" w:hAnsi="Times New Roman"/>
          <w:sz w:val="28"/>
          <w:szCs w:val="28"/>
          <w:lang w:val="ru-RU"/>
        </w:rPr>
      </w:pPr>
      <w:bookmarkStart w:id="2" w:name="page7"/>
      <w:bookmarkEnd w:id="2"/>
      <w:r w:rsidRPr="009A46F6">
        <w:rPr>
          <w:rFonts w:ascii="Times New Roman" w:hAnsi="Times New Roman"/>
          <w:sz w:val="28"/>
          <w:szCs w:val="28"/>
          <w:lang w:val="ru-RU"/>
        </w:rPr>
        <w:t xml:space="preserve">- </w:t>
      </w:r>
      <w:r w:rsidR="00DD3413" w:rsidRPr="009A46F6">
        <w:rPr>
          <w:rFonts w:ascii="Times New Roman" w:hAnsi="Times New Roman"/>
          <w:sz w:val="28"/>
          <w:szCs w:val="28"/>
          <w:lang w:val="ru-RU"/>
        </w:rPr>
        <w:t>представляет результаты О</w:t>
      </w:r>
      <w:r w:rsidR="006E2F44" w:rsidRPr="009A46F6">
        <w:rPr>
          <w:rFonts w:ascii="Times New Roman" w:hAnsi="Times New Roman"/>
          <w:sz w:val="28"/>
          <w:szCs w:val="28"/>
          <w:lang w:val="ru-RU"/>
        </w:rPr>
        <w:t>лимпиады её участникам;</w:t>
      </w:r>
    </w:p>
    <w:p w:rsidR="009E7AED" w:rsidRPr="009A46F6" w:rsidRDefault="009E7AED" w:rsidP="009A46F6">
      <w:pPr>
        <w:widowControl w:val="0"/>
        <w:autoSpaceDE w:val="0"/>
        <w:autoSpaceDN w:val="0"/>
        <w:adjustRightInd w:val="0"/>
        <w:spacing w:after="0" w:line="46" w:lineRule="exact"/>
        <w:jc w:val="both"/>
        <w:rPr>
          <w:rFonts w:ascii="Times New Roman" w:hAnsi="Times New Roman"/>
          <w:sz w:val="28"/>
          <w:szCs w:val="28"/>
          <w:lang w:val="ru-RU"/>
        </w:rPr>
      </w:pPr>
    </w:p>
    <w:p w:rsidR="00BB76F3" w:rsidRPr="009A46F6" w:rsidRDefault="006E2F44" w:rsidP="009A46F6">
      <w:pPr>
        <w:widowControl w:val="0"/>
        <w:overflowPunct w:val="0"/>
        <w:autoSpaceDE w:val="0"/>
        <w:autoSpaceDN w:val="0"/>
        <w:adjustRightInd w:val="0"/>
        <w:spacing w:after="0" w:line="226" w:lineRule="auto"/>
        <w:ind w:right="740"/>
        <w:jc w:val="both"/>
        <w:rPr>
          <w:rFonts w:ascii="Times New Roman" w:hAnsi="Times New Roman"/>
          <w:sz w:val="28"/>
          <w:szCs w:val="28"/>
          <w:lang w:val="ru-RU"/>
        </w:rPr>
      </w:pPr>
      <w:r w:rsidRPr="009A46F6">
        <w:rPr>
          <w:rFonts w:ascii="Times New Roman" w:hAnsi="Times New Roman"/>
          <w:sz w:val="28"/>
          <w:szCs w:val="28"/>
          <w:lang w:val="ru-RU"/>
        </w:rPr>
        <w:t>рассматри</w:t>
      </w:r>
      <w:r w:rsidR="00DD3413" w:rsidRPr="009A46F6">
        <w:rPr>
          <w:rFonts w:ascii="Times New Roman" w:hAnsi="Times New Roman"/>
          <w:sz w:val="28"/>
          <w:szCs w:val="28"/>
          <w:lang w:val="ru-RU"/>
        </w:rPr>
        <w:t xml:space="preserve">вает </w:t>
      </w:r>
      <w:proofErr w:type="spellStart"/>
      <w:r w:rsidR="00DD3413" w:rsidRPr="009A46F6">
        <w:rPr>
          <w:rFonts w:ascii="Times New Roman" w:hAnsi="Times New Roman"/>
          <w:sz w:val="28"/>
          <w:szCs w:val="28"/>
          <w:lang w:val="ru-RU"/>
        </w:rPr>
        <w:t>очно</w:t>
      </w:r>
      <w:proofErr w:type="spellEnd"/>
      <w:r w:rsidR="00DD3413" w:rsidRPr="009A46F6">
        <w:rPr>
          <w:rFonts w:ascii="Times New Roman" w:hAnsi="Times New Roman"/>
          <w:sz w:val="28"/>
          <w:szCs w:val="28"/>
          <w:lang w:val="ru-RU"/>
        </w:rPr>
        <w:t xml:space="preserve"> апелляции участников О</w:t>
      </w:r>
      <w:r w:rsidRPr="009A46F6">
        <w:rPr>
          <w:rFonts w:ascii="Times New Roman" w:hAnsi="Times New Roman"/>
          <w:sz w:val="28"/>
          <w:szCs w:val="28"/>
          <w:lang w:val="ru-RU"/>
        </w:rPr>
        <w:t xml:space="preserve">лимпиады с использованием </w:t>
      </w:r>
      <w:proofErr w:type="spellStart"/>
      <w:r w:rsidRPr="009A46F6">
        <w:rPr>
          <w:rFonts w:ascii="Times New Roman" w:hAnsi="Times New Roman"/>
          <w:sz w:val="28"/>
          <w:szCs w:val="28"/>
          <w:lang w:val="ru-RU"/>
        </w:rPr>
        <w:t>видеофиксации</w:t>
      </w:r>
      <w:proofErr w:type="spellEnd"/>
      <w:r w:rsidRPr="009A46F6">
        <w:rPr>
          <w:rFonts w:ascii="Times New Roman" w:hAnsi="Times New Roman"/>
          <w:sz w:val="28"/>
          <w:szCs w:val="28"/>
          <w:lang w:val="ru-RU"/>
        </w:rPr>
        <w:t xml:space="preserve">; </w:t>
      </w:r>
    </w:p>
    <w:p w:rsidR="00342862" w:rsidRPr="009A46F6" w:rsidRDefault="00BB76F3" w:rsidP="009A46F6">
      <w:pPr>
        <w:widowControl w:val="0"/>
        <w:overflowPunct w:val="0"/>
        <w:autoSpaceDE w:val="0"/>
        <w:autoSpaceDN w:val="0"/>
        <w:adjustRightInd w:val="0"/>
        <w:spacing w:after="0" w:line="226" w:lineRule="auto"/>
        <w:ind w:right="14"/>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опр</w:t>
      </w:r>
      <w:r w:rsidR="00DD3413" w:rsidRPr="009A46F6">
        <w:rPr>
          <w:rFonts w:ascii="Times New Roman" w:hAnsi="Times New Roman"/>
          <w:sz w:val="28"/>
          <w:szCs w:val="28"/>
          <w:lang w:val="ru-RU"/>
        </w:rPr>
        <w:t>еделяет победителей и призёров О</w:t>
      </w:r>
      <w:r w:rsidR="006E2F44" w:rsidRPr="009A46F6">
        <w:rPr>
          <w:rFonts w:ascii="Times New Roman" w:hAnsi="Times New Roman"/>
          <w:sz w:val="28"/>
          <w:szCs w:val="28"/>
          <w:lang w:val="ru-RU"/>
        </w:rPr>
        <w:t xml:space="preserve">лимпиады на основании рейтинга и в </w:t>
      </w:r>
      <w:r w:rsidR="00DD3413" w:rsidRPr="009A46F6">
        <w:rPr>
          <w:rFonts w:ascii="Times New Roman" w:hAnsi="Times New Roman"/>
          <w:sz w:val="28"/>
          <w:szCs w:val="28"/>
          <w:lang w:val="ru-RU"/>
        </w:rPr>
        <w:t>с</w:t>
      </w:r>
      <w:r w:rsidR="006E2F44" w:rsidRPr="009A46F6">
        <w:rPr>
          <w:rFonts w:ascii="Times New Roman" w:hAnsi="Times New Roman"/>
          <w:sz w:val="28"/>
          <w:szCs w:val="28"/>
          <w:lang w:val="ru-RU"/>
        </w:rPr>
        <w:t>оответствии с квото</w:t>
      </w:r>
      <w:r w:rsidR="00DD3413" w:rsidRPr="009A46F6">
        <w:rPr>
          <w:rFonts w:ascii="Times New Roman" w:hAnsi="Times New Roman"/>
          <w:sz w:val="28"/>
          <w:szCs w:val="28"/>
          <w:lang w:val="ru-RU"/>
        </w:rPr>
        <w:t>й, установленной организатором О</w:t>
      </w:r>
      <w:r w:rsidR="006E2F44" w:rsidRPr="009A46F6">
        <w:rPr>
          <w:rFonts w:ascii="Times New Roman" w:hAnsi="Times New Roman"/>
          <w:sz w:val="28"/>
          <w:szCs w:val="28"/>
          <w:lang w:val="ru-RU"/>
        </w:rPr>
        <w:t xml:space="preserve">лимпиады </w:t>
      </w:r>
    </w:p>
    <w:p w:rsidR="009E7AED" w:rsidRPr="009A46F6" w:rsidRDefault="00342862" w:rsidP="009A46F6">
      <w:pPr>
        <w:widowControl w:val="0"/>
        <w:overflowPunct w:val="0"/>
        <w:autoSpaceDE w:val="0"/>
        <w:autoSpaceDN w:val="0"/>
        <w:adjustRightInd w:val="0"/>
        <w:spacing w:after="0" w:line="226" w:lineRule="auto"/>
        <w:ind w:right="14"/>
        <w:jc w:val="both"/>
        <w:rPr>
          <w:rFonts w:ascii="Times New Roman" w:hAnsi="Times New Roman"/>
          <w:sz w:val="28"/>
          <w:szCs w:val="28"/>
          <w:lang w:val="ru-RU"/>
        </w:rPr>
      </w:pPr>
      <w:r w:rsidRPr="009A46F6">
        <w:rPr>
          <w:rFonts w:ascii="Times New Roman" w:hAnsi="Times New Roman"/>
          <w:sz w:val="28"/>
          <w:szCs w:val="28"/>
          <w:lang w:val="ru-RU"/>
        </w:rPr>
        <w:t>-</w:t>
      </w:r>
      <w:r w:rsidR="00DD3413" w:rsidRPr="009A46F6">
        <w:rPr>
          <w:rFonts w:ascii="Times New Roman" w:hAnsi="Times New Roman"/>
          <w:sz w:val="28"/>
          <w:szCs w:val="28"/>
          <w:lang w:val="ru-RU"/>
        </w:rPr>
        <w:t>представляет организатору Олимпиады результаты О</w:t>
      </w:r>
      <w:r w:rsidR="006E2F44" w:rsidRPr="009A46F6">
        <w:rPr>
          <w:rFonts w:ascii="Times New Roman" w:hAnsi="Times New Roman"/>
          <w:sz w:val="28"/>
          <w:szCs w:val="28"/>
          <w:lang w:val="ru-RU"/>
        </w:rPr>
        <w:t>лимпиады (протоколы) для их утверждения;</w:t>
      </w:r>
    </w:p>
    <w:p w:rsidR="009E7AED" w:rsidRPr="009A46F6" w:rsidRDefault="00342862" w:rsidP="009A46F6">
      <w:pPr>
        <w:widowControl w:val="0"/>
        <w:tabs>
          <w:tab w:val="left" w:pos="9072"/>
        </w:tabs>
        <w:overflowPunct w:val="0"/>
        <w:autoSpaceDE w:val="0"/>
        <w:autoSpaceDN w:val="0"/>
        <w:adjustRightInd w:val="0"/>
        <w:spacing w:after="0" w:line="220" w:lineRule="auto"/>
        <w:ind w:right="14"/>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составляет и</w:t>
      </w:r>
      <w:r w:rsidRPr="009A46F6">
        <w:rPr>
          <w:rFonts w:ascii="Times New Roman" w:hAnsi="Times New Roman"/>
          <w:sz w:val="28"/>
          <w:szCs w:val="28"/>
          <w:lang w:val="ru-RU"/>
        </w:rPr>
        <w:t xml:space="preserve"> представляет организатору </w:t>
      </w:r>
      <w:r w:rsidR="00DD3413" w:rsidRPr="009A46F6">
        <w:rPr>
          <w:rFonts w:ascii="Times New Roman" w:hAnsi="Times New Roman"/>
          <w:sz w:val="28"/>
          <w:szCs w:val="28"/>
          <w:lang w:val="ru-RU"/>
        </w:rPr>
        <w:t>О</w:t>
      </w:r>
      <w:r w:rsidR="006E2F44" w:rsidRPr="009A46F6">
        <w:rPr>
          <w:rFonts w:ascii="Times New Roman" w:hAnsi="Times New Roman"/>
          <w:sz w:val="28"/>
          <w:szCs w:val="28"/>
          <w:lang w:val="ru-RU"/>
        </w:rPr>
        <w:t>лимпиады аналитический отчёт о результатах выполнения олимпиадных заданий.</w:t>
      </w:r>
    </w:p>
    <w:p w:rsidR="009E7AED" w:rsidRPr="009A46F6" w:rsidRDefault="009E7AED" w:rsidP="009A46F6">
      <w:pPr>
        <w:widowControl w:val="0"/>
        <w:autoSpaceDE w:val="0"/>
        <w:autoSpaceDN w:val="0"/>
        <w:adjustRightInd w:val="0"/>
        <w:spacing w:after="0" w:line="46" w:lineRule="exact"/>
        <w:jc w:val="both"/>
        <w:rPr>
          <w:rFonts w:ascii="Times New Roman" w:hAnsi="Times New Roman"/>
          <w:sz w:val="28"/>
          <w:szCs w:val="28"/>
          <w:lang w:val="ru-RU"/>
        </w:rPr>
      </w:pPr>
    </w:p>
    <w:p w:rsidR="009E7AED" w:rsidRPr="009A46F6" w:rsidRDefault="00342862" w:rsidP="009A46F6">
      <w:pPr>
        <w:widowControl w:val="0"/>
        <w:overflowPunct w:val="0"/>
        <w:autoSpaceDE w:val="0"/>
        <w:autoSpaceDN w:val="0"/>
        <w:adjustRightInd w:val="0"/>
        <w:spacing w:after="0" w:line="226" w:lineRule="auto"/>
        <w:jc w:val="both"/>
        <w:rPr>
          <w:rFonts w:ascii="Times New Roman" w:hAnsi="Times New Roman"/>
          <w:b/>
          <w:bCs/>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готовит аналитический отчет о результатах проведения</w:t>
      </w: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 xml:space="preserve">Олимпиады и </w:t>
      </w:r>
      <w:r w:rsidR="006E2F44" w:rsidRPr="009A46F6">
        <w:rPr>
          <w:rFonts w:ascii="Times New Roman" w:hAnsi="Times New Roman"/>
          <w:b/>
          <w:bCs/>
          <w:sz w:val="28"/>
          <w:szCs w:val="28"/>
          <w:lang w:val="ru-RU"/>
        </w:rPr>
        <w:t>предоставляет</w:t>
      </w:r>
      <w:r w:rsidR="006E2F44" w:rsidRPr="009A46F6">
        <w:rPr>
          <w:rFonts w:ascii="Times New Roman" w:hAnsi="Times New Roman"/>
          <w:sz w:val="28"/>
          <w:szCs w:val="28"/>
          <w:lang w:val="ru-RU"/>
        </w:rPr>
        <w:t xml:space="preserve"> его председателю </w:t>
      </w:r>
      <w:r w:rsidRPr="009A46F6">
        <w:rPr>
          <w:rFonts w:ascii="Times New Roman" w:hAnsi="Times New Roman"/>
          <w:sz w:val="28"/>
          <w:szCs w:val="28"/>
          <w:lang w:val="ru-RU"/>
        </w:rPr>
        <w:t xml:space="preserve">муниципальной </w:t>
      </w:r>
      <w:r w:rsidR="006E2F44" w:rsidRPr="009A46F6">
        <w:rPr>
          <w:rFonts w:ascii="Times New Roman" w:hAnsi="Times New Roman"/>
          <w:sz w:val="28"/>
          <w:szCs w:val="28"/>
          <w:lang w:val="ru-RU"/>
        </w:rPr>
        <w:t>предметно-методической комиссии</w:t>
      </w:r>
      <w:proofErr w:type="gramStart"/>
      <w:r w:rsidR="006E2F44" w:rsidRPr="009A46F6">
        <w:rPr>
          <w:rFonts w:ascii="Times New Roman" w:hAnsi="Times New Roman"/>
          <w:sz w:val="28"/>
          <w:szCs w:val="28"/>
          <w:lang w:val="ru-RU"/>
        </w:rPr>
        <w:t xml:space="preserve"> </w:t>
      </w:r>
      <w:r w:rsidRPr="009A46F6">
        <w:rPr>
          <w:rFonts w:ascii="Times New Roman" w:hAnsi="Times New Roman"/>
          <w:sz w:val="28"/>
          <w:szCs w:val="28"/>
          <w:lang w:val="ru-RU"/>
        </w:rPr>
        <w:t>.</w:t>
      </w:r>
      <w:proofErr w:type="gramEnd"/>
    </w:p>
    <w:p w:rsidR="009E7AED" w:rsidRPr="009A46F6" w:rsidRDefault="009E7AED" w:rsidP="009A46F6">
      <w:pPr>
        <w:widowControl w:val="0"/>
        <w:autoSpaceDE w:val="0"/>
        <w:autoSpaceDN w:val="0"/>
        <w:adjustRightInd w:val="0"/>
        <w:spacing w:after="0" w:line="5" w:lineRule="exact"/>
        <w:jc w:val="both"/>
        <w:rPr>
          <w:rFonts w:ascii="Times New Roman" w:hAnsi="Times New Roman"/>
          <w:sz w:val="28"/>
          <w:szCs w:val="28"/>
          <w:lang w:val="ru-RU"/>
        </w:rPr>
      </w:pPr>
    </w:p>
    <w:p w:rsidR="009E7AED" w:rsidRPr="009A46F6" w:rsidRDefault="006E2F44" w:rsidP="009A46F6">
      <w:pPr>
        <w:widowControl w:val="0"/>
        <w:numPr>
          <w:ilvl w:val="1"/>
          <w:numId w:val="6"/>
        </w:numPr>
        <w:tabs>
          <w:tab w:val="clear" w:pos="1440"/>
          <w:tab w:val="num" w:pos="1780"/>
        </w:tabs>
        <w:overflowPunct w:val="0"/>
        <w:autoSpaceDE w:val="0"/>
        <w:autoSpaceDN w:val="0"/>
        <w:adjustRightInd w:val="0"/>
        <w:spacing w:after="0" w:line="240" w:lineRule="auto"/>
        <w:ind w:left="1780" w:hanging="537"/>
        <w:jc w:val="both"/>
        <w:rPr>
          <w:rFonts w:ascii="Times New Roman" w:hAnsi="Times New Roman"/>
          <w:b/>
          <w:bCs/>
          <w:sz w:val="28"/>
          <w:szCs w:val="28"/>
          <w:lang w:val="ru-RU"/>
        </w:rPr>
      </w:pPr>
      <w:r w:rsidRPr="009A46F6">
        <w:rPr>
          <w:rFonts w:ascii="Times New Roman" w:hAnsi="Times New Roman"/>
          <w:b/>
          <w:bCs/>
          <w:sz w:val="28"/>
          <w:szCs w:val="28"/>
          <w:lang w:val="ru-RU"/>
        </w:rPr>
        <w:t xml:space="preserve">Порядок регистрации участников </w:t>
      </w:r>
      <w:r w:rsidR="00DD3413" w:rsidRPr="009A46F6">
        <w:rPr>
          <w:rFonts w:ascii="Times New Roman" w:hAnsi="Times New Roman"/>
          <w:b/>
          <w:bCs/>
          <w:sz w:val="28"/>
          <w:szCs w:val="28"/>
          <w:lang w:val="ru-RU"/>
        </w:rPr>
        <w:t xml:space="preserve">Олимпиады </w:t>
      </w:r>
    </w:p>
    <w:p w:rsidR="009E7AED" w:rsidRPr="009A46F6" w:rsidRDefault="009E7AED" w:rsidP="009A46F6">
      <w:pPr>
        <w:widowControl w:val="0"/>
        <w:autoSpaceDE w:val="0"/>
        <w:autoSpaceDN w:val="0"/>
        <w:adjustRightInd w:val="0"/>
        <w:spacing w:after="0" w:line="53" w:lineRule="exact"/>
        <w:jc w:val="both"/>
        <w:rPr>
          <w:rFonts w:ascii="Times New Roman" w:hAnsi="Times New Roman"/>
          <w:b/>
          <w:bCs/>
          <w:sz w:val="28"/>
          <w:szCs w:val="28"/>
          <w:lang w:val="ru-RU"/>
        </w:rPr>
      </w:pPr>
    </w:p>
    <w:p w:rsidR="009E7AED" w:rsidRPr="009A46F6" w:rsidRDefault="006E2F44" w:rsidP="009A46F6">
      <w:pPr>
        <w:widowControl w:val="0"/>
        <w:numPr>
          <w:ilvl w:val="0"/>
          <w:numId w:val="7"/>
        </w:numPr>
        <w:tabs>
          <w:tab w:val="clear" w:pos="720"/>
          <w:tab w:val="num" w:pos="900"/>
        </w:tabs>
        <w:overflowPunct w:val="0"/>
        <w:autoSpaceDE w:val="0"/>
        <w:autoSpaceDN w:val="0"/>
        <w:adjustRightInd w:val="0"/>
        <w:spacing w:after="0" w:line="214" w:lineRule="auto"/>
        <w:ind w:left="0" w:right="20" w:firstLine="362"/>
        <w:jc w:val="both"/>
        <w:rPr>
          <w:rFonts w:ascii="Times New Roman" w:hAnsi="Times New Roman"/>
          <w:sz w:val="28"/>
          <w:szCs w:val="28"/>
          <w:lang w:val="ru-RU"/>
        </w:rPr>
      </w:pPr>
      <w:r w:rsidRPr="009A46F6">
        <w:rPr>
          <w:rFonts w:ascii="Times New Roman" w:hAnsi="Times New Roman"/>
          <w:sz w:val="28"/>
          <w:szCs w:val="28"/>
          <w:lang w:val="ru-RU"/>
        </w:rPr>
        <w:t xml:space="preserve">Все участники Олимпиады проходят в обязательном порядке процедуру регистрации. </w:t>
      </w:r>
    </w:p>
    <w:p w:rsidR="009E7AED" w:rsidRPr="009A46F6" w:rsidRDefault="009E7AED" w:rsidP="009A46F6">
      <w:pPr>
        <w:widowControl w:val="0"/>
        <w:autoSpaceDE w:val="0"/>
        <w:autoSpaceDN w:val="0"/>
        <w:adjustRightInd w:val="0"/>
        <w:spacing w:after="0" w:line="59" w:lineRule="exact"/>
        <w:jc w:val="both"/>
        <w:rPr>
          <w:rFonts w:ascii="Times New Roman" w:hAnsi="Times New Roman"/>
          <w:sz w:val="28"/>
          <w:szCs w:val="28"/>
          <w:lang w:val="ru-RU"/>
        </w:rPr>
      </w:pPr>
    </w:p>
    <w:p w:rsidR="009E7AED" w:rsidRPr="009A46F6" w:rsidRDefault="006E2F44" w:rsidP="009A46F6">
      <w:pPr>
        <w:widowControl w:val="0"/>
        <w:numPr>
          <w:ilvl w:val="0"/>
          <w:numId w:val="7"/>
        </w:numPr>
        <w:tabs>
          <w:tab w:val="clear" w:pos="720"/>
          <w:tab w:val="num" w:pos="900"/>
        </w:tabs>
        <w:overflowPunct w:val="0"/>
        <w:autoSpaceDE w:val="0"/>
        <w:autoSpaceDN w:val="0"/>
        <w:adjustRightInd w:val="0"/>
        <w:spacing w:after="0" w:line="214" w:lineRule="auto"/>
        <w:ind w:left="0" w:right="20" w:firstLine="362"/>
        <w:jc w:val="both"/>
        <w:rPr>
          <w:rFonts w:ascii="Times New Roman" w:hAnsi="Times New Roman"/>
          <w:sz w:val="28"/>
          <w:szCs w:val="28"/>
          <w:lang w:val="ru-RU"/>
        </w:rPr>
      </w:pPr>
      <w:r w:rsidRPr="009A46F6">
        <w:rPr>
          <w:rFonts w:ascii="Times New Roman" w:hAnsi="Times New Roman"/>
          <w:sz w:val="28"/>
          <w:szCs w:val="28"/>
          <w:lang w:val="ru-RU"/>
        </w:rPr>
        <w:t xml:space="preserve">Регистрация </w:t>
      </w:r>
      <w:proofErr w:type="gramStart"/>
      <w:r w:rsidRPr="009A46F6">
        <w:rPr>
          <w:rFonts w:ascii="Times New Roman" w:hAnsi="Times New Roman"/>
          <w:sz w:val="28"/>
          <w:szCs w:val="28"/>
          <w:lang w:val="ru-RU"/>
        </w:rPr>
        <w:t>обучающихся</w:t>
      </w:r>
      <w:proofErr w:type="gramEnd"/>
      <w:r w:rsidRPr="009A46F6">
        <w:rPr>
          <w:rFonts w:ascii="Times New Roman" w:hAnsi="Times New Roman"/>
          <w:sz w:val="28"/>
          <w:szCs w:val="28"/>
          <w:lang w:val="ru-RU"/>
        </w:rPr>
        <w:t xml:space="preserve"> для участия в </w:t>
      </w:r>
      <w:r w:rsidR="00342862" w:rsidRPr="009A46F6">
        <w:rPr>
          <w:rFonts w:ascii="Times New Roman" w:hAnsi="Times New Roman"/>
          <w:sz w:val="28"/>
          <w:szCs w:val="28"/>
          <w:lang w:val="ru-RU"/>
        </w:rPr>
        <w:t>школьного</w:t>
      </w:r>
      <w:r w:rsidRPr="009A46F6">
        <w:rPr>
          <w:rFonts w:ascii="Times New Roman" w:hAnsi="Times New Roman"/>
          <w:sz w:val="28"/>
          <w:szCs w:val="28"/>
          <w:lang w:val="ru-RU"/>
        </w:rPr>
        <w:t xml:space="preserve"> этапе Олимпиады осуществляется Оргкомитетом </w:t>
      </w:r>
      <w:r w:rsidR="00342862" w:rsidRPr="009A46F6">
        <w:rPr>
          <w:rFonts w:ascii="Times New Roman" w:hAnsi="Times New Roman"/>
          <w:sz w:val="28"/>
          <w:szCs w:val="28"/>
          <w:lang w:val="ru-RU"/>
        </w:rPr>
        <w:t xml:space="preserve">школьного </w:t>
      </w:r>
      <w:r w:rsidRPr="009A46F6">
        <w:rPr>
          <w:rFonts w:ascii="Times New Roman" w:hAnsi="Times New Roman"/>
          <w:sz w:val="28"/>
          <w:szCs w:val="28"/>
          <w:lang w:val="ru-RU"/>
        </w:rPr>
        <w:t xml:space="preserve"> этапа Олимпиады. </w:t>
      </w:r>
    </w:p>
    <w:p w:rsidR="009E7AED" w:rsidRPr="009A46F6" w:rsidRDefault="009E7AED" w:rsidP="009A46F6">
      <w:pPr>
        <w:widowControl w:val="0"/>
        <w:autoSpaceDE w:val="0"/>
        <w:autoSpaceDN w:val="0"/>
        <w:adjustRightInd w:val="0"/>
        <w:spacing w:after="0" w:line="59" w:lineRule="exact"/>
        <w:jc w:val="both"/>
        <w:rPr>
          <w:rFonts w:ascii="Times New Roman" w:hAnsi="Times New Roman"/>
          <w:sz w:val="28"/>
          <w:szCs w:val="28"/>
          <w:lang w:val="ru-RU"/>
        </w:rPr>
      </w:pPr>
    </w:p>
    <w:p w:rsidR="009E7AED" w:rsidRPr="009A46F6" w:rsidRDefault="006E2F44" w:rsidP="009A46F6">
      <w:pPr>
        <w:widowControl w:val="0"/>
        <w:numPr>
          <w:ilvl w:val="0"/>
          <w:numId w:val="7"/>
        </w:numPr>
        <w:tabs>
          <w:tab w:val="clear" w:pos="720"/>
          <w:tab w:val="num" w:pos="900"/>
        </w:tabs>
        <w:overflowPunct w:val="0"/>
        <w:autoSpaceDE w:val="0"/>
        <w:autoSpaceDN w:val="0"/>
        <w:adjustRightInd w:val="0"/>
        <w:spacing w:after="0" w:line="227" w:lineRule="auto"/>
        <w:ind w:left="0" w:firstLine="362"/>
        <w:jc w:val="both"/>
        <w:rPr>
          <w:rFonts w:ascii="Times New Roman" w:hAnsi="Times New Roman"/>
          <w:sz w:val="28"/>
          <w:szCs w:val="28"/>
          <w:lang w:val="ru-RU"/>
        </w:rPr>
      </w:pPr>
      <w:proofErr w:type="gramStart"/>
      <w:r w:rsidRPr="009A46F6">
        <w:rPr>
          <w:rFonts w:ascii="Times New Roman" w:hAnsi="Times New Roman"/>
          <w:sz w:val="28"/>
          <w:szCs w:val="28"/>
          <w:lang w:val="ru-RU"/>
        </w:rPr>
        <w:t xml:space="preserve">При регистрации представители Оргкомитета </w:t>
      </w:r>
      <w:r w:rsidR="00342862" w:rsidRPr="009A46F6">
        <w:rPr>
          <w:rFonts w:ascii="Times New Roman" w:hAnsi="Times New Roman"/>
          <w:sz w:val="28"/>
          <w:szCs w:val="28"/>
          <w:lang w:val="ru-RU"/>
        </w:rPr>
        <w:t xml:space="preserve">школьного </w:t>
      </w:r>
      <w:r w:rsidRPr="009A46F6">
        <w:rPr>
          <w:rFonts w:ascii="Times New Roman" w:hAnsi="Times New Roman"/>
          <w:sz w:val="28"/>
          <w:szCs w:val="28"/>
          <w:lang w:val="ru-RU"/>
        </w:rPr>
        <w:t xml:space="preserve">этапа Олимпиады проверяют правомочность участия </w:t>
      </w:r>
      <w:r w:rsidR="00F25727" w:rsidRPr="009A46F6">
        <w:rPr>
          <w:rFonts w:ascii="Times New Roman" w:hAnsi="Times New Roman"/>
          <w:sz w:val="28"/>
          <w:szCs w:val="28"/>
          <w:lang w:val="ru-RU"/>
        </w:rPr>
        <w:t>в Олимпиаде</w:t>
      </w:r>
      <w:r w:rsidRPr="009A46F6">
        <w:rPr>
          <w:rFonts w:ascii="Times New Roman" w:hAnsi="Times New Roman"/>
          <w:sz w:val="28"/>
          <w:szCs w:val="28"/>
          <w:lang w:val="ru-RU"/>
        </w:rPr>
        <w:t xml:space="preserve"> прибывших обучающихся и достовер</w:t>
      </w:r>
      <w:r w:rsidR="00F25727" w:rsidRPr="009A46F6">
        <w:rPr>
          <w:rFonts w:ascii="Times New Roman" w:hAnsi="Times New Roman"/>
          <w:sz w:val="28"/>
          <w:szCs w:val="28"/>
          <w:lang w:val="ru-RU"/>
        </w:rPr>
        <w:t>ность имеющейся в распоряжении О</w:t>
      </w:r>
      <w:r w:rsidRPr="009A46F6">
        <w:rPr>
          <w:rFonts w:ascii="Times New Roman" w:hAnsi="Times New Roman"/>
          <w:sz w:val="28"/>
          <w:szCs w:val="28"/>
          <w:lang w:val="ru-RU"/>
        </w:rPr>
        <w:t xml:space="preserve">ргкомитета информации о них. </w:t>
      </w:r>
      <w:proofErr w:type="gramEnd"/>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9E7AED">
      <w:pPr>
        <w:widowControl w:val="0"/>
        <w:autoSpaceDE w:val="0"/>
        <w:autoSpaceDN w:val="0"/>
        <w:adjustRightInd w:val="0"/>
        <w:spacing w:after="0" w:line="5" w:lineRule="exact"/>
        <w:rPr>
          <w:rFonts w:ascii="Times New Roman" w:hAnsi="Times New Roman"/>
          <w:sz w:val="28"/>
          <w:szCs w:val="28"/>
          <w:lang w:val="ru-RU"/>
        </w:rPr>
      </w:pPr>
    </w:p>
    <w:p w:rsidR="009E7AED" w:rsidRPr="009A46F6" w:rsidRDefault="00F25727" w:rsidP="00F25727">
      <w:pPr>
        <w:widowControl w:val="0"/>
        <w:autoSpaceDE w:val="0"/>
        <w:autoSpaceDN w:val="0"/>
        <w:adjustRightInd w:val="0"/>
        <w:spacing w:after="0" w:line="240" w:lineRule="auto"/>
        <w:ind w:left="1080"/>
        <w:rPr>
          <w:rFonts w:ascii="Times New Roman" w:hAnsi="Times New Roman"/>
          <w:b/>
          <w:bCs/>
          <w:sz w:val="28"/>
          <w:szCs w:val="28"/>
          <w:lang w:val="ru-RU"/>
        </w:rPr>
      </w:pPr>
      <w:r w:rsidRPr="009A46F6">
        <w:rPr>
          <w:rFonts w:ascii="Times New Roman" w:hAnsi="Times New Roman"/>
          <w:b/>
          <w:bCs/>
          <w:sz w:val="28"/>
          <w:szCs w:val="28"/>
          <w:lang w:val="ru-RU"/>
        </w:rPr>
        <w:t>5.</w:t>
      </w:r>
      <w:r w:rsidR="006E2F44" w:rsidRPr="009A46F6">
        <w:rPr>
          <w:rFonts w:ascii="Times New Roman" w:hAnsi="Times New Roman"/>
          <w:b/>
          <w:bCs/>
          <w:sz w:val="28"/>
          <w:szCs w:val="28"/>
          <w:lang w:val="ru-RU"/>
        </w:rPr>
        <w:t>Форма и порядок проведения Олимпиады</w:t>
      </w:r>
    </w:p>
    <w:p w:rsidR="00983394" w:rsidRPr="009A46F6" w:rsidRDefault="00CB49FD" w:rsidP="00CB49FD">
      <w:pPr>
        <w:widowControl w:val="0"/>
        <w:autoSpaceDE w:val="0"/>
        <w:autoSpaceDN w:val="0"/>
        <w:adjustRightInd w:val="0"/>
        <w:spacing w:after="0" w:line="240" w:lineRule="auto"/>
        <w:rPr>
          <w:rFonts w:ascii="Times New Roman" w:hAnsi="Times New Roman"/>
          <w:sz w:val="28"/>
          <w:szCs w:val="28"/>
          <w:lang w:val="ru-RU"/>
        </w:rPr>
      </w:pPr>
      <w:r w:rsidRPr="009A46F6">
        <w:rPr>
          <w:rFonts w:ascii="Times New Roman" w:hAnsi="Times New Roman"/>
          <w:b/>
          <w:sz w:val="28"/>
          <w:szCs w:val="28"/>
          <w:lang w:val="ru-RU"/>
        </w:rPr>
        <w:t>Место проведения</w:t>
      </w:r>
      <w:r w:rsidRPr="009A46F6">
        <w:rPr>
          <w:rFonts w:ascii="Times New Roman" w:hAnsi="Times New Roman"/>
          <w:sz w:val="28"/>
          <w:szCs w:val="28"/>
          <w:lang w:val="ru-RU"/>
        </w:rPr>
        <w:t>: образовательная организация.</w:t>
      </w:r>
      <w:r w:rsidRPr="009A46F6">
        <w:rPr>
          <w:rFonts w:ascii="Times New Roman" w:hAnsi="Times New Roman"/>
          <w:sz w:val="28"/>
          <w:szCs w:val="28"/>
          <w:lang w:val="ru-RU"/>
        </w:rPr>
        <w:br/>
      </w:r>
      <w:r w:rsidRPr="009A46F6">
        <w:rPr>
          <w:rFonts w:ascii="Times New Roman" w:hAnsi="Times New Roman"/>
          <w:b/>
          <w:sz w:val="28"/>
          <w:szCs w:val="28"/>
          <w:lang w:val="ru-RU"/>
        </w:rPr>
        <w:t>Участники:</w:t>
      </w:r>
      <w:r w:rsidRPr="009A46F6">
        <w:rPr>
          <w:rFonts w:ascii="Times New Roman" w:hAnsi="Times New Roman"/>
          <w:sz w:val="28"/>
          <w:szCs w:val="28"/>
          <w:lang w:val="ru-RU"/>
        </w:rPr>
        <w:t xml:space="preserve"> учащиеся 5-11-х классов </w:t>
      </w:r>
      <w:r w:rsidR="00F25727" w:rsidRPr="009A46F6">
        <w:rPr>
          <w:rFonts w:ascii="Times New Roman" w:hAnsi="Times New Roman"/>
          <w:sz w:val="28"/>
          <w:szCs w:val="28"/>
          <w:lang w:val="ru-RU"/>
        </w:rPr>
        <w:t xml:space="preserve">образовательной </w:t>
      </w:r>
      <w:proofErr w:type="spellStart"/>
      <w:r w:rsidR="00F25727" w:rsidRPr="009A46F6">
        <w:rPr>
          <w:rFonts w:ascii="Times New Roman" w:hAnsi="Times New Roman"/>
          <w:sz w:val="28"/>
          <w:szCs w:val="28"/>
          <w:lang w:val="ru-RU"/>
        </w:rPr>
        <w:t>организации</w:t>
      </w:r>
      <w:proofErr w:type="gramStart"/>
      <w:r w:rsidR="00F25727" w:rsidRPr="009A46F6">
        <w:rPr>
          <w:rFonts w:ascii="Times New Roman" w:hAnsi="Times New Roman"/>
          <w:sz w:val="28"/>
          <w:szCs w:val="28"/>
          <w:lang w:val="ru-RU"/>
        </w:rPr>
        <w:t>.</w:t>
      </w:r>
      <w:r w:rsidRPr="009A46F6">
        <w:rPr>
          <w:rFonts w:ascii="Times New Roman" w:hAnsi="Times New Roman"/>
          <w:sz w:val="28"/>
          <w:szCs w:val="28"/>
          <w:lang w:val="ru-RU"/>
        </w:rPr>
        <w:t>О</w:t>
      </w:r>
      <w:proofErr w:type="gramEnd"/>
      <w:r w:rsidRPr="009A46F6">
        <w:rPr>
          <w:rFonts w:ascii="Times New Roman" w:hAnsi="Times New Roman"/>
          <w:sz w:val="28"/>
          <w:szCs w:val="28"/>
          <w:lang w:val="ru-RU"/>
        </w:rPr>
        <w:t>лимпиада</w:t>
      </w:r>
      <w:proofErr w:type="spellEnd"/>
      <w:r w:rsidRPr="009A46F6">
        <w:rPr>
          <w:rFonts w:ascii="Times New Roman" w:hAnsi="Times New Roman"/>
          <w:sz w:val="28"/>
          <w:szCs w:val="28"/>
          <w:lang w:val="ru-RU"/>
        </w:rPr>
        <w:t xml:space="preserve"> проводится в письменной форме </w:t>
      </w:r>
      <w:r w:rsidR="00983394" w:rsidRPr="009A46F6">
        <w:rPr>
          <w:rFonts w:ascii="Times New Roman" w:hAnsi="Times New Roman"/>
          <w:sz w:val="28"/>
          <w:szCs w:val="28"/>
          <w:lang w:val="ru-RU"/>
        </w:rPr>
        <w:t xml:space="preserve">по возрастным группам 5-6,7-8 и отдельно 9, 10, 11 классы.. Объединение возрастных групп и классов нецелесообразно. </w:t>
      </w:r>
    </w:p>
    <w:p w:rsidR="00CB49FD" w:rsidRPr="009A46F6" w:rsidRDefault="00CB49FD" w:rsidP="00CB49FD">
      <w:pPr>
        <w:widowControl w:val="0"/>
        <w:autoSpaceDE w:val="0"/>
        <w:autoSpaceDN w:val="0"/>
        <w:adjustRightInd w:val="0"/>
        <w:spacing w:after="0" w:line="240" w:lineRule="auto"/>
        <w:rPr>
          <w:rFonts w:ascii="Times New Roman" w:hAnsi="Times New Roman"/>
          <w:sz w:val="28"/>
          <w:szCs w:val="28"/>
          <w:lang w:val="ru-RU"/>
        </w:rPr>
      </w:pPr>
      <w:r w:rsidRPr="009A46F6">
        <w:rPr>
          <w:rFonts w:ascii="Times New Roman" w:hAnsi="Times New Roman"/>
          <w:b/>
          <w:sz w:val="28"/>
          <w:szCs w:val="28"/>
          <w:lang w:val="ru-RU"/>
        </w:rPr>
        <w:t>Число туров:</w:t>
      </w:r>
      <w:r w:rsidR="00983394" w:rsidRPr="009A46F6">
        <w:rPr>
          <w:rFonts w:ascii="Times New Roman" w:hAnsi="Times New Roman"/>
          <w:sz w:val="28"/>
          <w:szCs w:val="28"/>
          <w:lang w:val="ru-RU"/>
        </w:rPr>
        <w:t xml:space="preserve"> три </w:t>
      </w:r>
      <w:r w:rsidRPr="009A46F6">
        <w:rPr>
          <w:rFonts w:ascii="Times New Roman" w:hAnsi="Times New Roman"/>
          <w:sz w:val="28"/>
          <w:szCs w:val="28"/>
          <w:lang w:val="ru-RU"/>
        </w:rPr>
        <w:t xml:space="preserve"> (один день).</w:t>
      </w:r>
      <w:r w:rsidRPr="009A46F6">
        <w:rPr>
          <w:rFonts w:ascii="Times New Roman" w:hAnsi="Times New Roman"/>
          <w:sz w:val="28"/>
          <w:szCs w:val="28"/>
          <w:lang w:val="ru-RU"/>
        </w:rPr>
        <w:br/>
      </w:r>
      <w:r w:rsidRPr="009A46F6">
        <w:rPr>
          <w:rFonts w:ascii="Times New Roman" w:hAnsi="Times New Roman"/>
          <w:b/>
          <w:sz w:val="28"/>
          <w:szCs w:val="28"/>
          <w:lang w:val="ru-RU"/>
        </w:rPr>
        <w:t xml:space="preserve">Продолжительность: </w:t>
      </w:r>
      <w:r w:rsidRPr="009A46F6">
        <w:rPr>
          <w:rFonts w:ascii="Times New Roman" w:hAnsi="Times New Roman"/>
          <w:b/>
          <w:sz w:val="28"/>
          <w:szCs w:val="28"/>
          <w:lang w:val="ru-RU"/>
        </w:rPr>
        <w:br/>
      </w:r>
      <w:r w:rsidRPr="009A46F6">
        <w:rPr>
          <w:rFonts w:ascii="Times New Roman" w:hAnsi="Times New Roman"/>
          <w:sz w:val="28"/>
          <w:szCs w:val="28"/>
          <w:lang w:val="ru-RU"/>
        </w:rPr>
        <w:t>- 1,5</w:t>
      </w:r>
      <w:r w:rsidR="00983394" w:rsidRPr="009A46F6">
        <w:rPr>
          <w:rFonts w:ascii="Times New Roman" w:hAnsi="Times New Roman"/>
          <w:sz w:val="28"/>
          <w:szCs w:val="28"/>
          <w:lang w:val="ru-RU"/>
        </w:rPr>
        <w:t xml:space="preserve">  час-5-6 классы; </w:t>
      </w:r>
      <w:r w:rsidR="00983394" w:rsidRPr="009A46F6">
        <w:rPr>
          <w:rFonts w:ascii="Times New Roman" w:hAnsi="Times New Roman"/>
          <w:sz w:val="28"/>
          <w:szCs w:val="28"/>
          <w:lang w:val="ru-RU"/>
        </w:rPr>
        <w:br/>
        <w:t>- 2 часа -7-8</w:t>
      </w:r>
      <w:r w:rsidRPr="009A46F6">
        <w:rPr>
          <w:rFonts w:ascii="Times New Roman" w:hAnsi="Times New Roman"/>
          <w:sz w:val="28"/>
          <w:szCs w:val="28"/>
          <w:lang w:val="ru-RU"/>
        </w:rPr>
        <w:t xml:space="preserve"> классы; </w:t>
      </w:r>
      <w:r w:rsidRPr="009A46F6">
        <w:rPr>
          <w:rFonts w:ascii="Times New Roman" w:hAnsi="Times New Roman"/>
          <w:sz w:val="28"/>
          <w:szCs w:val="28"/>
          <w:lang w:val="ru-RU"/>
        </w:rPr>
        <w:br/>
        <w:t>- 3 часа-</w:t>
      </w:r>
      <w:r w:rsidR="00983394" w:rsidRPr="009A46F6">
        <w:rPr>
          <w:rFonts w:ascii="Times New Roman" w:hAnsi="Times New Roman"/>
          <w:sz w:val="28"/>
          <w:szCs w:val="28"/>
          <w:lang w:val="ru-RU"/>
        </w:rPr>
        <w:t>9-</w:t>
      </w:r>
      <w:r w:rsidRPr="009A46F6">
        <w:rPr>
          <w:rFonts w:ascii="Times New Roman" w:hAnsi="Times New Roman"/>
          <w:sz w:val="28"/>
          <w:szCs w:val="28"/>
          <w:lang w:val="ru-RU"/>
        </w:rPr>
        <w:t>10-11 классы.</w:t>
      </w:r>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6E2F44">
      <w:pPr>
        <w:widowControl w:val="0"/>
        <w:overflowPunct w:val="0"/>
        <w:autoSpaceDE w:val="0"/>
        <w:autoSpaceDN w:val="0"/>
        <w:adjustRightInd w:val="0"/>
        <w:spacing w:after="0" w:line="214" w:lineRule="auto"/>
        <w:ind w:firstLine="360"/>
        <w:jc w:val="both"/>
        <w:rPr>
          <w:rFonts w:ascii="Times New Roman" w:hAnsi="Times New Roman"/>
          <w:sz w:val="28"/>
          <w:szCs w:val="28"/>
          <w:lang w:val="ru-RU"/>
        </w:rPr>
      </w:pPr>
      <w:r w:rsidRPr="009A46F6">
        <w:rPr>
          <w:rFonts w:ascii="Times New Roman" w:hAnsi="Times New Roman"/>
          <w:sz w:val="28"/>
          <w:szCs w:val="28"/>
          <w:lang w:val="ru-RU"/>
        </w:rPr>
        <w:t xml:space="preserve">Теоретический тур начинаться </w:t>
      </w:r>
      <w:r w:rsidR="00342862" w:rsidRPr="009A46F6">
        <w:rPr>
          <w:rFonts w:ascii="Times New Roman" w:hAnsi="Times New Roman"/>
          <w:sz w:val="28"/>
          <w:szCs w:val="28"/>
          <w:lang w:val="ru-RU"/>
        </w:rPr>
        <w:t>в 15:00.</w:t>
      </w:r>
    </w:p>
    <w:p w:rsidR="009E7AED" w:rsidRPr="009A46F6" w:rsidRDefault="009E7AED">
      <w:pPr>
        <w:widowControl w:val="0"/>
        <w:autoSpaceDE w:val="0"/>
        <w:autoSpaceDN w:val="0"/>
        <w:adjustRightInd w:val="0"/>
        <w:spacing w:after="0" w:line="2" w:lineRule="exact"/>
        <w:rPr>
          <w:rFonts w:ascii="Times New Roman" w:hAnsi="Times New Roman"/>
          <w:sz w:val="28"/>
          <w:szCs w:val="28"/>
          <w:lang w:val="ru-RU"/>
        </w:rPr>
      </w:pPr>
    </w:p>
    <w:p w:rsidR="009E7AED" w:rsidRPr="009A46F6" w:rsidRDefault="00983394">
      <w:pPr>
        <w:widowControl w:val="0"/>
        <w:autoSpaceDE w:val="0"/>
        <w:autoSpaceDN w:val="0"/>
        <w:adjustRightInd w:val="0"/>
        <w:spacing w:after="0" w:line="240" w:lineRule="auto"/>
        <w:ind w:left="360"/>
        <w:rPr>
          <w:rFonts w:ascii="Times New Roman" w:hAnsi="Times New Roman"/>
          <w:sz w:val="28"/>
          <w:szCs w:val="28"/>
          <w:lang w:val="ru-RU"/>
        </w:rPr>
      </w:pPr>
      <w:r w:rsidRPr="009A46F6">
        <w:rPr>
          <w:rFonts w:ascii="Times New Roman" w:hAnsi="Times New Roman"/>
          <w:sz w:val="28"/>
          <w:szCs w:val="28"/>
          <w:lang w:val="ru-RU"/>
        </w:rPr>
        <w:t>Олимпиада</w:t>
      </w:r>
      <w:r w:rsidR="006E2F44" w:rsidRPr="009A46F6">
        <w:rPr>
          <w:rFonts w:ascii="Times New Roman" w:hAnsi="Times New Roman"/>
          <w:sz w:val="28"/>
          <w:szCs w:val="28"/>
          <w:lang w:val="ru-RU"/>
        </w:rPr>
        <w:t xml:space="preserve"> проводится в три тура:</w:t>
      </w:r>
    </w:p>
    <w:p w:rsidR="009E7AED" w:rsidRPr="009A46F6" w:rsidRDefault="006E2F44">
      <w:pPr>
        <w:widowControl w:val="0"/>
        <w:numPr>
          <w:ilvl w:val="0"/>
          <w:numId w:val="8"/>
        </w:numPr>
        <w:tabs>
          <w:tab w:val="clear" w:pos="720"/>
          <w:tab w:val="num" w:pos="620"/>
        </w:tabs>
        <w:overflowPunct w:val="0"/>
        <w:autoSpaceDE w:val="0"/>
        <w:autoSpaceDN w:val="0"/>
        <w:adjustRightInd w:val="0"/>
        <w:spacing w:after="0" w:line="240" w:lineRule="auto"/>
        <w:ind w:left="620" w:hanging="258"/>
        <w:jc w:val="both"/>
        <w:rPr>
          <w:rFonts w:ascii="Times New Roman" w:hAnsi="Times New Roman"/>
          <w:sz w:val="28"/>
          <w:szCs w:val="28"/>
          <w:lang w:val="ru-RU"/>
        </w:rPr>
      </w:pPr>
      <w:r w:rsidRPr="009A46F6">
        <w:rPr>
          <w:rFonts w:ascii="Times New Roman" w:hAnsi="Times New Roman"/>
          <w:sz w:val="28"/>
          <w:szCs w:val="28"/>
          <w:lang w:val="ru-RU"/>
        </w:rPr>
        <w:t xml:space="preserve">заочный отборочный конкурс рукописей экологических проектов; </w:t>
      </w:r>
    </w:p>
    <w:p w:rsidR="009E7AED" w:rsidRPr="009A46F6" w:rsidRDefault="006E2F44">
      <w:pPr>
        <w:widowControl w:val="0"/>
        <w:numPr>
          <w:ilvl w:val="0"/>
          <w:numId w:val="8"/>
        </w:numPr>
        <w:tabs>
          <w:tab w:val="clear" w:pos="720"/>
          <w:tab w:val="num" w:pos="620"/>
        </w:tabs>
        <w:overflowPunct w:val="0"/>
        <w:autoSpaceDE w:val="0"/>
        <w:autoSpaceDN w:val="0"/>
        <w:adjustRightInd w:val="0"/>
        <w:spacing w:after="0" w:line="240" w:lineRule="auto"/>
        <w:ind w:left="620" w:hanging="258"/>
        <w:jc w:val="both"/>
        <w:rPr>
          <w:rFonts w:ascii="Times New Roman" w:hAnsi="Times New Roman"/>
          <w:sz w:val="28"/>
          <w:szCs w:val="28"/>
        </w:rPr>
      </w:pPr>
      <w:r w:rsidRPr="009A46F6">
        <w:rPr>
          <w:rFonts w:ascii="Times New Roman" w:hAnsi="Times New Roman"/>
          <w:sz w:val="28"/>
          <w:szCs w:val="28"/>
        </w:rPr>
        <w:t xml:space="preserve">теоретический тур; </w:t>
      </w:r>
    </w:p>
    <w:p w:rsidR="009E7AED" w:rsidRPr="009A46F6" w:rsidRDefault="006E2F44">
      <w:pPr>
        <w:widowControl w:val="0"/>
        <w:numPr>
          <w:ilvl w:val="0"/>
          <w:numId w:val="8"/>
        </w:numPr>
        <w:tabs>
          <w:tab w:val="clear" w:pos="720"/>
          <w:tab w:val="num" w:pos="620"/>
        </w:tabs>
        <w:overflowPunct w:val="0"/>
        <w:autoSpaceDE w:val="0"/>
        <w:autoSpaceDN w:val="0"/>
        <w:adjustRightInd w:val="0"/>
        <w:spacing w:after="0" w:line="240" w:lineRule="auto"/>
        <w:ind w:left="620" w:hanging="258"/>
        <w:jc w:val="both"/>
        <w:rPr>
          <w:rFonts w:ascii="Times New Roman" w:hAnsi="Times New Roman"/>
          <w:sz w:val="28"/>
          <w:szCs w:val="28"/>
          <w:lang w:val="ru-RU"/>
        </w:rPr>
      </w:pPr>
      <w:r w:rsidRPr="009A46F6">
        <w:rPr>
          <w:rFonts w:ascii="Times New Roman" w:hAnsi="Times New Roman"/>
          <w:sz w:val="28"/>
          <w:szCs w:val="28"/>
          <w:lang w:val="ru-RU"/>
        </w:rPr>
        <w:t xml:space="preserve">проектный тур (защита экологических проектов). </w:t>
      </w:r>
    </w:p>
    <w:p w:rsidR="009E7AED" w:rsidRPr="009A46F6" w:rsidRDefault="009E7AED">
      <w:pPr>
        <w:widowControl w:val="0"/>
        <w:autoSpaceDE w:val="0"/>
        <w:autoSpaceDN w:val="0"/>
        <w:adjustRightInd w:val="0"/>
        <w:spacing w:after="0" w:line="58" w:lineRule="exact"/>
        <w:rPr>
          <w:rFonts w:ascii="Times New Roman" w:hAnsi="Times New Roman"/>
          <w:sz w:val="28"/>
          <w:szCs w:val="28"/>
          <w:lang w:val="ru-RU"/>
        </w:rPr>
      </w:pPr>
    </w:p>
    <w:p w:rsidR="009E7AED" w:rsidRPr="009A46F6" w:rsidRDefault="006E2F44">
      <w:pPr>
        <w:widowControl w:val="0"/>
        <w:overflowPunct w:val="0"/>
        <w:autoSpaceDE w:val="0"/>
        <w:autoSpaceDN w:val="0"/>
        <w:adjustRightInd w:val="0"/>
        <w:spacing w:after="0" w:line="227" w:lineRule="auto"/>
        <w:ind w:firstLine="360"/>
        <w:jc w:val="both"/>
        <w:rPr>
          <w:rFonts w:ascii="Times New Roman" w:hAnsi="Times New Roman"/>
          <w:sz w:val="28"/>
          <w:szCs w:val="28"/>
          <w:lang w:val="ru-RU"/>
        </w:rPr>
      </w:pPr>
      <w:r w:rsidRPr="009A46F6">
        <w:rPr>
          <w:rFonts w:ascii="Times New Roman" w:hAnsi="Times New Roman"/>
          <w:sz w:val="28"/>
          <w:szCs w:val="28"/>
          <w:lang w:val="ru-RU"/>
        </w:rPr>
        <w:t xml:space="preserve">Наличие экологического проекта является обязательным условием участия конкурсанта в Олимпиаде. Проект должен соответствовать критериям, представленным в методических рекомендациях, разработанных </w:t>
      </w:r>
      <w:r w:rsidR="00342862" w:rsidRPr="009A46F6">
        <w:rPr>
          <w:rFonts w:ascii="Times New Roman" w:hAnsi="Times New Roman"/>
          <w:sz w:val="28"/>
          <w:szCs w:val="28"/>
          <w:lang w:val="ru-RU"/>
        </w:rPr>
        <w:t>муниципальной</w:t>
      </w:r>
      <w:r w:rsidRPr="009A46F6">
        <w:rPr>
          <w:rFonts w:ascii="Times New Roman" w:hAnsi="Times New Roman"/>
          <w:sz w:val="28"/>
          <w:szCs w:val="28"/>
          <w:lang w:val="ru-RU"/>
        </w:rPr>
        <w:t xml:space="preserve"> предметной комиссией для проведения Олимпиады.</w:t>
      </w:r>
    </w:p>
    <w:p w:rsidR="009E7AED" w:rsidRPr="009A46F6" w:rsidRDefault="009E7AED">
      <w:pPr>
        <w:widowControl w:val="0"/>
        <w:autoSpaceDE w:val="0"/>
        <w:autoSpaceDN w:val="0"/>
        <w:adjustRightInd w:val="0"/>
        <w:spacing w:after="0" w:line="60" w:lineRule="exact"/>
        <w:rPr>
          <w:rFonts w:ascii="Times New Roman" w:hAnsi="Times New Roman"/>
          <w:sz w:val="28"/>
          <w:szCs w:val="28"/>
          <w:lang w:val="ru-RU"/>
        </w:rPr>
      </w:pPr>
    </w:p>
    <w:p w:rsidR="009E7AED" w:rsidRPr="009A46F6" w:rsidRDefault="006E2F44" w:rsidP="00342862">
      <w:pPr>
        <w:widowControl w:val="0"/>
        <w:overflowPunct w:val="0"/>
        <w:autoSpaceDE w:val="0"/>
        <w:autoSpaceDN w:val="0"/>
        <w:adjustRightInd w:val="0"/>
        <w:spacing w:after="0" w:line="214" w:lineRule="auto"/>
        <w:ind w:firstLine="360"/>
        <w:jc w:val="both"/>
        <w:rPr>
          <w:rFonts w:ascii="Times New Roman" w:hAnsi="Times New Roman"/>
          <w:sz w:val="28"/>
          <w:szCs w:val="28"/>
          <w:lang w:val="ru-RU"/>
        </w:rPr>
      </w:pPr>
      <w:r w:rsidRPr="009A46F6">
        <w:rPr>
          <w:rFonts w:ascii="Times New Roman" w:hAnsi="Times New Roman"/>
          <w:sz w:val="28"/>
          <w:szCs w:val="28"/>
          <w:lang w:val="ru-RU"/>
        </w:rPr>
        <w:t xml:space="preserve">В соответствии с настоящими правилами, победители и призеры </w:t>
      </w:r>
      <w:r w:rsidR="00342862" w:rsidRPr="009A46F6">
        <w:rPr>
          <w:rFonts w:ascii="Times New Roman" w:hAnsi="Times New Roman"/>
          <w:sz w:val="28"/>
          <w:szCs w:val="28"/>
          <w:lang w:val="ru-RU"/>
        </w:rPr>
        <w:t xml:space="preserve">школьного </w:t>
      </w:r>
      <w:r w:rsidRPr="009A46F6">
        <w:rPr>
          <w:rFonts w:ascii="Times New Roman" w:hAnsi="Times New Roman"/>
          <w:sz w:val="28"/>
          <w:szCs w:val="28"/>
          <w:lang w:val="ru-RU"/>
        </w:rPr>
        <w:t xml:space="preserve">этапа, делегированные на участие в </w:t>
      </w:r>
      <w:r w:rsidR="00983394" w:rsidRPr="009A46F6">
        <w:rPr>
          <w:rFonts w:ascii="Times New Roman" w:hAnsi="Times New Roman"/>
          <w:sz w:val="28"/>
          <w:szCs w:val="28"/>
          <w:lang w:val="ru-RU"/>
        </w:rPr>
        <w:t xml:space="preserve">муниципальном </w:t>
      </w:r>
      <w:r w:rsidRPr="009A46F6">
        <w:rPr>
          <w:rFonts w:ascii="Times New Roman" w:hAnsi="Times New Roman"/>
          <w:sz w:val="28"/>
          <w:szCs w:val="28"/>
          <w:lang w:val="ru-RU"/>
        </w:rPr>
        <w:t>этапе, заблаговременно (но не</w:t>
      </w:r>
      <w:r w:rsidR="00342862" w:rsidRPr="009A46F6">
        <w:rPr>
          <w:rFonts w:ascii="Times New Roman" w:hAnsi="Times New Roman"/>
          <w:sz w:val="28"/>
          <w:szCs w:val="28"/>
          <w:lang w:val="ru-RU"/>
        </w:rPr>
        <w:t xml:space="preserve"> </w:t>
      </w:r>
      <w:bookmarkStart w:id="3" w:name="page9"/>
      <w:bookmarkEnd w:id="3"/>
      <w:r w:rsidRPr="009A46F6">
        <w:rPr>
          <w:rFonts w:ascii="Times New Roman" w:hAnsi="Times New Roman"/>
          <w:sz w:val="28"/>
          <w:szCs w:val="28"/>
          <w:lang w:val="ru-RU"/>
        </w:rPr>
        <w:t xml:space="preserve">позднее, чем за 3 недели до начала </w:t>
      </w:r>
      <w:r w:rsidR="00983394" w:rsidRPr="009A46F6">
        <w:rPr>
          <w:rFonts w:ascii="Times New Roman" w:hAnsi="Times New Roman"/>
          <w:sz w:val="28"/>
          <w:szCs w:val="28"/>
          <w:lang w:val="ru-RU"/>
        </w:rPr>
        <w:t xml:space="preserve">муниципального </w:t>
      </w:r>
      <w:r w:rsidRPr="009A46F6">
        <w:rPr>
          <w:rFonts w:ascii="Times New Roman" w:hAnsi="Times New Roman"/>
          <w:sz w:val="28"/>
          <w:szCs w:val="28"/>
          <w:lang w:val="ru-RU"/>
        </w:rPr>
        <w:t xml:space="preserve">этапа) высылают по электронной почте в оргкомитет </w:t>
      </w:r>
      <w:r w:rsidR="00983394" w:rsidRPr="009A46F6">
        <w:rPr>
          <w:rFonts w:ascii="Times New Roman" w:hAnsi="Times New Roman"/>
          <w:sz w:val="28"/>
          <w:szCs w:val="28"/>
          <w:lang w:val="ru-RU"/>
        </w:rPr>
        <w:t xml:space="preserve">муниципального </w:t>
      </w:r>
      <w:r w:rsidRPr="009A46F6">
        <w:rPr>
          <w:rFonts w:ascii="Times New Roman" w:hAnsi="Times New Roman"/>
          <w:sz w:val="28"/>
          <w:szCs w:val="28"/>
          <w:lang w:val="ru-RU"/>
        </w:rPr>
        <w:t xml:space="preserve">этапа рукописи своих экологических проектов для их </w:t>
      </w:r>
      <w:r w:rsidRPr="009A46F6">
        <w:rPr>
          <w:rFonts w:ascii="Times New Roman" w:hAnsi="Times New Roman"/>
          <w:sz w:val="28"/>
          <w:szCs w:val="28"/>
          <w:lang w:val="ru-RU"/>
        </w:rPr>
        <w:lastRenderedPageBreak/>
        <w:t>предварительной экспертизы и оценки.</w:t>
      </w:r>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6E2F44" w:rsidP="006109F1">
      <w:pPr>
        <w:widowControl w:val="0"/>
        <w:overflowPunct w:val="0"/>
        <w:autoSpaceDE w:val="0"/>
        <w:autoSpaceDN w:val="0"/>
        <w:adjustRightInd w:val="0"/>
        <w:spacing w:after="0" w:line="214" w:lineRule="auto"/>
        <w:ind w:firstLine="360"/>
        <w:jc w:val="both"/>
        <w:rPr>
          <w:rFonts w:ascii="Times New Roman" w:hAnsi="Times New Roman"/>
          <w:sz w:val="28"/>
          <w:szCs w:val="28"/>
          <w:lang w:val="ru-RU"/>
        </w:rPr>
      </w:pPr>
      <w:r w:rsidRPr="009A46F6">
        <w:rPr>
          <w:rFonts w:ascii="Times New Roman" w:hAnsi="Times New Roman"/>
          <w:bCs/>
          <w:iCs/>
          <w:sz w:val="28"/>
          <w:szCs w:val="28"/>
          <w:lang w:val="ru-RU"/>
        </w:rPr>
        <w:t>Р</w:t>
      </w:r>
      <w:r w:rsidR="00983394" w:rsidRPr="009A46F6">
        <w:rPr>
          <w:rFonts w:ascii="Times New Roman" w:hAnsi="Times New Roman"/>
          <w:bCs/>
          <w:iCs/>
          <w:sz w:val="28"/>
          <w:szCs w:val="28"/>
          <w:lang w:val="ru-RU"/>
        </w:rPr>
        <w:t>укописи экологических проектов Ж</w:t>
      </w:r>
      <w:r w:rsidRPr="009A46F6">
        <w:rPr>
          <w:rFonts w:ascii="Times New Roman" w:hAnsi="Times New Roman"/>
          <w:bCs/>
          <w:iCs/>
          <w:sz w:val="28"/>
          <w:szCs w:val="28"/>
          <w:lang w:val="ru-RU"/>
        </w:rPr>
        <w:t>юри оценивает заблаговременно,</w:t>
      </w:r>
      <w:r w:rsidRPr="009A46F6">
        <w:rPr>
          <w:rFonts w:ascii="Times New Roman" w:hAnsi="Times New Roman"/>
          <w:sz w:val="28"/>
          <w:szCs w:val="28"/>
          <w:lang w:val="ru-RU"/>
        </w:rPr>
        <w:t xml:space="preserve"> </w:t>
      </w:r>
      <w:r w:rsidRPr="009A46F6">
        <w:rPr>
          <w:rFonts w:ascii="Times New Roman" w:hAnsi="Times New Roman"/>
          <w:bCs/>
          <w:iCs/>
          <w:sz w:val="28"/>
          <w:szCs w:val="28"/>
          <w:lang w:val="ru-RU"/>
        </w:rPr>
        <w:t>а на</w:t>
      </w:r>
      <w:r w:rsidR="006109F1" w:rsidRPr="009A46F6">
        <w:rPr>
          <w:rFonts w:ascii="Times New Roman" w:hAnsi="Times New Roman"/>
          <w:bCs/>
          <w:iCs/>
          <w:sz w:val="28"/>
          <w:szCs w:val="28"/>
          <w:lang w:val="ru-RU"/>
        </w:rPr>
        <w:t xml:space="preserve"> </w:t>
      </w:r>
      <w:r w:rsidRPr="009A46F6">
        <w:rPr>
          <w:rFonts w:ascii="Times New Roman" w:hAnsi="Times New Roman"/>
          <w:bCs/>
          <w:iCs/>
          <w:sz w:val="28"/>
          <w:szCs w:val="28"/>
          <w:lang w:val="ru-RU"/>
        </w:rPr>
        <w:t>защите экологических проектов оцениваются только выступления конкурсантов.</w:t>
      </w:r>
    </w:p>
    <w:p w:rsidR="009E7AED" w:rsidRPr="009A46F6" w:rsidRDefault="009E7AED">
      <w:pPr>
        <w:widowControl w:val="0"/>
        <w:autoSpaceDE w:val="0"/>
        <w:autoSpaceDN w:val="0"/>
        <w:adjustRightInd w:val="0"/>
        <w:spacing w:after="0" w:line="53" w:lineRule="exact"/>
        <w:rPr>
          <w:rFonts w:ascii="Times New Roman" w:hAnsi="Times New Roman"/>
          <w:sz w:val="28"/>
          <w:szCs w:val="28"/>
          <w:lang w:val="ru-RU"/>
        </w:rPr>
      </w:pPr>
    </w:p>
    <w:p w:rsidR="009E7AED" w:rsidRPr="009A46F6" w:rsidRDefault="009E7AED">
      <w:pPr>
        <w:widowControl w:val="0"/>
        <w:autoSpaceDE w:val="0"/>
        <w:autoSpaceDN w:val="0"/>
        <w:adjustRightInd w:val="0"/>
        <w:spacing w:after="0" w:line="2" w:lineRule="exact"/>
        <w:rPr>
          <w:rFonts w:ascii="Times New Roman" w:hAnsi="Times New Roman"/>
          <w:sz w:val="28"/>
          <w:szCs w:val="28"/>
          <w:lang w:val="ru-RU"/>
        </w:rPr>
      </w:pPr>
    </w:p>
    <w:p w:rsidR="009E7AED" w:rsidRPr="009A46F6" w:rsidRDefault="006E2F44">
      <w:pPr>
        <w:widowControl w:val="0"/>
        <w:autoSpaceDE w:val="0"/>
        <w:autoSpaceDN w:val="0"/>
        <w:adjustRightInd w:val="0"/>
        <w:spacing w:after="0" w:line="240" w:lineRule="auto"/>
        <w:ind w:left="360"/>
        <w:rPr>
          <w:rFonts w:ascii="Times New Roman" w:hAnsi="Times New Roman"/>
          <w:b/>
          <w:sz w:val="28"/>
          <w:szCs w:val="28"/>
          <w:lang w:val="ru-RU"/>
        </w:rPr>
      </w:pPr>
      <w:r w:rsidRPr="009A46F6">
        <w:rPr>
          <w:rFonts w:ascii="Times New Roman" w:hAnsi="Times New Roman"/>
          <w:b/>
          <w:sz w:val="28"/>
          <w:szCs w:val="28"/>
          <w:lang w:val="ru-RU"/>
        </w:rPr>
        <w:t>5.1.1.  Правила проведения теоретического тура:</w:t>
      </w:r>
    </w:p>
    <w:p w:rsidR="009E7AED" w:rsidRPr="009A46F6" w:rsidRDefault="009E7AED">
      <w:pPr>
        <w:widowControl w:val="0"/>
        <w:autoSpaceDE w:val="0"/>
        <w:autoSpaceDN w:val="0"/>
        <w:adjustRightInd w:val="0"/>
        <w:spacing w:after="0" w:line="77" w:lineRule="exact"/>
        <w:rPr>
          <w:rFonts w:ascii="Times New Roman" w:hAnsi="Times New Roman"/>
          <w:b/>
          <w:sz w:val="28"/>
          <w:szCs w:val="28"/>
          <w:lang w:val="ru-RU"/>
        </w:rPr>
      </w:pPr>
    </w:p>
    <w:p w:rsidR="006109F1" w:rsidRPr="009A46F6" w:rsidRDefault="006109F1" w:rsidP="009A46F6">
      <w:pPr>
        <w:widowControl w:val="0"/>
        <w:overflowPunct w:val="0"/>
        <w:autoSpaceDE w:val="0"/>
        <w:autoSpaceDN w:val="0"/>
        <w:adjustRightInd w:val="0"/>
        <w:spacing w:after="0" w:line="223" w:lineRule="auto"/>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каждый участник должен сидеть в аудитории за отдельным столом;</w:t>
      </w:r>
    </w:p>
    <w:p w:rsidR="009E7AED" w:rsidRPr="009A46F6" w:rsidRDefault="006E2F44" w:rsidP="009A46F6">
      <w:pPr>
        <w:widowControl w:val="0"/>
        <w:overflowPunct w:val="0"/>
        <w:autoSpaceDE w:val="0"/>
        <w:autoSpaceDN w:val="0"/>
        <w:adjustRightInd w:val="0"/>
        <w:spacing w:after="0" w:line="223" w:lineRule="auto"/>
        <w:jc w:val="both"/>
        <w:rPr>
          <w:rFonts w:ascii="Times New Roman" w:hAnsi="Times New Roman"/>
          <w:sz w:val="28"/>
          <w:szCs w:val="28"/>
          <w:lang w:val="ru-RU"/>
        </w:rPr>
      </w:pPr>
      <w:r w:rsidRPr="009A46F6">
        <w:rPr>
          <w:rFonts w:ascii="Times New Roman" w:hAnsi="Times New Roman"/>
          <w:sz w:val="28"/>
          <w:szCs w:val="28"/>
          <w:lang w:val="ru-RU"/>
        </w:rPr>
        <w:t xml:space="preserve"> </w:t>
      </w:r>
      <w:r w:rsidR="006109F1" w:rsidRPr="009A46F6">
        <w:rPr>
          <w:rFonts w:ascii="Times New Roman" w:hAnsi="Times New Roman"/>
          <w:sz w:val="28"/>
          <w:szCs w:val="28"/>
          <w:lang w:val="ru-RU"/>
        </w:rPr>
        <w:t xml:space="preserve">- </w:t>
      </w:r>
      <w:r w:rsidRPr="009A46F6">
        <w:rPr>
          <w:rFonts w:ascii="Times New Roman" w:hAnsi="Times New Roman"/>
          <w:sz w:val="28"/>
          <w:szCs w:val="28"/>
          <w:lang w:val="ru-RU"/>
        </w:rPr>
        <w:t xml:space="preserve">участник может взять с собой в аудиторию </w:t>
      </w:r>
      <w:proofErr w:type="gramStart"/>
      <w:r w:rsidRPr="009A46F6">
        <w:rPr>
          <w:rFonts w:ascii="Times New Roman" w:hAnsi="Times New Roman"/>
          <w:sz w:val="28"/>
          <w:szCs w:val="28"/>
          <w:lang w:val="ru-RU"/>
        </w:rPr>
        <w:t>необходимые</w:t>
      </w:r>
      <w:proofErr w:type="gramEnd"/>
      <w:r w:rsidRPr="009A46F6">
        <w:rPr>
          <w:rFonts w:ascii="Times New Roman" w:hAnsi="Times New Roman"/>
          <w:sz w:val="28"/>
          <w:szCs w:val="28"/>
          <w:lang w:val="ru-RU"/>
        </w:rPr>
        <w:t xml:space="preserve"> письменные</w:t>
      </w:r>
    </w:p>
    <w:p w:rsidR="009E7AED" w:rsidRPr="009A46F6" w:rsidRDefault="009E7AED" w:rsidP="009A46F6">
      <w:pPr>
        <w:widowControl w:val="0"/>
        <w:autoSpaceDE w:val="0"/>
        <w:autoSpaceDN w:val="0"/>
        <w:adjustRightInd w:val="0"/>
        <w:spacing w:after="0" w:line="57" w:lineRule="exact"/>
        <w:jc w:val="both"/>
        <w:rPr>
          <w:rFonts w:ascii="Times New Roman" w:hAnsi="Times New Roman"/>
          <w:sz w:val="28"/>
          <w:szCs w:val="28"/>
          <w:lang w:val="ru-RU"/>
        </w:rPr>
      </w:pPr>
    </w:p>
    <w:p w:rsidR="009E7AED" w:rsidRPr="009A46F6" w:rsidRDefault="006E2F44" w:rsidP="009A46F6">
      <w:pPr>
        <w:widowControl w:val="0"/>
        <w:overflowPunct w:val="0"/>
        <w:autoSpaceDE w:val="0"/>
        <w:autoSpaceDN w:val="0"/>
        <w:adjustRightInd w:val="0"/>
        <w:spacing w:after="0" w:line="214" w:lineRule="auto"/>
        <w:ind w:right="20"/>
        <w:jc w:val="both"/>
        <w:rPr>
          <w:rFonts w:ascii="Times New Roman" w:hAnsi="Times New Roman"/>
          <w:sz w:val="28"/>
          <w:szCs w:val="28"/>
          <w:lang w:val="ru-RU"/>
        </w:rPr>
      </w:pPr>
      <w:r w:rsidRPr="009A46F6">
        <w:rPr>
          <w:rFonts w:ascii="Times New Roman" w:hAnsi="Times New Roman"/>
          <w:sz w:val="28"/>
          <w:szCs w:val="28"/>
          <w:lang w:val="ru-RU"/>
        </w:rPr>
        <w:t>принадлежности (ручку синего, фиолетового или черного цвета, карандаш, ластик и т.д.);</w:t>
      </w:r>
    </w:p>
    <w:p w:rsidR="009E7AED" w:rsidRPr="009A46F6" w:rsidRDefault="009E7AED" w:rsidP="009A46F6">
      <w:pPr>
        <w:widowControl w:val="0"/>
        <w:autoSpaceDE w:val="0"/>
        <w:autoSpaceDN w:val="0"/>
        <w:adjustRightInd w:val="0"/>
        <w:spacing w:after="0" w:line="79" w:lineRule="exact"/>
        <w:jc w:val="both"/>
        <w:rPr>
          <w:rFonts w:ascii="Times New Roman" w:hAnsi="Times New Roman"/>
          <w:sz w:val="28"/>
          <w:szCs w:val="28"/>
          <w:lang w:val="ru-RU"/>
        </w:rPr>
      </w:pPr>
    </w:p>
    <w:p w:rsidR="009E7AED" w:rsidRPr="009A46F6" w:rsidRDefault="006109F1" w:rsidP="009A46F6">
      <w:pPr>
        <w:widowControl w:val="0"/>
        <w:overflowPunct w:val="0"/>
        <w:autoSpaceDE w:val="0"/>
        <w:autoSpaceDN w:val="0"/>
        <w:adjustRightInd w:val="0"/>
        <w:spacing w:after="0" w:line="213" w:lineRule="auto"/>
        <w:jc w:val="both"/>
        <w:rPr>
          <w:rFonts w:ascii="Times New Roman" w:hAnsi="Times New Roman"/>
          <w:sz w:val="28"/>
          <w:szCs w:val="28"/>
          <w:lang w:val="ru-RU"/>
        </w:rPr>
      </w:pP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в аудиторию не разрешается брать справочные материалы, компьютеры, мобильные телефоны и любые другие технические средства;</w:t>
      </w:r>
    </w:p>
    <w:p w:rsidR="009E7AED" w:rsidRPr="009A46F6" w:rsidRDefault="009E7AED" w:rsidP="009A46F6">
      <w:pPr>
        <w:widowControl w:val="0"/>
        <w:autoSpaceDE w:val="0"/>
        <w:autoSpaceDN w:val="0"/>
        <w:adjustRightInd w:val="0"/>
        <w:spacing w:after="0" w:line="79" w:lineRule="exact"/>
        <w:jc w:val="both"/>
        <w:rPr>
          <w:rFonts w:ascii="Times New Roman" w:hAnsi="Times New Roman"/>
          <w:sz w:val="28"/>
          <w:szCs w:val="28"/>
          <w:lang w:val="ru-RU"/>
        </w:rPr>
      </w:pPr>
    </w:p>
    <w:p w:rsidR="009E7AED" w:rsidRPr="009A46F6" w:rsidRDefault="006109F1" w:rsidP="009A46F6">
      <w:pPr>
        <w:widowControl w:val="0"/>
        <w:overflowPunct w:val="0"/>
        <w:autoSpaceDE w:val="0"/>
        <w:autoSpaceDN w:val="0"/>
        <w:adjustRightInd w:val="0"/>
        <w:spacing w:after="0" w:line="213" w:lineRule="auto"/>
        <w:jc w:val="both"/>
        <w:rPr>
          <w:rFonts w:ascii="Times New Roman" w:hAnsi="Times New Roman"/>
          <w:sz w:val="28"/>
          <w:szCs w:val="28"/>
          <w:lang w:val="ru-RU"/>
        </w:rPr>
      </w:pPr>
      <w:r w:rsidRPr="009A46F6">
        <w:rPr>
          <w:rFonts w:ascii="Times New Roman" w:hAnsi="Times New Roman"/>
          <w:sz w:val="28"/>
          <w:szCs w:val="28"/>
          <w:lang w:val="ru-RU"/>
        </w:rPr>
        <w:t xml:space="preserve">- </w:t>
      </w:r>
      <w:r w:rsidR="006E2F44" w:rsidRPr="009A46F6">
        <w:rPr>
          <w:rFonts w:ascii="Times New Roman" w:hAnsi="Times New Roman"/>
          <w:sz w:val="28"/>
          <w:szCs w:val="28"/>
          <w:lang w:val="ru-RU"/>
        </w:rPr>
        <w:t>участник может задавать вопросы членам Жюри и Оргкомитета по процедуре и условиям заданий;</w:t>
      </w:r>
    </w:p>
    <w:p w:rsidR="009E7AED" w:rsidRPr="009A46F6" w:rsidRDefault="009E7AED" w:rsidP="009A46F6">
      <w:pPr>
        <w:widowControl w:val="0"/>
        <w:autoSpaceDE w:val="0"/>
        <w:autoSpaceDN w:val="0"/>
        <w:adjustRightInd w:val="0"/>
        <w:spacing w:after="0" w:line="79" w:lineRule="exact"/>
        <w:jc w:val="both"/>
        <w:rPr>
          <w:rFonts w:ascii="Times New Roman" w:hAnsi="Times New Roman"/>
          <w:sz w:val="28"/>
          <w:szCs w:val="28"/>
          <w:lang w:val="ru-RU"/>
        </w:rPr>
      </w:pPr>
    </w:p>
    <w:p w:rsidR="009E7AED" w:rsidRPr="009A46F6" w:rsidRDefault="006109F1" w:rsidP="009A46F6">
      <w:pPr>
        <w:widowControl w:val="0"/>
        <w:overflowPunct w:val="0"/>
        <w:autoSpaceDE w:val="0"/>
        <w:autoSpaceDN w:val="0"/>
        <w:adjustRightInd w:val="0"/>
        <w:spacing w:after="0" w:line="213" w:lineRule="auto"/>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во время туров Олимпиады участник имеет право с разрешения наблюдателя временно покинуть аудиторию, оставив свою работу на столе наблюдателя;</w:t>
      </w:r>
    </w:p>
    <w:p w:rsidR="009E7AED" w:rsidRPr="009A46F6" w:rsidRDefault="009E7AED" w:rsidP="009A46F6">
      <w:pPr>
        <w:widowControl w:val="0"/>
        <w:autoSpaceDE w:val="0"/>
        <w:autoSpaceDN w:val="0"/>
        <w:adjustRightInd w:val="0"/>
        <w:spacing w:after="0" w:line="79" w:lineRule="exact"/>
        <w:jc w:val="both"/>
        <w:rPr>
          <w:rFonts w:ascii="Times New Roman" w:hAnsi="Times New Roman"/>
          <w:sz w:val="28"/>
          <w:szCs w:val="28"/>
          <w:lang w:val="ru-RU"/>
        </w:rPr>
      </w:pPr>
    </w:p>
    <w:p w:rsidR="009E7AED" w:rsidRPr="009A46F6" w:rsidRDefault="008E0AD1" w:rsidP="009A46F6">
      <w:pPr>
        <w:widowControl w:val="0"/>
        <w:overflowPunct w:val="0"/>
        <w:autoSpaceDE w:val="0"/>
        <w:autoSpaceDN w:val="0"/>
        <w:adjustRightInd w:val="0"/>
        <w:spacing w:after="0" w:line="213" w:lineRule="auto"/>
        <w:ind w:right="2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руководителям команд запрещаются любые контакты с участниками до окончания соревнования. В случае контакта участник снимается с тура;</w:t>
      </w:r>
    </w:p>
    <w:p w:rsidR="009E7AED" w:rsidRPr="009A46F6" w:rsidRDefault="009E7AED" w:rsidP="009A46F6">
      <w:pPr>
        <w:widowControl w:val="0"/>
        <w:autoSpaceDE w:val="0"/>
        <w:autoSpaceDN w:val="0"/>
        <w:adjustRightInd w:val="0"/>
        <w:spacing w:after="0" w:line="2" w:lineRule="exact"/>
        <w:jc w:val="both"/>
        <w:rPr>
          <w:rFonts w:ascii="Times New Roman" w:hAnsi="Times New Roman"/>
          <w:sz w:val="28"/>
          <w:szCs w:val="28"/>
          <w:lang w:val="ru-RU"/>
        </w:rPr>
      </w:pPr>
    </w:p>
    <w:p w:rsidR="009E7AED" w:rsidRPr="009A46F6" w:rsidRDefault="006E2F44" w:rsidP="009A46F6">
      <w:pPr>
        <w:widowControl w:val="0"/>
        <w:autoSpaceDE w:val="0"/>
        <w:autoSpaceDN w:val="0"/>
        <w:adjustRightInd w:val="0"/>
        <w:spacing w:after="0" w:line="240" w:lineRule="auto"/>
        <w:ind w:left="360"/>
        <w:jc w:val="both"/>
        <w:rPr>
          <w:rFonts w:ascii="Times New Roman" w:hAnsi="Times New Roman"/>
          <w:b/>
          <w:sz w:val="28"/>
          <w:szCs w:val="28"/>
          <w:lang w:val="ru-RU"/>
        </w:rPr>
      </w:pPr>
      <w:r w:rsidRPr="009A46F6">
        <w:rPr>
          <w:rFonts w:ascii="Times New Roman" w:hAnsi="Times New Roman"/>
          <w:b/>
          <w:sz w:val="28"/>
          <w:szCs w:val="28"/>
          <w:lang w:val="ru-RU"/>
        </w:rPr>
        <w:t>5.1.2.  Правила проведения проектного тура:</w:t>
      </w:r>
    </w:p>
    <w:p w:rsidR="009E7AED" w:rsidRPr="009A46F6" w:rsidRDefault="009E7AED" w:rsidP="009A46F6">
      <w:pPr>
        <w:widowControl w:val="0"/>
        <w:autoSpaceDE w:val="0"/>
        <w:autoSpaceDN w:val="0"/>
        <w:adjustRightInd w:val="0"/>
        <w:spacing w:after="0" w:line="58" w:lineRule="exact"/>
        <w:jc w:val="both"/>
        <w:rPr>
          <w:rFonts w:ascii="Times New Roman" w:hAnsi="Times New Roman"/>
          <w:sz w:val="28"/>
          <w:szCs w:val="28"/>
          <w:lang w:val="ru-RU"/>
        </w:rPr>
      </w:pPr>
    </w:p>
    <w:p w:rsidR="009E7AED" w:rsidRPr="009A46F6" w:rsidRDefault="006E2F44" w:rsidP="009A46F6">
      <w:pPr>
        <w:widowControl w:val="0"/>
        <w:numPr>
          <w:ilvl w:val="0"/>
          <w:numId w:val="9"/>
        </w:numPr>
        <w:tabs>
          <w:tab w:val="clear" w:pos="720"/>
          <w:tab w:val="num" w:pos="636"/>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установленные Оргкомитетом сроки конкурсант</w:t>
      </w:r>
      <w:r w:rsidR="00983394" w:rsidRPr="009A46F6">
        <w:rPr>
          <w:rFonts w:ascii="Times New Roman" w:hAnsi="Times New Roman"/>
          <w:sz w:val="28"/>
          <w:szCs w:val="28"/>
          <w:lang w:val="ru-RU"/>
        </w:rPr>
        <w:t xml:space="preserve">ы должны переслать рукописи </w:t>
      </w:r>
      <w:r w:rsidRPr="009A46F6">
        <w:rPr>
          <w:rFonts w:ascii="Times New Roman" w:hAnsi="Times New Roman"/>
          <w:sz w:val="28"/>
          <w:szCs w:val="28"/>
          <w:lang w:val="ru-RU"/>
        </w:rPr>
        <w:t xml:space="preserve"> экологических проектов для их предварительной экспертизы, оценки и распределения по секциям. </w:t>
      </w:r>
    </w:p>
    <w:p w:rsidR="009E7AED" w:rsidRPr="009A46F6" w:rsidRDefault="009E7AED" w:rsidP="009A46F6">
      <w:pPr>
        <w:widowControl w:val="0"/>
        <w:autoSpaceDE w:val="0"/>
        <w:autoSpaceDN w:val="0"/>
        <w:adjustRightInd w:val="0"/>
        <w:spacing w:after="0" w:line="59" w:lineRule="exact"/>
        <w:jc w:val="both"/>
        <w:rPr>
          <w:rFonts w:ascii="Times New Roman" w:hAnsi="Times New Roman"/>
          <w:sz w:val="28"/>
          <w:szCs w:val="28"/>
          <w:lang w:val="ru-RU"/>
        </w:rPr>
      </w:pPr>
    </w:p>
    <w:p w:rsidR="009E7AED" w:rsidRPr="009A46F6" w:rsidRDefault="006E2F44" w:rsidP="009A46F6">
      <w:pPr>
        <w:widowControl w:val="0"/>
        <w:numPr>
          <w:ilvl w:val="0"/>
          <w:numId w:val="9"/>
        </w:numPr>
        <w:tabs>
          <w:tab w:val="clear" w:pos="720"/>
          <w:tab w:val="num" w:pos="629"/>
        </w:tabs>
        <w:overflowPunct w:val="0"/>
        <w:autoSpaceDE w:val="0"/>
        <w:autoSpaceDN w:val="0"/>
        <w:adjustRightInd w:val="0"/>
        <w:spacing w:after="0" w:line="223" w:lineRule="auto"/>
        <w:ind w:left="0" w:right="20" w:firstLine="362"/>
        <w:jc w:val="both"/>
        <w:rPr>
          <w:rFonts w:ascii="Times New Roman" w:hAnsi="Times New Roman"/>
          <w:sz w:val="28"/>
          <w:szCs w:val="28"/>
          <w:lang w:val="ru-RU"/>
        </w:rPr>
      </w:pPr>
      <w:proofErr w:type="gramStart"/>
      <w:r w:rsidRPr="009A46F6">
        <w:rPr>
          <w:rFonts w:ascii="Times New Roman" w:hAnsi="Times New Roman"/>
          <w:sz w:val="28"/>
          <w:szCs w:val="28"/>
          <w:lang w:val="ru-RU"/>
        </w:rPr>
        <w:t>случае</w:t>
      </w:r>
      <w:proofErr w:type="gramEnd"/>
      <w:r w:rsidRPr="009A46F6">
        <w:rPr>
          <w:rFonts w:ascii="Times New Roman" w:hAnsi="Times New Roman"/>
          <w:sz w:val="28"/>
          <w:szCs w:val="28"/>
          <w:lang w:val="ru-RU"/>
        </w:rPr>
        <w:t xml:space="preserve"> несоответствия рукописи заявленным требованиям, работа конкурсанта может быть отклонена. Об этом конкурсанта должен оповестить Оргкомитет. Оргкомитет оповещает лично через своего представителя или по электронной почте. </w:t>
      </w:r>
    </w:p>
    <w:p w:rsidR="009E7AED" w:rsidRPr="009A46F6" w:rsidRDefault="009E7AED" w:rsidP="009A46F6">
      <w:pPr>
        <w:widowControl w:val="0"/>
        <w:autoSpaceDE w:val="0"/>
        <w:autoSpaceDN w:val="0"/>
        <w:adjustRightInd w:val="0"/>
        <w:spacing w:after="0" w:line="58" w:lineRule="exact"/>
        <w:jc w:val="both"/>
        <w:rPr>
          <w:rFonts w:ascii="Times New Roman" w:hAnsi="Times New Roman"/>
          <w:sz w:val="28"/>
          <w:szCs w:val="28"/>
          <w:lang w:val="ru-RU"/>
        </w:rPr>
      </w:pPr>
    </w:p>
    <w:p w:rsidR="009E7AED" w:rsidRPr="009A46F6" w:rsidRDefault="006E2F44" w:rsidP="009A46F6">
      <w:pPr>
        <w:widowControl w:val="0"/>
        <w:overflowPunct w:val="0"/>
        <w:autoSpaceDE w:val="0"/>
        <w:autoSpaceDN w:val="0"/>
        <w:adjustRightInd w:val="0"/>
        <w:spacing w:after="0" w:line="233" w:lineRule="auto"/>
        <w:ind w:firstLine="360"/>
        <w:jc w:val="both"/>
        <w:rPr>
          <w:rFonts w:ascii="Times New Roman" w:hAnsi="Times New Roman"/>
          <w:sz w:val="28"/>
          <w:szCs w:val="28"/>
          <w:lang w:val="ru-RU"/>
        </w:rPr>
      </w:pPr>
      <w:r w:rsidRPr="009A46F6">
        <w:rPr>
          <w:rFonts w:ascii="Times New Roman" w:hAnsi="Times New Roman"/>
          <w:sz w:val="28"/>
          <w:szCs w:val="28"/>
          <w:lang w:val="ru-RU"/>
        </w:rPr>
        <w:t>Защита проектов тур проводится в аудито</w:t>
      </w:r>
      <w:r w:rsidR="00983394" w:rsidRPr="009A46F6">
        <w:rPr>
          <w:rFonts w:ascii="Times New Roman" w:hAnsi="Times New Roman"/>
          <w:sz w:val="28"/>
          <w:szCs w:val="28"/>
          <w:lang w:val="ru-RU"/>
        </w:rPr>
        <w:t>риях.</w:t>
      </w:r>
      <w:r w:rsidRPr="009A46F6">
        <w:rPr>
          <w:rFonts w:ascii="Times New Roman" w:hAnsi="Times New Roman"/>
          <w:sz w:val="28"/>
          <w:szCs w:val="28"/>
          <w:lang w:val="ru-RU"/>
        </w:rPr>
        <w:t xml:space="preserve"> </w:t>
      </w:r>
    </w:p>
    <w:p w:rsidR="009E7AED" w:rsidRPr="009A46F6" w:rsidRDefault="009E7AED" w:rsidP="009A46F6">
      <w:pPr>
        <w:widowControl w:val="0"/>
        <w:autoSpaceDE w:val="0"/>
        <w:autoSpaceDN w:val="0"/>
        <w:adjustRightInd w:val="0"/>
        <w:spacing w:after="0" w:line="65" w:lineRule="exact"/>
        <w:jc w:val="both"/>
        <w:rPr>
          <w:rFonts w:ascii="Times New Roman" w:hAnsi="Times New Roman"/>
          <w:sz w:val="28"/>
          <w:szCs w:val="28"/>
          <w:lang w:val="ru-RU"/>
        </w:rPr>
      </w:pPr>
    </w:p>
    <w:p w:rsidR="009E7AED" w:rsidRPr="009A46F6" w:rsidRDefault="006E2F44" w:rsidP="009A46F6">
      <w:pPr>
        <w:widowControl w:val="0"/>
        <w:overflowPunct w:val="0"/>
        <w:autoSpaceDE w:val="0"/>
        <w:autoSpaceDN w:val="0"/>
        <w:adjustRightInd w:val="0"/>
        <w:spacing w:after="0" w:line="214" w:lineRule="auto"/>
        <w:ind w:firstLine="360"/>
        <w:jc w:val="both"/>
        <w:rPr>
          <w:rFonts w:ascii="Times New Roman" w:hAnsi="Times New Roman"/>
          <w:sz w:val="28"/>
          <w:szCs w:val="28"/>
          <w:lang w:val="ru-RU"/>
        </w:rPr>
      </w:pPr>
      <w:r w:rsidRPr="009A46F6">
        <w:rPr>
          <w:rFonts w:ascii="Times New Roman" w:hAnsi="Times New Roman"/>
          <w:sz w:val="28"/>
          <w:szCs w:val="28"/>
          <w:lang w:val="ru-RU"/>
        </w:rPr>
        <w:t>. Участники выступают в установленном заранее (согласно списку) порядке. Они должны кратко, в течение 7 мин. представить жюри основное содержание проекта, а затем ответить на вопросы Жюри (3 мин.).</w:t>
      </w:r>
    </w:p>
    <w:p w:rsidR="009E7AED" w:rsidRPr="009A46F6" w:rsidRDefault="009E7AED" w:rsidP="009A46F6">
      <w:pPr>
        <w:widowControl w:val="0"/>
        <w:autoSpaceDE w:val="0"/>
        <w:autoSpaceDN w:val="0"/>
        <w:adjustRightInd w:val="0"/>
        <w:spacing w:after="0" w:line="59" w:lineRule="exact"/>
        <w:jc w:val="both"/>
        <w:rPr>
          <w:rFonts w:ascii="Times New Roman" w:hAnsi="Times New Roman"/>
          <w:sz w:val="28"/>
          <w:szCs w:val="28"/>
          <w:lang w:val="ru-RU"/>
        </w:rPr>
      </w:pPr>
    </w:p>
    <w:p w:rsidR="009E7AED" w:rsidRPr="009A46F6" w:rsidRDefault="00983394" w:rsidP="009A46F6">
      <w:pPr>
        <w:widowControl w:val="0"/>
        <w:autoSpaceDE w:val="0"/>
        <w:autoSpaceDN w:val="0"/>
        <w:adjustRightInd w:val="0"/>
        <w:spacing w:after="0" w:line="239" w:lineRule="auto"/>
        <w:ind w:left="360"/>
        <w:jc w:val="both"/>
        <w:rPr>
          <w:rFonts w:ascii="Times New Roman" w:hAnsi="Times New Roman"/>
          <w:b/>
          <w:sz w:val="28"/>
          <w:szCs w:val="28"/>
          <w:lang w:val="ru-RU"/>
        </w:rPr>
      </w:pPr>
      <w:r w:rsidRPr="009A46F6">
        <w:rPr>
          <w:rFonts w:ascii="Times New Roman" w:hAnsi="Times New Roman"/>
          <w:b/>
          <w:sz w:val="28"/>
          <w:szCs w:val="28"/>
          <w:lang w:val="ru-RU"/>
        </w:rPr>
        <w:t xml:space="preserve"> </w:t>
      </w:r>
      <w:r w:rsidR="006E2F44" w:rsidRPr="009A46F6">
        <w:rPr>
          <w:rFonts w:ascii="Times New Roman" w:hAnsi="Times New Roman"/>
          <w:b/>
          <w:sz w:val="28"/>
          <w:szCs w:val="28"/>
          <w:lang w:val="ru-RU"/>
        </w:rPr>
        <w:t>5.2.  Техническое обеспечение Олимпиады.</w:t>
      </w:r>
    </w:p>
    <w:p w:rsidR="009E7AED" w:rsidRPr="009A46F6" w:rsidRDefault="009E7AED" w:rsidP="009A46F6">
      <w:pPr>
        <w:widowControl w:val="0"/>
        <w:autoSpaceDE w:val="0"/>
        <w:autoSpaceDN w:val="0"/>
        <w:adjustRightInd w:val="0"/>
        <w:spacing w:after="0" w:line="59" w:lineRule="exact"/>
        <w:jc w:val="both"/>
        <w:rPr>
          <w:rFonts w:ascii="Times New Roman" w:hAnsi="Times New Roman"/>
          <w:sz w:val="28"/>
          <w:szCs w:val="28"/>
          <w:lang w:val="ru-RU"/>
        </w:rPr>
      </w:pPr>
    </w:p>
    <w:p w:rsidR="009E7AED" w:rsidRPr="009A46F6" w:rsidRDefault="006E2F44" w:rsidP="009A46F6">
      <w:pPr>
        <w:widowControl w:val="0"/>
        <w:overflowPunct w:val="0"/>
        <w:autoSpaceDE w:val="0"/>
        <w:autoSpaceDN w:val="0"/>
        <w:adjustRightInd w:val="0"/>
        <w:spacing w:after="0" w:line="214" w:lineRule="auto"/>
        <w:ind w:firstLine="360"/>
        <w:jc w:val="both"/>
        <w:rPr>
          <w:rFonts w:ascii="Times New Roman" w:hAnsi="Times New Roman"/>
          <w:sz w:val="28"/>
          <w:szCs w:val="28"/>
          <w:lang w:val="ru-RU"/>
        </w:rPr>
      </w:pPr>
      <w:r w:rsidRPr="009A46F6">
        <w:rPr>
          <w:rFonts w:ascii="Times New Roman" w:hAnsi="Times New Roman"/>
          <w:sz w:val="28"/>
          <w:szCs w:val="28"/>
          <w:lang w:val="ru-RU"/>
        </w:rPr>
        <w:t>Для проведения теоретического и проектного туров Олимпиады Оргкомитет обязан предоставить помещения (аудитории).</w:t>
      </w:r>
    </w:p>
    <w:p w:rsidR="009E7AED" w:rsidRPr="009A46F6" w:rsidRDefault="009E7AED" w:rsidP="009A46F6">
      <w:pPr>
        <w:widowControl w:val="0"/>
        <w:autoSpaceDE w:val="0"/>
        <w:autoSpaceDN w:val="0"/>
        <w:adjustRightInd w:val="0"/>
        <w:spacing w:after="0" w:line="60" w:lineRule="exact"/>
        <w:jc w:val="both"/>
        <w:rPr>
          <w:rFonts w:ascii="Times New Roman" w:hAnsi="Times New Roman"/>
          <w:sz w:val="28"/>
          <w:szCs w:val="28"/>
          <w:lang w:val="ru-RU"/>
        </w:rPr>
      </w:pPr>
    </w:p>
    <w:p w:rsidR="009E7AED" w:rsidRPr="009A46F6" w:rsidRDefault="009A46F6" w:rsidP="009A46F6">
      <w:pPr>
        <w:widowControl w:val="0"/>
        <w:overflowPunct w:val="0"/>
        <w:autoSpaceDE w:val="0"/>
        <w:autoSpaceDN w:val="0"/>
        <w:adjustRightInd w:val="0"/>
        <w:spacing w:after="0" w:line="214" w:lineRule="auto"/>
        <w:ind w:firstLine="360"/>
        <w:jc w:val="both"/>
        <w:rPr>
          <w:rFonts w:ascii="Times New Roman" w:hAnsi="Times New Roman"/>
          <w:sz w:val="28"/>
          <w:szCs w:val="28"/>
          <w:lang w:val="ru-RU"/>
        </w:rPr>
      </w:pPr>
      <w:r>
        <w:rPr>
          <w:rFonts w:ascii="Times New Roman" w:hAnsi="Times New Roman"/>
          <w:sz w:val="28"/>
          <w:szCs w:val="28"/>
          <w:lang w:val="ru-RU"/>
        </w:rPr>
        <w:t>Д</w:t>
      </w:r>
      <w:r w:rsidR="006E2F44" w:rsidRPr="009A46F6">
        <w:rPr>
          <w:rFonts w:ascii="Times New Roman" w:hAnsi="Times New Roman"/>
          <w:sz w:val="28"/>
          <w:szCs w:val="28"/>
          <w:lang w:val="ru-RU"/>
        </w:rPr>
        <w:t xml:space="preserve">ля проведения проектного тура все аудитории, где будут работать секции необходимо оборудовать компьютерами, проекторами, экранами для проведения презентаций участников, а также школьными досками или стендами на которые могут быть смонтированы привезенные с собой материалы участников. </w:t>
      </w:r>
    </w:p>
    <w:p w:rsidR="008E0AD1" w:rsidRPr="009A46F6" w:rsidRDefault="008E0AD1">
      <w:pPr>
        <w:widowControl w:val="0"/>
        <w:overflowPunct w:val="0"/>
        <w:autoSpaceDE w:val="0"/>
        <w:autoSpaceDN w:val="0"/>
        <w:adjustRightInd w:val="0"/>
        <w:spacing w:after="0" w:line="212" w:lineRule="auto"/>
        <w:ind w:left="3280" w:right="1260" w:hanging="1664"/>
        <w:rPr>
          <w:rFonts w:ascii="Times New Roman" w:hAnsi="Times New Roman"/>
          <w:b/>
          <w:bCs/>
          <w:sz w:val="28"/>
          <w:szCs w:val="28"/>
          <w:lang w:val="ru-RU"/>
        </w:rPr>
      </w:pPr>
    </w:p>
    <w:p w:rsidR="009E7AED" w:rsidRPr="009A46F6" w:rsidRDefault="006E2F44">
      <w:pPr>
        <w:widowControl w:val="0"/>
        <w:overflowPunct w:val="0"/>
        <w:autoSpaceDE w:val="0"/>
        <w:autoSpaceDN w:val="0"/>
        <w:adjustRightInd w:val="0"/>
        <w:spacing w:after="0" w:line="212" w:lineRule="auto"/>
        <w:ind w:left="3280" w:right="1260" w:hanging="1664"/>
        <w:rPr>
          <w:rFonts w:ascii="Times New Roman" w:hAnsi="Times New Roman"/>
          <w:sz w:val="28"/>
          <w:szCs w:val="28"/>
          <w:lang w:val="ru-RU"/>
        </w:rPr>
      </w:pPr>
      <w:r w:rsidRPr="009A46F6">
        <w:rPr>
          <w:rFonts w:ascii="Times New Roman" w:hAnsi="Times New Roman"/>
          <w:b/>
          <w:bCs/>
          <w:sz w:val="28"/>
          <w:szCs w:val="28"/>
          <w:lang w:val="ru-RU"/>
        </w:rPr>
        <w:t>6. Процедура шифрования, дешифрования и оценивания выполненных заданий.</w:t>
      </w:r>
    </w:p>
    <w:p w:rsidR="009E7AED" w:rsidRPr="009A46F6" w:rsidRDefault="009E7AED">
      <w:pPr>
        <w:widowControl w:val="0"/>
        <w:autoSpaceDE w:val="0"/>
        <w:autoSpaceDN w:val="0"/>
        <w:adjustRightInd w:val="0"/>
        <w:spacing w:after="0" w:line="56" w:lineRule="exact"/>
        <w:rPr>
          <w:rFonts w:ascii="Times New Roman" w:hAnsi="Times New Roman"/>
          <w:sz w:val="28"/>
          <w:szCs w:val="28"/>
          <w:lang w:val="ru-RU"/>
        </w:rPr>
      </w:pPr>
    </w:p>
    <w:p w:rsidR="009E7AED" w:rsidRPr="009A46F6" w:rsidRDefault="006E2F44" w:rsidP="009A46F6">
      <w:pPr>
        <w:widowControl w:val="0"/>
        <w:overflowPunct w:val="0"/>
        <w:autoSpaceDE w:val="0"/>
        <w:autoSpaceDN w:val="0"/>
        <w:adjustRightInd w:val="0"/>
        <w:spacing w:after="0" w:line="214" w:lineRule="auto"/>
        <w:ind w:right="20" w:firstLine="360"/>
        <w:jc w:val="both"/>
        <w:rPr>
          <w:rFonts w:ascii="Times New Roman" w:hAnsi="Times New Roman"/>
          <w:sz w:val="28"/>
          <w:szCs w:val="28"/>
          <w:lang w:val="ru-RU"/>
        </w:rPr>
      </w:pPr>
      <w:r w:rsidRPr="009A46F6">
        <w:rPr>
          <w:rFonts w:ascii="Times New Roman" w:hAnsi="Times New Roman"/>
          <w:sz w:val="28"/>
          <w:szCs w:val="28"/>
          <w:lang w:val="ru-RU"/>
        </w:rPr>
        <w:t>Ответы участников на задания теоретического тура перед началом проверки шифруются представителями Оргкомитета.</w:t>
      </w:r>
    </w:p>
    <w:p w:rsidR="009E7AED" w:rsidRPr="009A46F6" w:rsidRDefault="009E7AED" w:rsidP="009A46F6">
      <w:pPr>
        <w:widowControl w:val="0"/>
        <w:autoSpaceDE w:val="0"/>
        <w:autoSpaceDN w:val="0"/>
        <w:adjustRightInd w:val="0"/>
        <w:spacing w:after="0" w:line="60" w:lineRule="exact"/>
        <w:jc w:val="both"/>
        <w:rPr>
          <w:rFonts w:ascii="Times New Roman" w:hAnsi="Times New Roman"/>
          <w:sz w:val="28"/>
          <w:szCs w:val="28"/>
          <w:lang w:val="ru-RU"/>
        </w:rPr>
      </w:pPr>
    </w:p>
    <w:p w:rsidR="009E7AED" w:rsidRPr="009A46F6" w:rsidRDefault="006E2F44" w:rsidP="009A46F6">
      <w:pPr>
        <w:widowControl w:val="0"/>
        <w:numPr>
          <w:ilvl w:val="0"/>
          <w:numId w:val="11"/>
        </w:numPr>
        <w:tabs>
          <w:tab w:val="clear" w:pos="720"/>
          <w:tab w:val="num" w:pos="804"/>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Для шифрования и дешифрования работ Оргкомитетом создается специальная комиссия в количестве не менее двух человек на каждый класс, один из которых является председателем. </w:t>
      </w:r>
    </w:p>
    <w:p w:rsidR="009E7AED" w:rsidRPr="009A46F6" w:rsidRDefault="009E7AED" w:rsidP="009A46F6">
      <w:pPr>
        <w:widowControl w:val="0"/>
        <w:autoSpaceDE w:val="0"/>
        <w:autoSpaceDN w:val="0"/>
        <w:adjustRightInd w:val="0"/>
        <w:spacing w:after="0" w:line="58" w:lineRule="exact"/>
        <w:jc w:val="both"/>
        <w:rPr>
          <w:rFonts w:ascii="Times New Roman" w:hAnsi="Times New Roman"/>
          <w:sz w:val="28"/>
          <w:szCs w:val="28"/>
          <w:lang w:val="ru-RU"/>
        </w:rPr>
      </w:pPr>
    </w:p>
    <w:p w:rsidR="009E7AED" w:rsidRPr="009A46F6" w:rsidRDefault="006E2F44" w:rsidP="009A46F6">
      <w:pPr>
        <w:widowControl w:val="0"/>
        <w:numPr>
          <w:ilvl w:val="0"/>
          <w:numId w:val="11"/>
        </w:numPr>
        <w:tabs>
          <w:tab w:val="clear" w:pos="720"/>
          <w:tab w:val="num" w:pos="945"/>
        </w:tabs>
        <w:overflowPunct w:val="0"/>
        <w:autoSpaceDE w:val="0"/>
        <w:autoSpaceDN w:val="0"/>
        <w:adjustRightInd w:val="0"/>
        <w:spacing w:after="0" w:line="23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Председатель осуществляет связь между шифровальной комиссией </w:t>
      </w:r>
      <w:r w:rsidRPr="009A46F6">
        <w:rPr>
          <w:rFonts w:ascii="Times New Roman" w:hAnsi="Times New Roman"/>
          <w:sz w:val="28"/>
          <w:szCs w:val="28"/>
          <w:lang w:val="ru-RU"/>
        </w:rPr>
        <w:lastRenderedPageBreak/>
        <w:t>и представителем Жюри. После окончания теорети</w:t>
      </w:r>
      <w:r w:rsidR="00A17E04" w:rsidRPr="009A46F6">
        <w:rPr>
          <w:rFonts w:ascii="Times New Roman" w:hAnsi="Times New Roman"/>
          <w:sz w:val="28"/>
          <w:szCs w:val="28"/>
          <w:lang w:val="ru-RU"/>
        </w:rPr>
        <w:t>ческого тура работы участников О</w:t>
      </w:r>
      <w:r w:rsidRPr="009A46F6">
        <w:rPr>
          <w:rFonts w:ascii="Times New Roman" w:hAnsi="Times New Roman"/>
          <w:sz w:val="28"/>
          <w:szCs w:val="28"/>
          <w:lang w:val="ru-RU"/>
        </w:rPr>
        <w:t xml:space="preserve">лимпиады отдельно по каждому классу передаются шифровальной комиссии на шифровку. На титульном листе каждой работы пишется соответствующий шифр, указывающий номер класса и номер работы (например, 9–01, 10–01, 11–01), который дублируется на прикрепленном бланке проверки работы. После этого часть титульного листа с данными учащегося и его шифром срезается. Все страницы работы с указанием их автора при шифровке изымаются и проверке не подлежат. </w:t>
      </w:r>
    </w:p>
    <w:p w:rsidR="009E7AED" w:rsidRPr="009A46F6" w:rsidRDefault="009E7AED">
      <w:pPr>
        <w:widowControl w:val="0"/>
        <w:autoSpaceDE w:val="0"/>
        <w:autoSpaceDN w:val="0"/>
        <w:adjustRightInd w:val="0"/>
        <w:spacing w:after="0" w:line="64" w:lineRule="exact"/>
        <w:rPr>
          <w:rFonts w:ascii="Times New Roman" w:hAnsi="Times New Roman"/>
          <w:sz w:val="28"/>
          <w:szCs w:val="28"/>
          <w:lang w:val="ru-RU"/>
        </w:rPr>
      </w:pPr>
    </w:p>
    <w:p w:rsidR="009E7AED" w:rsidRPr="009A46F6" w:rsidRDefault="006E2F44">
      <w:pPr>
        <w:widowControl w:val="0"/>
        <w:numPr>
          <w:ilvl w:val="0"/>
          <w:numId w:val="11"/>
        </w:numPr>
        <w:tabs>
          <w:tab w:val="clear" w:pos="720"/>
          <w:tab w:val="num" w:pos="801"/>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Все данные (отдельно для каждого класса и соответствующего тура) отдаются председателю шифровальной комиссии, который помещает их в сейф и хранит там до подведения итогов. </w:t>
      </w:r>
    </w:p>
    <w:p w:rsidR="009E7AED" w:rsidRPr="009A46F6" w:rsidRDefault="009E7AED">
      <w:pPr>
        <w:widowControl w:val="0"/>
        <w:autoSpaceDE w:val="0"/>
        <w:autoSpaceDN w:val="0"/>
        <w:adjustRightInd w:val="0"/>
        <w:spacing w:after="0" w:line="58" w:lineRule="exact"/>
        <w:rPr>
          <w:rFonts w:ascii="Times New Roman" w:hAnsi="Times New Roman"/>
          <w:sz w:val="28"/>
          <w:szCs w:val="28"/>
          <w:lang w:val="ru-RU"/>
        </w:rPr>
      </w:pPr>
    </w:p>
    <w:p w:rsidR="009E7AED" w:rsidRPr="009A46F6" w:rsidRDefault="006E2F44">
      <w:pPr>
        <w:widowControl w:val="0"/>
        <w:numPr>
          <w:ilvl w:val="0"/>
          <w:numId w:val="11"/>
        </w:numPr>
        <w:tabs>
          <w:tab w:val="clear" w:pos="720"/>
          <w:tab w:val="num" w:pos="818"/>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Работа по шифрованию, проверке и процедуре внесения баллов в компьютер организована так, что полная информация о рейтинге каждого участника олимпиады доступна только некоторым членам шифровальной комиссии. </w:t>
      </w:r>
    </w:p>
    <w:p w:rsidR="009E7AED" w:rsidRPr="009A46F6" w:rsidRDefault="009E7AED">
      <w:pPr>
        <w:widowControl w:val="0"/>
        <w:autoSpaceDE w:val="0"/>
        <w:autoSpaceDN w:val="0"/>
        <w:adjustRightInd w:val="0"/>
        <w:spacing w:after="0" w:line="58" w:lineRule="exact"/>
        <w:rPr>
          <w:rFonts w:ascii="Times New Roman" w:hAnsi="Times New Roman"/>
          <w:sz w:val="28"/>
          <w:szCs w:val="28"/>
          <w:lang w:val="ru-RU"/>
        </w:rPr>
      </w:pPr>
    </w:p>
    <w:p w:rsidR="009E7AED" w:rsidRPr="009A46F6" w:rsidRDefault="006E2F44">
      <w:pPr>
        <w:widowControl w:val="0"/>
        <w:numPr>
          <w:ilvl w:val="0"/>
          <w:numId w:val="11"/>
        </w:numPr>
        <w:tabs>
          <w:tab w:val="clear" w:pos="720"/>
          <w:tab w:val="num" w:pos="900"/>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Решение каждой задачи оценивается Жюри в соответствии с критериями и методикой оценки, разработанной </w:t>
      </w:r>
      <w:r w:rsidR="008E0AD1" w:rsidRPr="009A46F6">
        <w:rPr>
          <w:rFonts w:ascii="Times New Roman" w:hAnsi="Times New Roman"/>
          <w:sz w:val="28"/>
          <w:szCs w:val="28"/>
          <w:lang w:val="ru-RU"/>
        </w:rPr>
        <w:t>муниципальной</w:t>
      </w:r>
      <w:r w:rsidRPr="009A46F6">
        <w:rPr>
          <w:rFonts w:ascii="Times New Roman" w:hAnsi="Times New Roman"/>
          <w:sz w:val="28"/>
          <w:szCs w:val="28"/>
          <w:lang w:val="ru-RU"/>
        </w:rPr>
        <w:t xml:space="preserve"> предметно-методической комиссией. Жюри рассматривает записи решений, приведенные в чистовике. </w:t>
      </w:r>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6E2F44">
      <w:pPr>
        <w:widowControl w:val="0"/>
        <w:numPr>
          <w:ilvl w:val="0"/>
          <w:numId w:val="11"/>
        </w:numPr>
        <w:tabs>
          <w:tab w:val="clear" w:pos="720"/>
          <w:tab w:val="num" w:pos="900"/>
        </w:tabs>
        <w:overflowPunct w:val="0"/>
        <w:autoSpaceDE w:val="0"/>
        <w:autoSpaceDN w:val="0"/>
        <w:adjustRightInd w:val="0"/>
        <w:spacing w:after="0" w:line="229"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Каждый член Жюри проверяет все решения какого-либо из заданий для того или иного класса и выставляет оценку по определённой балльной системе. Решение одной задачи проверяют не менее двух членов Жюри. Оценка участника за выполнение заданий теоретического тура получается суммированием его оценок по всем заданиям теоретического тура. </w:t>
      </w:r>
    </w:p>
    <w:p w:rsidR="009E7AED" w:rsidRPr="009A46F6" w:rsidRDefault="009E7AED">
      <w:pPr>
        <w:widowControl w:val="0"/>
        <w:autoSpaceDE w:val="0"/>
        <w:autoSpaceDN w:val="0"/>
        <w:adjustRightInd w:val="0"/>
        <w:spacing w:after="0" w:line="63" w:lineRule="exact"/>
        <w:rPr>
          <w:rFonts w:ascii="Times New Roman" w:hAnsi="Times New Roman"/>
          <w:sz w:val="28"/>
          <w:szCs w:val="28"/>
          <w:lang w:val="ru-RU"/>
        </w:rPr>
      </w:pPr>
    </w:p>
    <w:p w:rsidR="009E7AED" w:rsidRPr="009A46F6" w:rsidRDefault="006E2F44">
      <w:pPr>
        <w:widowControl w:val="0"/>
        <w:numPr>
          <w:ilvl w:val="0"/>
          <w:numId w:val="11"/>
        </w:numPr>
        <w:tabs>
          <w:tab w:val="clear" w:pos="720"/>
          <w:tab w:val="num" w:pos="900"/>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Оценка проектного тура складывается из оценки рукописи проекта и выступления (защиты проекта). Оценивание одной рукописи проекта проводится, как минимум, двумя, а выступление участника – тремя членами Жюри. </w:t>
      </w:r>
    </w:p>
    <w:p w:rsidR="009E7AED" w:rsidRPr="009A46F6" w:rsidRDefault="009E7AED">
      <w:pPr>
        <w:widowControl w:val="0"/>
        <w:autoSpaceDE w:val="0"/>
        <w:autoSpaceDN w:val="0"/>
        <w:adjustRightInd w:val="0"/>
        <w:spacing w:after="0" w:line="58" w:lineRule="exact"/>
        <w:rPr>
          <w:rFonts w:ascii="Times New Roman" w:hAnsi="Times New Roman"/>
          <w:sz w:val="28"/>
          <w:szCs w:val="28"/>
          <w:lang w:val="ru-RU"/>
        </w:rPr>
      </w:pPr>
    </w:p>
    <w:p w:rsidR="009E7AED" w:rsidRPr="009A46F6" w:rsidRDefault="006E2F44">
      <w:pPr>
        <w:widowControl w:val="0"/>
        <w:numPr>
          <w:ilvl w:val="0"/>
          <w:numId w:val="11"/>
        </w:numPr>
        <w:tabs>
          <w:tab w:val="clear" w:pos="720"/>
          <w:tab w:val="num" w:pos="900"/>
        </w:tabs>
        <w:overflowPunct w:val="0"/>
        <w:autoSpaceDE w:val="0"/>
        <w:autoSpaceDN w:val="0"/>
        <w:adjustRightInd w:val="0"/>
        <w:spacing w:after="0" w:line="223" w:lineRule="auto"/>
        <w:ind w:left="0" w:right="20" w:firstLine="362"/>
        <w:jc w:val="both"/>
        <w:rPr>
          <w:rFonts w:ascii="Times New Roman" w:hAnsi="Times New Roman"/>
          <w:sz w:val="28"/>
          <w:szCs w:val="28"/>
          <w:lang w:val="ru-RU"/>
        </w:rPr>
      </w:pPr>
      <w:r w:rsidRPr="009A46F6">
        <w:rPr>
          <w:rFonts w:ascii="Times New Roman" w:hAnsi="Times New Roman"/>
          <w:sz w:val="28"/>
          <w:szCs w:val="28"/>
          <w:lang w:val="ru-RU"/>
        </w:rPr>
        <w:t xml:space="preserve">Ответственность члена Жюри, проверяющего работу участника, качество проверки и выставленные им баллы подтверждаются его личной подписью в протоколе проверки каждой работы и в итоговом протоколе. </w:t>
      </w:r>
    </w:p>
    <w:p w:rsidR="009E7AED" w:rsidRPr="009A46F6" w:rsidRDefault="006E2F44">
      <w:pPr>
        <w:widowControl w:val="0"/>
        <w:numPr>
          <w:ilvl w:val="0"/>
          <w:numId w:val="12"/>
        </w:numPr>
        <w:tabs>
          <w:tab w:val="clear" w:pos="720"/>
          <w:tab w:val="num" w:pos="3300"/>
        </w:tabs>
        <w:overflowPunct w:val="0"/>
        <w:autoSpaceDE w:val="0"/>
        <w:autoSpaceDN w:val="0"/>
        <w:adjustRightInd w:val="0"/>
        <w:spacing w:after="0" w:line="240" w:lineRule="auto"/>
        <w:ind w:left="3300" w:hanging="540"/>
        <w:jc w:val="both"/>
        <w:rPr>
          <w:rFonts w:ascii="Times New Roman" w:hAnsi="Times New Roman"/>
          <w:b/>
          <w:bCs/>
          <w:sz w:val="28"/>
          <w:szCs w:val="28"/>
        </w:rPr>
      </w:pPr>
      <w:bookmarkStart w:id="4" w:name="page13"/>
      <w:bookmarkEnd w:id="4"/>
      <w:r w:rsidRPr="009A46F6">
        <w:rPr>
          <w:rFonts w:ascii="Times New Roman" w:hAnsi="Times New Roman"/>
          <w:b/>
          <w:bCs/>
          <w:sz w:val="28"/>
          <w:szCs w:val="28"/>
        </w:rPr>
        <w:t xml:space="preserve">Процедура разбора заданий </w:t>
      </w:r>
    </w:p>
    <w:p w:rsidR="009E7AED" w:rsidRPr="009A46F6" w:rsidRDefault="009E7AED">
      <w:pPr>
        <w:widowControl w:val="0"/>
        <w:autoSpaceDE w:val="0"/>
        <w:autoSpaceDN w:val="0"/>
        <w:adjustRightInd w:val="0"/>
        <w:spacing w:after="0" w:line="53" w:lineRule="exact"/>
        <w:rPr>
          <w:rFonts w:ascii="Times New Roman" w:hAnsi="Times New Roman"/>
          <w:sz w:val="28"/>
          <w:szCs w:val="28"/>
        </w:rPr>
      </w:pPr>
    </w:p>
    <w:p w:rsidR="009E7AED" w:rsidRPr="009A46F6" w:rsidRDefault="006E2F44">
      <w:pPr>
        <w:widowControl w:val="0"/>
        <w:overflowPunct w:val="0"/>
        <w:autoSpaceDE w:val="0"/>
        <w:autoSpaceDN w:val="0"/>
        <w:adjustRightInd w:val="0"/>
        <w:spacing w:after="0" w:line="227" w:lineRule="auto"/>
        <w:ind w:firstLine="360"/>
        <w:jc w:val="both"/>
        <w:rPr>
          <w:rFonts w:ascii="Times New Roman" w:hAnsi="Times New Roman"/>
          <w:sz w:val="28"/>
          <w:szCs w:val="28"/>
          <w:lang w:val="ru-RU"/>
        </w:rPr>
      </w:pPr>
      <w:r w:rsidRPr="009A46F6">
        <w:rPr>
          <w:rFonts w:ascii="Times New Roman" w:hAnsi="Times New Roman"/>
          <w:sz w:val="28"/>
          <w:szCs w:val="28"/>
          <w:lang w:val="ru-RU"/>
        </w:rPr>
        <w:t>После проведения соревнований с конкурсантами и руководителями команд производится разбор и обсуждение оли</w:t>
      </w:r>
      <w:r w:rsidR="00A17E04" w:rsidRPr="009A46F6">
        <w:rPr>
          <w:rFonts w:ascii="Times New Roman" w:hAnsi="Times New Roman"/>
          <w:sz w:val="28"/>
          <w:szCs w:val="28"/>
          <w:lang w:val="ru-RU"/>
        </w:rPr>
        <w:t>мпиадных заданий. Оргкомитетом О</w:t>
      </w:r>
      <w:r w:rsidRPr="009A46F6">
        <w:rPr>
          <w:rFonts w:ascii="Times New Roman" w:hAnsi="Times New Roman"/>
          <w:sz w:val="28"/>
          <w:szCs w:val="28"/>
          <w:lang w:val="ru-RU"/>
        </w:rPr>
        <w:t>лимпиады назначается место и время данной процедуры, куда приглашаются члены Жюри, и методической комиссии и участники Олимпиады.</w:t>
      </w:r>
    </w:p>
    <w:p w:rsidR="009E7AED" w:rsidRPr="009A46F6" w:rsidRDefault="009E7AED">
      <w:pPr>
        <w:widowControl w:val="0"/>
        <w:autoSpaceDE w:val="0"/>
        <w:autoSpaceDN w:val="0"/>
        <w:adjustRightInd w:val="0"/>
        <w:spacing w:after="0" w:line="60" w:lineRule="exact"/>
        <w:rPr>
          <w:rFonts w:ascii="Times New Roman" w:hAnsi="Times New Roman"/>
          <w:sz w:val="28"/>
          <w:szCs w:val="28"/>
          <w:lang w:val="ru-RU"/>
        </w:rPr>
      </w:pPr>
    </w:p>
    <w:p w:rsidR="009E7AED" w:rsidRPr="009A46F6" w:rsidRDefault="006E2F44">
      <w:pPr>
        <w:widowControl w:val="0"/>
        <w:numPr>
          <w:ilvl w:val="0"/>
          <w:numId w:val="13"/>
        </w:numPr>
        <w:tabs>
          <w:tab w:val="clear" w:pos="720"/>
          <w:tab w:val="num" w:pos="900"/>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Основная цель этой процедуры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w:t>
      </w:r>
    </w:p>
    <w:p w:rsidR="009E7AED" w:rsidRPr="009A46F6" w:rsidRDefault="009E7AED">
      <w:pPr>
        <w:widowControl w:val="0"/>
        <w:autoSpaceDE w:val="0"/>
        <w:autoSpaceDN w:val="0"/>
        <w:adjustRightInd w:val="0"/>
        <w:spacing w:after="0" w:line="58" w:lineRule="exact"/>
        <w:rPr>
          <w:rFonts w:ascii="Times New Roman" w:hAnsi="Times New Roman"/>
          <w:sz w:val="28"/>
          <w:szCs w:val="28"/>
          <w:lang w:val="ru-RU"/>
        </w:rPr>
      </w:pPr>
    </w:p>
    <w:p w:rsidR="009E7AED" w:rsidRPr="009A46F6" w:rsidRDefault="006E2F44">
      <w:pPr>
        <w:widowControl w:val="0"/>
        <w:numPr>
          <w:ilvl w:val="0"/>
          <w:numId w:val="13"/>
        </w:numPr>
        <w:tabs>
          <w:tab w:val="clear" w:pos="720"/>
          <w:tab w:val="num" w:pos="900"/>
        </w:tabs>
        <w:overflowPunct w:val="0"/>
        <w:autoSpaceDE w:val="0"/>
        <w:autoSpaceDN w:val="0"/>
        <w:adjustRightInd w:val="0"/>
        <w:spacing w:after="0" w:line="229"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 </w:t>
      </w:r>
    </w:p>
    <w:p w:rsidR="009E7AED" w:rsidRPr="009A46F6" w:rsidRDefault="009E7AED">
      <w:pPr>
        <w:widowControl w:val="0"/>
        <w:autoSpaceDE w:val="0"/>
        <w:autoSpaceDN w:val="0"/>
        <w:adjustRightInd w:val="0"/>
        <w:spacing w:after="0" w:line="63" w:lineRule="exact"/>
        <w:rPr>
          <w:rFonts w:ascii="Times New Roman" w:hAnsi="Times New Roman"/>
          <w:sz w:val="28"/>
          <w:szCs w:val="28"/>
          <w:lang w:val="ru-RU"/>
        </w:rPr>
      </w:pPr>
    </w:p>
    <w:p w:rsidR="009E7AED" w:rsidRPr="009A46F6" w:rsidRDefault="006E2F44">
      <w:pPr>
        <w:widowControl w:val="0"/>
        <w:numPr>
          <w:ilvl w:val="0"/>
          <w:numId w:val="13"/>
        </w:numPr>
        <w:tabs>
          <w:tab w:val="clear" w:pos="720"/>
          <w:tab w:val="num" w:pos="900"/>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Разбор олимпиадных заданий проводится после проверки и анализа </w:t>
      </w:r>
      <w:r w:rsidRPr="009A46F6">
        <w:rPr>
          <w:rFonts w:ascii="Times New Roman" w:hAnsi="Times New Roman"/>
          <w:sz w:val="28"/>
          <w:szCs w:val="28"/>
          <w:lang w:val="ru-RU"/>
        </w:rPr>
        <w:lastRenderedPageBreak/>
        <w:t xml:space="preserve">олимпиадных заданий в отведенное программой проведения </w:t>
      </w:r>
      <w:r w:rsidR="00A17E04" w:rsidRPr="009A46F6">
        <w:rPr>
          <w:rFonts w:ascii="Times New Roman" w:hAnsi="Times New Roman"/>
          <w:sz w:val="28"/>
          <w:szCs w:val="28"/>
          <w:lang w:val="ru-RU"/>
        </w:rPr>
        <w:t xml:space="preserve">школьного </w:t>
      </w:r>
      <w:r w:rsidRPr="009A46F6">
        <w:rPr>
          <w:rFonts w:ascii="Times New Roman" w:hAnsi="Times New Roman"/>
          <w:sz w:val="28"/>
          <w:szCs w:val="28"/>
          <w:lang w:val="ru-RU"/>
        </w:rPr>
        <w:t xml:space="preserve">этапа время. </w:t>
      </w:r>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6E2F44">
      <w:pPr>
        <w:widowControl w:val="0"/>
        <w:numPr>
          <w:ilvl w:val="0"/>
          <w:numId w:val="13"/>
        </w:numPr>
        <w:tabs>
          <w:tab w:val="clear" w:pos="720"/>
          <w:tab w:val="num" w:pos="900"/>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В ходе разбора заданий представители Жюри подробно объясняют критерии оценивания каждого из заданий и дают общую оценку по итогам выполнения заданий обоих туров. </w:t>
      </w:r>
    </w:p>
    <w:p w:rsidR="009E7AED" w:rsidRPr="009A46F6" w:rsidRDefault="009E7AED">
      <w:pPr>
        <w:widowControl w:val="0"/>
        <w:autoSpaceDE w:val="0"/>
        <w:autoSpaceDN w:val="0"/>
        <w:adjustRightInd w:val="0"/>
        <w:spacing w:after="0" w:line="58" w:lineRule="exact"/>
        <w:rPr>
          <w:rFonts w:ascii="Times New Roman" w:hAnsi="Times New Roman"/>
          <w:sz w:val="28"/>
          <w:szCs w:val="28"/>
          <w:lang w:val="ru-RU"/>
        </w:rPr>
      </w:pPr>
    </w:p>
    <w:p w:rsidR="009E7AED" w:rsidRPr="009A46F6" w:rsidRDefault="006E2F44">
      <w:pPr>
        <w:widowControl w:val="0"/>
        <w:numPr>
          <w:ilvl w:val="0"/>
          <w:numId w:val="13"/>
        </w:numPr>
        <w:tabs>
          <w:tab w:val="clear" w:pos="720"/>
          <w:tab w:val="num" w:pos="900"/>
        </w:tabs>
        <w:overflowPunct w:val="0"/>
        <w:autoSpaceDE w:val="0"/>
        <w:autoSpaceDN w:val="0"/>
        <w:adjustRightInd w:val="0"/>
        <w:spacing w:after="0" w:line="223" w:lineRule="auto"/>
        <w:ind w:left="0" w:right="20" w:firstLine="362"/>
        <w:jc w:val="both"/>
        <w:rPr>
          <w:rFonts w:ascii="Times New Roman" w:hAnsi="Times New Roman"/>
          <w:sz w:val="28"/>
          <w:szCs w:val="28"/>
          <w:lang w:val="ru-RU"/>
        </w:rPr>
      </w:pPr>
      <w:r w:rsidRPr="009A46F6">
        <w:rPr>
          <w:rFonts w:ascii="Times New Roman" w:hAnsi="Times New Roman"/>
          <w:sz w:val="28"/>
          <w:szCs w:val="28"/>
          <w:lang w:val="ru-RU"/>
        </w:rPr>
        <w:t xml:space="preserve">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w:t>
      </w:r>
    </w:p>
    <w:p w:rsidR="009E7AED" w:rsidRPr="009A46F6" w:rsidRDefault="009E7AED">
      <w:pPr>
        <w:widowControl w:val="0"/>
        <w:autoSpaceDE w:val="0"/>
        <w:autoSpaceDN w:val="0"/>
        <w:adjustRightInd w:val="0"/>
        <w:spacing w:after="0" w:line="58" w:lineRule="exact"/>
        <w:rPr>
          <w:rFonts w:ascii="Times New Roman" w:hAnsi="Times New Roman"/>
          <w:sz w:val="28"/>
          <w:szCs w:val="28"/>
          <w:lang w:val="ru-RU"/>
        </w:rPr>
      </w:pPr>
    </w:p>
    <w:p w:rsidR="009E7AED" w:rsidRPr="009A46F6" w:rsidRDefault="006E2F44">
      <w:pPr>
        <w:widowControl w:val="0"/>
        <w:numPr>
          <w:ilvl w:val="0"/>
          <w:numId w:val="13"/>
        </w:numPr>
        <w:tabs>
          <w:tab w:val="clear" w:pos="720"/>
          <w:tab w:val="num" w:pos="792"/>
        </w:tabs>
        <w:overflowPunct w:val="0"/>
        <w:autoSpaceDE w:val="0"/>
        <w:autoSpaceDN w:val="0"/>
        <w:adjustRightInd w:val="0"/>
        <w:spacing w:after="0" w:line="214" w:lineRule="auto"/>
        <w:ind w:left="0" w:right="20" w:firstLine="362"/>
        <w:jc w:val="both"/>
        <w:rPr>
          <w:rFonts w:ascii="Times New Roman" w:hAnsi="Times New Roman"/>
          <w:sz w:val="28"/>
          <w:szCs w:val="28"/>
          <w:lang w:val="ru-RU"/>
        </w:rPr>
      </w:pPr>
      <w:r w:rsidRPr="009A46F6">
        <w:rPr>
          <w:rFonts w:ascii="Times New Roman" w:hAnsi="Times New Roman"/>
          <w:sz w:val="28"/>
          <w:szCs w:val="28"/>
          <w:lang w:val="ru-RU"/>
        </w:rPr>
        <w:t xml:space="preserve">Работы участников, как </w:t>
      </w:r>
      <w:r w:rsidR="00A17E04" w:rsidRPr="009A46F6">
        <w:rPr>
          <w:rFonts w:ascii="Times New Roman" w:hAnsi="Times New Roman"/>
          <w:sz w:val="28"/>
          <w:szCs w:val="28"/>
          <w:lang w:val="ru-RU"/>
        </w:rPr>
        <w:t>правило, хранятся Оргкомитетом О</w:t>
      </w:r>
      <w:r w:rsidRPr="009A46F6">
        <w:rPr>
          <w:rFonts w:ascii="Times New Roman" w:hAnsi="Times New Roman"/>
          <w:sz w:val="28"/>
          <w:szCs w:val="28"/>
          <w:lang w:val="ru-RU"/>
        </w:rPr>
        <w:t xml:space="preserve">лимпиады в течение одного года с момента ее окончания. </w:t>
      </w:r>
    </w:p>
    <w:p w:rsidR="009E7AED" w:rsidRPr="009A46F6" w:rsidRDefault="009E7AED">
      <w:pPr>
        <w:widowControl w:val="0"/>
        <w:autoSpaceDE w:val="0"/>
        <w:autoSpaceDN w:val="0"/>
        <w:adjustRightInd w:val="0"/>
        <w:spacing w:after="0" w:line="6" w:lineRule="exact"/>
        <w:rPr>
          <w:rFonts w:ascii="Times New Roman" w:hAnsi="Times New Roman"/>
          <w:sz w:val="28"/>
          <w:szCs w:val="28"/>
          <w:lang w:val="ru-RU"/>
        </w:rPr>
      </w:pPr>
    </w:p>
    <w:p w:rsidR="009E7AED" w:rsidRPr="009A46F6" w:rsidRDefault="006E2F44">
      <w:pPr>
        <w:widowControl w:val="0"/>
        <w:numPr>
          <w:ilvl w:val="1"/>
          <w:numId w:val="13"/>
        </w:numPr>
        <w:tabs>
          <w:tab w:val="clear" w:pos="1440"/>
          <w:tab w:val="num" w:pos="960"/>
        </w:tabs>
        <w:overflowPunct w:val="0"/>
        <w:autoSpaceDE w:val="0"/>
        <w:autoSpaceDN w:val="0"/>
        <w:adjustRightInd w:val="0"/>
        <w:spacing w:after="0" w:line="240" w:lineRule="auto"/>
        <w:ind w:left="960" w:hanging="368"/>
        <w:jc w:val="both"/>
        <w:rPr>
          <w:rFonts w:ascii="Times New Roman" w:hAnsi="Times New Roman"/>
          <w:b/>
          <w:bCs/>
          <w:sz w:val="28"/>
          <w:szCs w:val="28"/>
          <w:lang w:val="ru-RU"/>
        </w:rPr>
      </w:pPr>
      <w:r w:rsidRPr="009A46F6">
        <w:rPr>
          <w:rFonts w:ascii="Times New Roman" w:hAnsi="Times New Roman"/>
          <w:b/>
          <w:bCs/>
          <w:sz w:val="28"/>
          <w:szCs w:val="28"/>
          <w:lang w:val="ru-RU"/>
        </w:rPr>
        <w:t xml:space="preserve">Порядок рассмотрения апелляций по результатам проверки заданий </w:t>
      </w:r>
    </w:p>
    <w:p w:rsidR="009E7AED" w:rsidRPr="009A46F6" w:rsidRDefault="009E7AED">
      <w:pPr>
        <w:widowControl w:val="0"/>
        <w:autoSpaceDE w:val="0"/>
        <w:autoSpaceDN w:val="0"/>
        <w:adjustRightInd w:val="0"/>
        <w:spacing w:after="0" w:line="53" w:lineRule="exact"/>
        <w:rPr>
          <w:rFonts w:ascii="Times New Roman" w:hAnsi="Times New Roman"/>
          <w:sz w:val="28"/>
          <w:szCs w:val="28"/>
          <w:lang w:val="ru-RU"/>
        </w:rPr>
      </w:pPr>
    </w:p>
    <w:p w:rsidR="009E7AED" w:rsidRPr="009A46F6" w:rsidRDefault="006E2F44">
      <w:pPr>
        <w:widowControl w:val="0"/>
        <w:overflowPunct w:val="0"/>
        <w:autoSpaceDE w:val="0"/>
        <w:autoSpaceDN w:val="0"/>
        <w:adjustRightInd w:val="0"/>
        <w:spacing w:after="0" w:line="214" w:lineRule="auto"/>
        <w:ind w:firstLine="360"/>
        <w:rPr>
          <w:rFonts w:ascii="Times New Roman" w:hAnsi="Times New Roman"/>
          <w:sz w:val="28"/>
          <w:szCs w:val="28"/>
          <w:lang w:val="ru-RU"/>
        </w:rPr>
      </w:pPr>
      <w:r w:rsidRPr="009A46F6">
        <w:rPr>
          <w:rFonts w:ascii="Times New Roman" w:hAnsi="Times New Roman"/>
          <w:sz w:val="28"/>
          <w:szCs w:val="28"/>
          <w:lang w:val="ru-RU"/>
        </w:rPr>
        <w:t>8.1. Апелляция проводится в случаях несогласия участника Олимпиады с результатами оценивания его олимпиадной работы.</w:t>
      </w:r>
    </w:p>
    <w:p w:rsidR="009E7AED" w:rsidRPr="009A46F6" w:rsidRDefault="009E7AED">
      <w:pPr>
        <w:widowControl w:val="0"/>
        <w:autoSpaceDE w:val="0"/>
        <w:autoSpaceDN w:val="0"/>
        <w:adjustRightInd w:val="0"/>
        <w:spacing w:after="0" w:line="60" w:lineRule="exact"/>
        <w:rPr>
          <w:rFonts w:ascii="Times New Roman" w:hAnsi="Times New Roman"/>
          <w:sz w:val="28"/>
          <w:szCs w:val="28"/>
          <w:lang w:val="ru-RU"/>
        </w:rPr>
      </w:pPr>
    </w:p>
    <w:p w:rsidR="009E7AED" w:rsidRPr="009A46F6" w:rsidRDefault="006E2F44">
      <w:pPr>
        <w:widowControl w:val="0"/>
        <w:overflowPunct w:val="0"/>
        <w:autoSpaceDE w:val="0"/>
        <w:autoSpaceDN w:val="0"/>
        <w:adjustRightInd w:val="0"/>
        <w:spacing w:after="0" w:line="214" w:lineRule="auto"/>
        <w:ind w:right="20" w:firstLine="360"/>
        <w:rPr>
          <w:rFonts w:ascii="Times New Roman" w:hAnsi="Times New Roman"/>
          <w:sz w:val="28"/>
          <w:szCs w:val="28"/>
          <w:lang w:val="ru-RU"/>
        </w:rPr>
      </w:pPr>
      <w:r w:rsidRPr="009A46F6">
        <w:rPr>
          <w:rFonts w:ascii="Times New Roman" w:hAnsi="Times New Roman"/>
          <w:sz w:val="28"/>
          <w:szCs w:val="28"/>
          <w:lang w:val="ru-RU"/>
        </w:rPr>
        <w:t>8.2. Апелляции участников Олимпиады рассматриваются Жюри совместно с Оргкомитетом (апелляционная комиссия).</w:t>
      </w:r>
    </w:p>
    <w:p w:rsidR="009E7AED" w:rsidRPr="009A46F6" w:rsidRDefault="009E7AED">
      <w:pPr>
        <w:widowControl w:val="0"/>
        <w:autoSpaceDE w:val="0"/>
        <w:autoSpaceDN w:val="0"/>
        <w:adjustRightInd w:val="0"/>
        <w:spacing w:after="0" w:line="60" w:lineRule="exact"/>
        <w:rPr>
          <w:rFonts w:ascii="Times New Roman" w:hAnsi="Times New Roman"/>
          <w:sz w:val="28"/>
          <w:szCs w:val="28"/>
          <w:lang w:val="ru-RU"/>
        </w:rPr>
      </w:pPr>
    </w:p>
    <w:p w:rsidR="009E7AED" w:rsidRPr="009A46F6" w:rsidRDefault="006E2F44">
      <w:pPr>
        <w:widowControl w:val="0"/>
        <w:numPr>
          <w:ilvl w:val="0"/>
          <w:numId w:val="14"/>
        </w:numPr>
        <w:tabs>
          <w:tab w:val="clear" w:pos="720"/>
          <w:tab w:val="num" w:pos="900"/>
        </w:tabs>
        <w:overflowPunct w:val="0"/>
        <w:autoSpaceDE w:val="0"/>
        <w:autoSpaceDN w:val="0"/>
        <w:adjustRightInd w:val="0"/>
        <w:spacing w:after="0" w:line="229"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w:t>
      </w:r>
      <w:r w:rsidR="004824C0" w:rsidRPr="009A46F6">
        <w:rPr>
          <w:rFonts w:ascii="Times New Roman" w:hAnsi="Times New Roman"/>
          <w:sz w:val="28"/>
          <w:szCs w:val="28"/>
          <w:lang w:val="ru-RU"/>
        </w:rPr>
        <w:t xml:space="preserve">муниципальной </w:t>
      </w:r>
      <w:r w:rsidRPr="009A46F6">
        <w:rPr>
          <w:rFonts w:ascii="Times New Roman" w:hAnsi="Times New Roman"/>
          <w:sz w:val="28"/>
          <w:szCs w:val="28"/>
          <w:lang w:val="ru-RU"/>
        </w:rPr>
        <w:t xml:space="preserve">предметно-методической комиссией. </w:t>
      </w:r>
    </w:p>
    <w:p w:rsidR="009E7AED" w:rsidRPr="009A46F6" w:rsidRDefault="009E7AED">
      <w:pPr>
        <w:widowControl w:val="0"/>
        <w:autoSpaceDE w:val="0"/>
        <w:autoSpaceDN w:val="0"/>
        <w:adjustRightInd w:val="0"/>
        <w:spacing w:after="0" w:line="63" w:lineRule="exact"/>
        <w:rPr>
          <w:rFonts w:ascii="Times New Roman" w:hAnsi="Times New Roman"/>
          <w:sz w:val="28"/>
          <w:szCs w:val="28"/>
          <w:lang w:val="ru-RU"/>
        </w:rPr>
      </w:pPr>
    </w:p>
    <w:p w:rsidR="009E7AED" w:rsidRPr="009A46F6" w:rsidRDefault="00EB612C">
      <w:pPr>
        <w:widowControl w:val="0"/>
        <w:numPr>
          <w:ilvl w:val="0"/>
          <w:numId w:val="14"/>
        </w:numPr>
        <w:tabs>
          <w:tab w:val="clear" w:pos="720"/>
          <w:tab w:val="num" w:pos="900"/>
        </w:tabs>
        <w:overflowPunct w:val="0"/>
        <w:autoSpaceDE w:val="0"/>
        <w:autoSpaceDN w:val="0"/>
        <w:adjustRightInd w:val="0"/>
        <w:spacing w:after="0" w:line="214"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Апелляция участника О</w:t>
      </w:r>
      <w:r w:rsidR="006E2F44" w:rsidRPr="009A46F6">
        <w:rPr>
          <w:rFonts w:ascii="Times New Roman" w:hAnsi="Times New Roman"/>
          <w:sz w:val="28"/>
          <w:szCs w:val="28"/>
          <w:lang w:val="ru-RU"/>
        </w:rPr>
        <w:t xml:space="preserve">лимпиады рассматривается строго в день объявления результатов выполнения олимпиадного задания. </w:t>
      </w:r>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6E2F44">
      <w:pPr>
        <w:widowControl w:val="0"/>
        <w:numPr>
          <w:ilvl w:val="0"/>
          <w:numId w:val="14"/>
        </w:numPr>
        <w:tabs>
          <w:tab w:val="clear" w:pos="720"/>
          <w:tab w:val="num" w:pos="900"/>
        </w:tabs>
        <w:overflowPunct w:val="0"/>
        <w:autoSpaceDE w:val="0"/>
        <w:autoSpaceDN w:val="0"/>
        <w:adjustRightInd w:val="0"/>
        <w:spacing w:after="0" w:line="223"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Для</w:t>
      </w:r>
      <w:r w:rsidR="00EB612C" w:rsidRPr="009A46F6">
        <w:rPr>
          <w:rFonts w:ascii="Times New Roman" w:hAnsi="Times New Roman"/>
          <w:sz w:val="28"/>
          <w:szCs w:val="28"/>
          <w:lang w:val="ru-RU"/>
        </w:rPr>
        <w:t xml:space="preserve"> проведения апелляции участник О</w:t>
      </w:r>
      <w:r w:rsidRPr="009A46F6">
        <w:rPr>
          <w:rFonts w:ascii="Times New Roman" w:hAnsi="Times New Roman"/>
          <w:sz w:val="28"/>
          <w:szCs w:val="28"/>
          <w:lang w:val="ru-RU"/>
        </w:rPr>
        <w:t xml:space="preserve">лимпиады подает письменное заявление. Заявление на апелляцию принимается в течение 1 астрономического часа после окончания разбора заданий и показа работ на имя председателя Жюри. </w:t>
      </w:r>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6E2F44">
      <w:pPr>
        <w:widowControl w:val="0"/>
        <w:numPr>
          <w:ilvl w:val="0"/>
          <w:numId w:val="14"/>
        </w:numPr>
        <w:tabs>
          <w:tab w:val="clear" w:pos="720"/>
          <w:tab w:val="num" w:pos="900"/>
        </w:tabs>
        <w:overflowPunct w:val="0"/>
        <w:autoSpaceDE w:val="0"/>
        <w:autoSpaceDN w:val="0"/>
        <w:adjustRightInd w:val="0"/>
        <w:spacing w:after="0" w:line="214"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При рассмотрении апелляции присутствует только участник</w:t>
      </w:r>
      <w:r w:rsidR="003C7424" w:rsidRPr="009A46F6">
        <w:rPr>
          <w:rFonts w:ascii="Times New Roman" w:hAnsi="Times New Roman"/>
          <w:sz w:val="28"/>
          <w:szCs w:val="28"/>
          <w:lang w:val="ru-RU"/>
        </w:rPr>
        <w:t xml:space="preserve"> Олимпиады, подавший заявление.</w:t>
      </w:r>
    </w:p>
    <w:p w:rsidR="009E7AED" w:rsidRPr="009A46F6" w:rsidRDefault="009E7AED">
      <w:pPr>
        <w:widowControl w:val="0"/>
        <w:autoSpaceDE w:val="0"/>
        <w:autoSpaceDN w:val="0"/>
        <w:adjustRightInd w:val="0"/>
        <w:spacing w:after="0" w:line="60" w:lineRule="exact"/>
        <w:rPr>
          <w:rFonts w:ascii="Times New Roman" w:hAnsi="Times New Roman"/>
          <w:sz w:val="28"/>
          <w:szCs w:val="28"/>
          <w:lang w:val="ru-RU"/>
        </w:rPr>
      </w:pPr>
    </w:p>
    <w:p w:rsidR="009E7AED" w:rsidRPr="009A46F6" w:rsidRDefault="006E2F44">
      <w:pPr>
        <w:widowControl w:val="0"/>
        <w:numPr>
          <w:ilvl w:val="0"/>
          <w:numId w:val="15"/>
        </w:numPr>
        <w:tabs>
          <w:tab w:val="clear" w:pos="720"/>
          <w:tab w:val="num" w:pos="900"/>
        </w:tabs>
        <w:overflowPunct w:val="0"/>
        <w:autoSpaceDE w:val="0"/>
        <w:autoSpaceDN w:val="0"/>
        <w:adjustRightInd w:val="0"/>
        <w:spacing w:after="0" w:line="214"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По результатам рассмотрения апелляции выносится одно из следующих решений: </w:t>
      </w:r>
    </w:p>
    <w:p w:rsidR="009E7AED" w:rsidRPr="009A46F6" w:rsidRDefault="009E7AED">
      <w:pPr>
        <w:widowControl w:val="0"/>
        <w:autoSpaceDE w:val="0"/>
        <w:autoSpaceDN w:val="0"/>
        <w:adjustRightInd w:val="0"/>
        <w:spacing w:after="0" w:line="1" w:lineRule="exact"/>
        <w:rPr>
          <w:rFonts w:ascii="Times New Roman" w:hAnsi="Times New Roman"/>
          <w:sz w:val="28"/>
          <w:szCs w:val="28"/>
          <w:lang w:val="ru-RU"/>
        </w:rPr>
      </w:pPr>
    </w:p>
    <w:p w:rsidR="009E7AED" w:rsidRPr="009A46F6" w:rsidRDefault="008E0AD1">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об отклонении апелляции и сохранении выставленных баллов; </w:t>
      </w:r>
    </w:p>
    <w:p w:rsidR="009E7AED" w:rsidRPr="009A46F6" w:rsidRDefault="008E0AD1">
      <w:pPr>
        <w:widowControl w:val="0"/>
        <w:overflowPunct w:val="0"/>
        <w:autoSpaceDE w:val="0"/>
        <w:autoSpaceDN w:val="0"/>
        <w:adjustRightInd w:val="0"/>
        <w:spacing w:after="0" w:line="240" w:lineRule="auto"/>
        <w:ind w:left="360"/>
        <w:jc w:val="both"/>
        <w:rPr>
          <w:rFonts w:ascii="Times New Roman" w:hAnsi="Times New Roman"/>
          <w:sz w:val="28"/>
          <w:szCs w:val="28"/>
          <w:lang w:val="ru-RU"/>
        </w:rPr>
      </w:pPr>
      <w:r w:rsidRPr="009A46F6">
        <w:rPr>
          <w:rFonts w:ascii="Times New Roman" w:hAnsi="Times New Roman"/>
          <w:sz w:val="28"/>
          <w:szCs w:val="28"/>
          <w:lang w:val="ru-RU"/>
        </w:rPr>
        <w:t>-</w:t>
      </w:r>
      <w:r w:rsidR="006E2F44" w:rsidRPr="009A46F6">
        <w:rPr>
          <w:rFonts w:ascii="Times New Roman" w:hAnsi="Times New Roman"/>
          <w:sz w:val="28"/>
          <w:szCs w:val="28"/>
          <w:lang w:val="ru-RU"/>
        </w:rPr>
        <w:t xml:space="preserve">об удовлетворении апелляции и корректировке баллов. </w:t>
      </w:r>
    </w:p>
    <w:p w:rsidR="009E7AED" w:rsidRPr="009A46F6" w:rsidRDefault="009E7AED">
      <w:pPr>
        <w:widowControl w:val="0"/>
        <w:autoSpaceDE w:val="0"/>
        <w:autoSpaceDN w:val="0"/>
        <w:adjustRightInd w:val="0"/>
        <w:spacing w:after="0" w:line="58" w:lineRule="exact"/>
        <w:rPr>
          <w:rFonts w:ascii="Times New Roman" w:hAnsi="Times New Roman"/>
          <w:sz w:val="28"/>
          <w:szCs w:val="28"/>
          <w:lang w:val="ru-RU"/>
        </w:rPr>
      </w:pPr>
    </w:p>
    <w:p w:rsidR="009E7AED" w:rsidRPr="009A46F6" w:rsidRDefault="006E2F44">
      <w:pPr>
        <w:widowControl w:val="0"/>
        <w:numPr>
          <w:ilvl w:val="0"/>
          <w:numId w:val="15"/>
        </w:numPr>
        <w:tabs>
          <w:tab w:val="clear" w:pos="720"/>
          <w:tab w:val="num" w:pos="900"/>
        </w:tabs>
        <w:overflowPunct w:val="0"/>
        <w:autoSpaceDE w:val="0"/>
        <w:autoSpaceDN w:val="0"/>
        <w:adjustRightInd w:val="0"/>
        <w:spacing w:after="0" w:line="214" w:lineRule="auto"/>
        <w:ind w:left="0" w:right="20" w:firstLine="362"/>
        <w:jc w:val="both"/>
        <w:rPr>
          <w:rFonts w:ascii="Times New Roman" w:hAnsi="Times New Roman"/>
          <w:sz w:val="28"/>
          <w:szCs w:val="28"/>
          <w:lang w:val="ru-RU"/>
        </w:rPr>
      </w:pPr>
      <w:r w:rsidRPr="009A46F6">
        <w:rPr>
          <w:rFonts w:ascii="Times New Roman" w:hAnsi="Times New Roman"/>
          <w:sz w:val="28"/>
          <w:szCs w:val="28"/>
          <w:lang w:val="ru-RU"/>
        </w:rPr>
        <w:t xml:space="preserve">Критерии и методика оценивания олимпиадных заданий не могут быть предметом апелляции и пересмотру не подлежат. </w:t>
      </w:r>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6E2F44">
      <w:pPr>
        <w:widowControl w:val="0"/>
        <w:numPr>
          <w:ilvl w:val="0"/>
          <w:numId w:val="15"/>
        </w:numPr>
        <w:tabs>
          <w:tab w:val="clear" w:pos="720"/>
          <w:tab w:val="num" w:pos="900"/>
        </w:tabs>
        <w:overflowPunct w:val="0"/>
        <w:autoSpaceDE w:val="0"/>
        <w:autoSpaceDN w:val="0"/>
        <w:adjustRightInd w:val="0"/>
        <w:spacing w:after="0" w:line="214"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p>
    <w:p w:rsidR="009E7AED" w:rsidRPr="009A46F6" w:rsidRDefault="009E7AED">
      <w:pPr>
        <w:widowControl w:val="0"/>
        <w:autoSpaceDE w:val="0"/>
        <w:autoSpaceDN w:val="0"/>
        <w:adjustRightInd w:val="0"/>
        <w:spacing w:after="0" w:line="1" w:lineRule="exact"/>
        <w:rPr>
          <w:rFonts w:ascii="Times New Roman" w:hAnsi="Times New Roman"/>
          <w:sz w:val="28"/>
          <w:szCs w:val="28"/>
          <w:lang w:val="ru-RU"/>
        </w:rPr>
      </w:pPr>
    </w:p>
    <w:p w:rsidR="009E7AED" w:rsidRPr="009A46F6" w:rsidRDefault="006E2F44">
      <w:pPr>
        <w:widowControl w:val="0"/>
        <w:numPr>
          <w:ilvl w:val="0"/>
          <w:numId w:val="15"/>
        </w:numPr>
        <w:tabs>
          <w:tab w:val="clear" w:pos="720"/>
          <w:tab w:val="num" w:pos="900"/>
        </w:tabs>
        <w:overflowPunct w:val="0"/>
        <w:autoSpaceDE w:val="0"/>
        <w:autoSpaceDN w:val="0"/>
        <w:adjustRightInd w:val="0"/>
        <w:spacing w:after="0" w:line="239" w:lineRule="auto"/>
        <w:ind w:left="900" w:hanging="538"/>
        <w:jc w:val="both"/>
        <w:rPr>
          <w:rFonts w:ascii="Times New Roman" w:hAnsi="Times New Roman"/>
          <w:sz w:val="28"/>
          <w:szCs w:val="28"/>
          <w:lang w:val="ru-RU"/>
        </w:rPr>
      </w:pPr>
      <w:r w:rsidRPr="009A46F6">
        <w:rPr>
          <w:rFonts w:ascii="Times New Roman" w:hAnsi="Times New Roman"/>
          <w:sz w:val="28"/>
          <w:szCs w:val="28"/>
          <w:lang w:val="ru-RU"/>
        </w:rPr>
        <w:t xml:space="preserve">Решения по апелляции являются окончательными и пересмотру не подлежат. </w:t>
      </w:r>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6E2F44">
      <w:pPr>
        <w:widowControl w:val="0"/>
        <w:numPr>
          <w:ilvl w:val="0"/>
          <w:numId w:val="15"/>
        </w:numPr>
        <w:tabs>
          <w:tab w:val="clear" w:pos="720"/>
          <w:tab w:val="num" w:pos="900"/>
        </w:tabs>
        <w:overflowPunct w:val="0"/>
        <w:autoSpaceDE w:val="0"/>
        <w:autoSpaceDN w:val="0"/>
        <w:adjustRightInd w:val="0"/>
        <w:spacing w:after="0" w:line="214"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Проведение апелляции оформляется протоколами, которые подписываются членами Жюри и Оргкомитета. </w:t>
      </w:r>
    </w:p>
    <w:p w:rsidR="009E7AED" w:rsidRPr="009A46F6" w:rsidRDefault="006E2F44">
      <w:pPr>
        <w:widowControl w:val="0"/>
        <w:numPr>
          <w:ilvl w:val="0"/>
          <w:numId w:val="16"/>
        </w:numPr>
        <w:tabs>
          <w:tab w:val="clear" w:pos="720"/>
          <w:tab w:val="num" w:pos="900"/>
        </w:tabs>
        <w:overflowPunct w:val="0"/>
        <w:autoSpaceDE w:val="0"/>
        <w:autoSpaceDN w:val="0"/>
        <w:adjustRightInd w:val="0"/>
        <w:spacing w:after="0" w:line="214" w:lineRule="auto"/>
        <w:ind w:left="0" w:right="20" w:firstLine="362"/>
        <w:jc w:val="both"/>
        <w:rPr>
          <w:rFonts w:ascii="Times New Roman" w:hAnsi="Times New Roman"/>
          <w:sz w:val="28"/>
          <w:szCs w:val="28"/>
          <w:lang w:val="ru-RU"/>
        </w:rPr>
      </w:pPr>
      <w:bookmarkStart w:id="5" w:name="page15"/>
      <w:bookmarkEnd w:id="5"/>
      <w:r w:rsidRPr="009A46F6">
        <w:rPr>
          <w:rFonts w:ascii="Times New Roman" w:hAnsi="Times New Roman"/>
          <w:sz w:val="28"/>
          <w:szCs w:val="28"/>
          <w:lang w:val="ru-RU"/>
        </w:rPr>
        <w:t xml:space="preserve">Протоколы проведения апелляции передаются председателю Жюри для внесения соответствующих изменений в протокол и отчетную документацию. </w:t>
      </w:r>
    </w:p>
    <w:p w:rsidR="009E7AED" w:rsidRPr="009A46F6" w:rsidRDefault="009E7AED">
      <w:pPr>
        <w:widowControl w:val="0"/>
        <w:autoSpaceDE w:val="0"/>
        <w:autoSpaceDN w:val="0"/>
        <w:adjustRightInd w:val="0"/>
        <w:spacing w:after="0" w:line="60" w:lineRule="exact"/>
        <w:rPr>
          <w:rFonts w:ascii="Times New Roman" w:hAnsi="Times New Roman"/>
          <w:sz w:val="28"/>
          <w:szCs w:val="28"/>
          <w:lang w:val="ru-RU"/>
        </w:rPr>
      </w:pPr>
    </w:p>
    <w:p w:rsidR="009E7AED" w:rsidRPr="009A46F6" w:rsidRDefault="006E2F44">
      <w:pPr>
        <w:widowControl w:val="0"/>
        <w:numPr>
          <w:ilvl w:val="0"/>
          <w:numId w:val="16"/>
        </w:numPr>
        <w:tabs>
          <w:tab w:val="clear" w:pos="720"/>
          <w:tab w:val="num" w:pos="900"/>
        </w:tabs>
        <w:overflowPunct w:val="0"/>
        <w:autoSpaceDE w:val="0"/>
        <w:autoSpaceDN w:val="0"/>
        <w:adjustRightInd w:val="0"/>
        <w:spacing w:after="0" w:line="227"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w:t>
      </w:r>
      <w:r w:rsidRPr="009A46F6">
        <w:rPr>
          <w:rFonts w:ascii="Times New Roman" w:hAnsi="Times New Roman"/>
          <w:sz w:val="28"/>
          <w:szCs w:val="28"/>
          <w:lang w:val="ru-RU"/>
        </w:rPr>
        <w:lastRenderedPageBreak/>
        <w:t>заверенная п</w:t>
      </w:r>
      <w:r w:rsidR="003C7424" w:rsidRPr="009A46F6">
        <w:rPr>
          <w:rFonts w:ascii="Times New Roman" w:hAnsi="Times New Roman"/>
          <w:sz w:val="28"/>
          <w:szCs w:val="28"/>
          <w:lang w:val="ru-RU"/>
        </w:rPr>
        <w:t>одписями председателя и членов Жю</w:t>
      </w:r>
      <w:r w:rsidRPr="009A46F6">
        <w:rPr>
          <w:rFonts w:ascii="Times New Roman" w:hAnsi="Times New Roman"/>
          <w:sz w:val="28"/>
          <w:szCs w:val="28"/>
          <w:lang w:val="ru-RU"/>
        </w:rPr>
        <w:t xml:space="preserve">ри. </w:t>
      </w:r>
    </w:p>
    <w:p w:rsidR="009E7AED" w:rsidRPr="009A46F6" w:rsidRDefault="009E7AED">
      <w:pPr>
        <w:widowControl w:val="0"/>
        <w:autoSpaceDE w:val="0"/>
        <w:autoSpaceDN w:val="0"/>
        <w:adjustRightInd w:val="0"/>
        <w:spacing w:after="0" w:line="1" w:lineRule="exact"/>
        <w:rPr>
          <w:rFonts w:ascii="Times New Roman" w:hAnsi="Times New Roman"/>
          <w:sz w:val="28"/>
          <w:szCs w:val="28"/>
          <w:lang w:val="ru-RU"/>
        </w:rPr>
      </w:pPr>
    </w:p>
    <w:p w:rsidR="009E7AED" w:rsidRPr="009A46F6" w:rsidRDefault="006E2F44" w:rsidP="009A46F6">
      <w:pPr>
        <w:widowControl w:val="0"/>
        <w:numPr>
          <w:ilvl w:val="0"/>
          <w:numId w:val="16"/>
        </w:numPr>
        <w:tabs>
          <w:tab w:val="clear" w:pos="720"/>
          <w:tab w:val="num" w:pos="900"/>
        </w:tabs>
        <w:overflowPunct w:val="0"/>
        <w:autoSpaceDE w:val="0"/>
        <w:autoSpaceDN w:val="0"/>
        <w:adjustRightInd w:val="0"/>
        <w:spacing w:after="0" w:line="240" w:lineRule="auto"/>
        <w:ind w:left="900" w:hanging="538"/>
        <w:jc w:val="both"/>
        <w:rPr>
          <w:rFonts w:ascii="Times New Roman" w:hAnsi="Times New Roman"/>
          <w:sz w:val="28"/>
          <w:szCs w:val="28"/>
        </w:rPr>
      </w:pPr>
      <w:r w:rsidRPr="009A46F6">
        <w:rPr>
          <w:rFonts w:ascii="Times New Roman" w:hAnsi="Times New Roman"/>
          <w:sz w:val="28"/>
          <w:szCs w:val="28"/>
        </w:rPr>
        <w:t xml:space="preserve">Документами рассмотрения апелляции являются: </w:t>
      </w:r>
    </w:p>
    <w:p w:rsidR="009E7AED" w:rsidRPr="009A46F6" w:rsidRDefault="009E7AED" w:rsidP="009A46F6">
      <w:pPr>
        <w:widowControl w:val="0"/>
        <w:autoSpaceDE w:val="0"/>
        <w:autoSpaceDN w:val="0"/>
        <w:adjustRightInd w:val="0"/>
        <w:spacing w:after="0" w:line="46" w:lineRule="exact"/>
        <w:jc w:val="both"/>
        <w:rPr>
          <w:rFonts w:ascii="Times New Roman" w:hAnsi="Times New Roman"/>
          <w:sz w:val="28"/>
          <w:szCs w:val="28"/>
        </w:rPr>
      </w:pPr>
    </w:p>
    <w:p w:rsidR="00933050" w:rsidRPr="009A46F6" w:rsidRDefault="006E2F44" w:rsidP="009A46F6">
      <w:pPr>
        <w:widowControl w:val="0"/>
        <w:tabs>
          <w:tab w:val="left" w:pos="9072"/>
        </w:tabs>
        <w:overflowPunct w:val="0"/>
        <w:autoSpaceDE w:val="0"/>
        <w:autoSpaceDN w:val="0"/>
        <w:adjustRightInd w:val="0"/>
        <w:spacing w:after="0" w:line="220" w:lineRule="auto"/>
        <w:ind w:left="360" w:right="14"/>
        <w:jc w:val="both"/>
        <w:rPr>
          <w:rFonts w:ascii="Times New Roman" w:hAnsi="Times New Roman"/>
          <w:sz w:val="28"/>
          <w:szCs w:val="28"/>
          <w:lang w:val="ru-RU"/>
        </w:rPr>
      </w:pPr>
      <w:r w:rsidRPr="009A46F6">
        <w:rPr>
          <w:rFonts w:ascii="Times New Roman" w:hAnsi="Times New Roman"/>
          <w:sz w:val="28"/>
          <w:szCs w:val="28"/>
          <w:lang w:val="ru-RU"/>
        </w:rPr>
        <w:t xml:space="preserve">письменные заявления об апелляциях участников Олимпиады; </w:t>
      </w:r>
    </w:p>
    <w:p w:rsidR="009E7AED" w:rsidRPr="009A46F6" w:rsidRDefault="006E2F44" w:rsidP="009A46F6">
      <w:pPr>
        <w:widowControl w:val="0"/>
        <w:tabs>
          <w:tab w:val="left" w:pos="9072"/>
        </w:tabs>
        <w:overflowPunct w:val="0"/>
        <w:autoSpaceDE w:val="0"/>
        <w:autoSpaceDN w:val="0"/>
        <w:adjustRightInd w:val="0"/>
        <w:spacing w:after="0" w:line="220" w:lineRule="auto"/>
        <w:ind w:left="360" w:right="14"/>
        <w:jc w:val="both"/>
        <w:rPr>
          <w:rFonts w:ascii="Times New Roman" w:hAnsi="Times New Roman"/>
          <w:sz w:val="28"/>
          <w:szCs w:val="28"/>
          <w:lang w:val="ru-RU"/>
        </w:rPr>
      </w:pPr>
      <w:r w:rsidRPr="009A46F6">
        <w:rPr>
          <w:rFonts w:ascii="Times New Roman" w:hAnsi="Times New Roman"/>
          <w:sz w:val="28"/>
          <w:szCs w:val="28"/>
          <w:lang w:val="ru-RU"/>
        </w:rPr>
        <w:t>журнал (листы) регистрации апелляций;</w:t>
      </w:r>
    </w:p>
    <w:p w:rsidR="009E7AED" w:rsidRPr="009A46F6" w:rsidRDefault="009E7AED" w:rsidP="009A46F6">
      <w:pPr>
        <w:widowControl w:val="0"/>
        <w:autoSpaceDE w:val="0"/>
        <w:autoSpaceDN w:val="0"/>
        <w:adjustRightInd w:val="0"/>
        <w:spacing w:after="0" w:line="46" w:lineRule="exact"/>
        <w:jc w:val="both"/>
        <w:rPr>
          <w:rFonts w:ascii="Times New Roman" w:hAnsi="Times New Roman"/>
          <w:sz w:val="28"/>
          <w:szCs w:val="28"/>
          <w:lang w:val="ru-RU"/>
        </w:rPr>
      </w:pPr>
    </w:p>
    <w:p w:rsidR="009E7AED" w:rsidRPr="009A46F6" w:rsidRDefault="006E2F44" w:rsidP="009A46F6">
      <w:pPr>
        <w:widowControl w:val="0"/>
        <w:overflowPunct w:val="0"/>
        <w:autoSpaceDE w:val="0"/>
        <w:autoSpaceDN w:val="0"/>
        <w:adjustRightInd w:val="0"/>
        <w:spacing w:after="0" w:line="220" w:lineRule="auto"/>
        <w:ind w:firstLine="360"/>
        <w:jc w:val="both"/>
        <w:rPr>
          <w:rFonts w:ascii="Times New Roman" w:hAnsi="Times New Roman"/>
          <w:sz w:val="28"/>
          <w:szCs w:val="28"/>
          <w:lang w:val="ru-RU"/>
        </w:rPr>
      </w:pPr>
      <w:r w:rsidRPr="009A46F6">
        <w:rPr>
          <w:rFonts w:ascii="Times New Roman" w:hAnsi="Times New Roman"/>
          <w:sz w:val="28"/>
          <w:szCs w:val="28"/>
          <w:lang w:val="ru-RU"/>
        </w:rPr>
        <w:t xml:space="preserve">протоколы рассмотрения апелляции, которые хранятся </w:t>
      </w:r>
      <w:r w:rsidR="003C7424" w:rsidRPr="009A46F6">
        <w:rPr>
          <w:rFonts w:ascii="Times New Roman" w:hAnsi="Times New Roman"/>
          <w:sz w:val="28"/>
          <w:szCs w:val="28"/>
          <w:lang w:val="ru-RU"/>
        </w:rPr>
        <w:t>в отделе образования.</w:t>
      </w:r>
    </w:p>
    <w:p w:rsidR="009E7AED" w:rsidRPr="009A46F6" w:rsidRDefault="009E7AED" w:rsidP="009A46F6">
      <w:pPr>
        <w:widowControl w:val="0"/>
        <w:autoSpaceDE w:val="0"/>
        <w:autoSpaceDN w:val="0"/>
        <w:adjustRightInd w:val="0"/>
        <w:spacing w:after="0" w:line="58" w:lineRule="exact"/>
        <w:jc w:val="both"/>
        <w:rPr>
          <w:rFonts w:ascii="Times New Roman" w:hAnsi="Times New Roman"/>
          <w:sz w:val="28"/>
          <w:szCs w:val="28"/>
          <w:lang w:val="ru-RU"/>
        </w:rPr>
      </w:pPr>
    </w:p>
    <w:p w:rsidR="00933050" w:rsidRPr="009A46F6" w:rsidRDefault="006E2F44" w:rsidP="009A46F6">
      <w:pPr>
        <w:widowControl w:val="0"/>
        <w:overflowPunct w:val="0"/>
        <w:autoSpaceDE w:val="0"/>
        <w:autoSpaceDN w:val="0"/>
        <w:adjustRightInd w:val="0"/>
        <w:spacing w:after="0" w:line="214" w:lineRule="auto"/>
        <w:ind w:firstLine="360"/>
        <w:jc w:val="both"/>
        <w:rPr>
          <w:rFonts w:ascii="Times New Roman" w:hAnsi="Times New Roman"/>
          <w:sz w:val="28"/>
          <w:szCs w:val="28"/>
          <w:lang w:val="ru-RU"/>
        </w:rPr>
      </w:pPr>
      <w:r w:rsidRPr="009A46F6">
        <w:rPr>
          <w:rFonts w:ascii="Times New Roman" w:hAnsi="Times New Roman"/>
          <w:sz w:val="28"/>
          <w:szCs w:val="28"/>
          <w:lang w:val="ru-RU"/>
        </w:rPr>
        <w:t>8.15. Окончательные итоги Олимпиады утверждаются Жюри с учетом проведения апелляции.</w:t>
      </w:r>
    </w:p>
    <w:p w:rsidR="009E7AED" w:rsidRPr="009A46F6" w:rsidRDefault="009E7AED">
      <w:pPr>
        <w:widowControl w:val="0"/>
        <w:autoSpaceDE w:val="0"/>
        <w:autoSpaceDN w:val="0"/>
        <w:adjustRightInd w:val="0"/>
        <w:spacing w:after="0" w:line="6" w:lineRule="exact"/>
        <w:rPr>
          <w:rFonts w:ascii="Times New Roman" w:hAnsi="Times New Roman"/>
          <w:sz w:val="28"/>
          <w:szCs w:val="28"/>
          <w:lang w:val="ru-RU"/>
        </w:rPr>
      </w:pPr>
    </w:p>
    <w:p w:rsidR="009E7AED" w:rsidRPr="009A46F6" w:rsidRDefault="006E2F44">
      <w:pPr>
        <w:widowControl w:val="0"/>
        <w:numPr>
          <w:ilvl w:val="1"/>
          <w:numId w:val="17"/>
        </w:numPr>
        <w:tabs>
          <w:tab w:val="clear" w:pos="1440"/>
          <w:tab w:val="num" w:pos="2580"/>
        </w:tabs>
        <w:overflowPunct w:val="0"/>
        <w:autoSpaceDE w:val="0"/>
        <w:autoSpaceDN w:val="0"/>
        <w:adjustRightInd w:val="0"/>
        <w:spacing w:after="0" w:line="240" w:lineRule="auto"/>
        <w:ind w:left="2580" w:hanging="535"/>
        <w:jc w:val="both"/>
        <w:rPr>
          <w:rFonts w:ascii="Times New Roman" w:hAnsi="Times New Roman"/>
          <w:b/>
          <w:bCs/>
          <w:sz w:val="28"/>
          <w:szCs w:val="28"/>
        </w:rPr>
      </w:pPr>
      <w:r w:rsidRPr="009A46F6">
        <w:rPr>
          <w:rFonts w:ascii="Times New Roman" w:hAnsi="Times New Roman"/>
          <w:b/>
          <w:bCs/>
          <w:sz w:val="28"/>
          <w:szCs w:val="28"/>
        </w:rPr>
        <w:t xml:space="preserve">Порядок подведения итогов Олимпиады </w:t>
      </w:r>
    </w:p>
    <w:p w:rsidR="009E7AED" w:rsidRPr="009A46F6" w:rsidRDefault="009E7AED">
      <w:pPr>
        <w:widowControl w:val="0"/>
        <w:autoSpaceDE w:val="0"/>
        <w:autoSpaceDN w:val="0"/>
        <w:adjustRightInd w:val="0"/>
        <w:spacing w:after="0" w:line="54" w:lineRule="exact"/>
        <w:rPr>
          <w:rFonts w:ascii="Times New Roman" w:hAnsi="Times New Roman"/>
          <w:b/>
          <w:bCs/>
          <w:sz w:val="28"/>
          <w:szCs w:val="28"/>
        </w:rPr>
      </w:pPr>
    </w:p>
    <w:p w:rsidR="009E7AED" w:rsidRPr="009A46F6" w:rsidRDefault="006E2F44">
      <w:pPr>
        <w:widowControl w:val="0"/>
        <w:numPr>
          <w:ilvl w:val="0"/>
          <w:numId w:val="18"/>
        </w:numPr>
        <w:tabs>
          <w:tab w:val="clear" w:pos="720"/>
          <w:tab w:val="num" w:pos="900"/>
        </w:tabs>
        <w:overflowPunct w:val="0"/>
        <w:autoSpaceDE w:val="0"/>
        <w:autoSpaceDN w:val="0"/>
        <w:adjustRightInd w:val="0"/>
        <w:spacing w:after="0" w:line="227"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Победители и призеры регионального этапа Олимпиады определяются по результатам решения участниками задач туров (конкурсов). Итоговый результат каждого участника подсчитывается как сумма полученных этим участником баллов за решение каждой задачи на турах (конкурсах). </w:t>
      </w:r>
    </w:p>
    <w:p w:rsidR="009E7AED" w:rsidRPr="009A46F6" w:rsidRDefault="009E7AED">
      <w:pPr>
        <w:widowControl w:val="0"/>
        <w:autoSpaceDE w:val="0"/>
        <w:autoSpaceDN w:val="0"/>
        <w:adjustRightInd w:val="0"/>
        <w:spacing w:after="0" w:line="59" w:lineRule="exact"/>
        <w:rPr>
          <w:rFonts w:ascii="Times New Roman" w:hAnsi="Times New Roman"/>
          <w:sz w:val="28"/>
          <w:szCs w:val="28"/>
          <w:lang w:val="ru-RU"/>
        </w:rPr>
      </w:pPr>
    </w:p>
    <w:p w:rsidR="009E7AED" w:rsidRPr="009A46F6" w:rsidRDefault="006E2F44">
      <w:pPr>
        <w:widowControl w:val="0"/>
        <w:numPr>
          <w:ilvl w:val="0"/>
          <w:numId w:val="18"/>
        </w:numPr>
        <w:tabs>
          <w:tab w:val="clear" w:pos="720"/>
          <w:tab w:val="num" w:pos="900"/>
        </w:tabs>
        <w:overflowPunct w:val="0"/>
        <w:autoSpaceDE w:val="0"/>
        <w:autoSpaceDN w:val="0"/>
        <w:adjustRightInd w:val="0"/>
        <w:spacing w:after="0" w:line="229" w:lineRule="auto"/>
        <w:ind w:left="0" w:firstLine="362"/>
        <w:jc w:val="both"/>
        <w:rPr>
          <w:rFonts w:ascii="Times New Roman" w:hAnsi="Times New Roman"/>
          <w:sz w:val="28"/>
          <w:szCs w:val="28"/>
          <w:lang w:val="ru-RU"/>
        </w:rPr>
      </w:pPr>
      <w:r w:rsidRPr="009A46F6">
        <w:rPr>
          <w:rFonts w:ascii="Times New Roman" w:hAnsi="Times New Roman"/>
          <w:sz w:val="28"/>
          <w:szCs w:val="28"/>
          <w:lang w:val="ru-RU"/>
        </w:rPr>
        <w:t xml:space="preserve">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Жюри определяет победителей и призеров регионального этапа Олимпиады. </w:t>
      </w:r>
    </w:p>
    <w:p w:rsidR="009E7AED" w:rsidRPr="009A46F6" w:rsidRDefault="009E7AED">
      <w:pPr>
        <w:widowControl w:val="0"/>
        <w:autoSpaceDE w:val="0"/>
        <w:autoSpaceDN w:val="0"/>
        <w:adjustRightInd w:val="0"/>
        <w:spacing w:after="0" w:line="240" w:lineRule="auto"/>
        <w:rPr>
          <w:rFonts w:ascii="Times New Roman" w:hAnsi="Times New Roman"/>
          <w:sz w:val="28"/>
          <w:szCs w:val="28"/>
          <w:lang w:val="ru-RU"/>
        </w:rPr>
        <w:sectPr w:rsidR="009E7AED" w:rsidRPr="009A46F6">
          <w:pgSz w:w="11906" w:h="16838"/>
          <w:pgMar w:top="1181" w:right="1120" w:bottom="439" w:left="1700" w:header="720" w:footer="720" w:gutter="0"/>
          <w:cols w:space="720" w:equalWidth="0">
            <w:col w:w="9080"/>
          </w:cols>
          <w:noEndnote/>
        </w:sectPr>
      </w:pPr>
    </w:p>
    <w:p w:rsidR="009E7AED" w:rsidRPr="009A46F6" w:rsidRDefault="009E7AED">
      <w:pPr>
        <w:widowControl w:val="0"/>
        <w:autoSpaceDE w:val="0"/>
        <w:autoSpaceDN w:val="0"/>
        <w:adjustRightInd w:val="0"/>
        <w:spacing w:after="0" w:line="200" w:lineRule="exact"/>
        <w:rPr>
          <w:rFonts w:ascii="Times New Roman" w:hAnsi="Times New Roman"/>
          <w:sz w:val="28"/>
          <w:szCs w:val="28"/>
          <w:lang w:val="ru-RU"/>
        </w:rPr>
      </w:pPr>
    </w:p>
    <w:p w:rsidR="00933050" w:rsidRPr="009A46F6" w:rsidRDefault="00982ABD" w:rsidP="00CB49FD">
      <w:pPr>
        <w:spacing w:after="0" w:line="240" w:lineRule="auto"/>
        <w:jc w:val="center"/>
        <w:rPr>
          <w:rFonts w:ascii="Times New Roman" w:hAnsi="Times New Roman"/>
          <w:b/>
          <w:sz w:val="28"/>
          <w:szCs w:val="28"/>
          <w:lang w:val="ru-RU"/>
        </w:rPr>
      </w:pPr>
      <w:r w:rsidRPr="009A46F6">
        <w:rPr>
          <w:rFonts w:ascii="Times New Roman" w:hAnsi="Times New Roman"/>
          <w:b/>
          <w:sz w:val="28"/>
          <w:szCs w:val="28"/>
          <w:lang w:val="ru-RU"/>
        </w:rPr>
        <w:t>10</w:t>
      </w:r>
      <w:r w:rsidR="00933050" w:rsidRPr="009A46F6">
        <w:rPr>
          <w:rFonts w:ascii="Times New Roman" w:hAnsi="Times New Roman"/>
          <w:b/>
          <w:sz w:val="28"/>
          <w:szCs w:val="28"/>
          <w:lang w:val="ru-RU"/>
        </w:rPr>
        <w:t>. Контактная информация</w:t>
      </w:r>
    </w:p>
    <w:p w:rsidR="00933050" w:rsidRPr="00A72D51" w:rsidRDefault="00933050" w:rsidP="00CB49FD">
      <w:pPr>
        <w:spacing w:after="0" w:line="240" w:lineRule="auto"/>
        <w:ind w:firstLine="426"/>
        <w:jc w:val="both"/>
        <w:rPr>
          <w:rFonts w:ascii="Times New Roman" w:hAnsi="Times New Roman"/>
          <w:sz w:val="28"/>
          <w:szCs w:val="28"/>
        </w:rPr>
      </w:pPr>
      <w:r w:rsidRPr="009A46F6">
        <w:rPr>
          <w:rFonts w:ascii="Times New Roman" w:hAnsi="Times New Roman"/>
          <w:sz w:val="28"/>
          <w:szCs w:val="28"/>
          <w:lang w:val="ru-RU"/>
        </w:rPr>
        <w:t>По всем возникающим вопросам по ходу проведения школьного этапа Всероссийской олимпиады по астрономии можно обращаться к председател</w:t>
      </w:r>
      <w:r w:rsidR="00A72D51">
        <w:rPr>
          <w:rFonts w:ascii="Times New Roman" w:hAnsi="Times New Roman"/>
          <w:sz w:val="28"/>
          <w:szCs w:val="28"/>
          <w:lang w:val="ru-RU"/>
        </w:rPr>
        <w:t>ю</w:t>
      </w:r>
      <w:r w:rsidRPr="009A46F6">
        <w:rPr>
          <w:rFonts w:ascii="Times New Roman" w:hAnsi="Times New Roman"/>
          <w:sz w:val="28"/>
          <w:szCs w:val="28"/>
          <w:lang w:val="ru-RU"/>
        </w:rPr>
        <w:t xml:space="preserve"> МПМК </w:t>
      </w:r>
      <w:r w:rsidR="009A46F6">
        <w:rPr>
          <w:rFonts w:ascii="Times New Roman" w:hAnsi="Times New Roman"/>
          <w:sz w:val="28"/>
          <w:szCs w:val="28"/>
          <w:lang w:val="ru-RU"/>
        </w:rPr>
        <w:t>Долгополовой Эльвире Юрьевне</w:t>
      </w:r>
      <w:r w:rsidRPr="009A46F6">
        <w:rPr>
          <w:rFonts w:ascii="Times New Roman" w:hAnsi="Times New Roman"/>
          <w:sz w:val="28"/>
          <w:szCs w:val="28"/>
          <w:lang w:val="ru-RU"/>
        </w:rPr>
        <w:t xml:space="preserve">, тел. </w:t>
      </w:r>
      <w:r w:rsidRPr="00A72D51">
        <w:rPr>
          <w:rFonts w:ascii="Times New Roman" w:hAnsi="Times New Roman"/>
          <w:sz w:val="28"/>
          <w:szCs w:val="28"/>
        </w:rPr>
        <w:t xml:space="preserve">(886540)-4-12-86 </w:t>
      </w:r>
    </w:p>
    <w:p w:rsidR="00933050" w:rsidRPr="009A46F6" w:rsidRDefault="00933050" w:rsidP="00CB49FD">
      <w:pPr>
        <w:spacing w:after="0" w:line="240" w:lineRule="auto"/>
        <w:jc w:val="both"/>
        <w:rPr>
          <w:rFonts w:ascii="Times New Roman" w:hAnsi="Times New Roman"/>
          <w:sz w:val="28"/>
          <w:szCs w:val="28"/>
        </w:rPr>
      </w:pPr>
      <w:proofErr w:type="gramStart"/>
      <w:r w:rsidRPr="009A46F6">
        <w:rPr>
          <w:rFonts w:ascii="Times New Roman" w:hAnsi="Times New Roman"/>
          <w:sz w:val="28"/>
          <w:szCs w:val="28"/>
        </w:rPr>
        <w:t>e-mail</w:t>
      </w:r>
      <w:proofErr w:type="gramEnd"/>
      <w:r w:rsidRPr="009A46F6">
        <w:rPr>
          <w:rFonts w:ascii="Times New Roman" w:hAnsi="Times New Roman"/>
          <w:sz w:val="28"/>
          <w:szCs w:val="28"/>
        </w:rPr>
        <w:t xml:space="preserve">: </w:t>
      </w:r>
      <w:hyperlink r:id="rId5" w:history="1">
        <w:r w:rsidRPr="009A46F6">
          <w:rPr>
            <w:rStyle w:val="a5"/>
            <w:rFonts w:ascii="Times New Roman" w:hAnsi="Times New Roman"/>
            <w:sz w:val="28"/>
            <w:szCs w:val="28"/>
          </w:rPr>
          <w:t>grach_rono@stavminobr.ru</w:t>
        </w:r>
      </w:hyperlink>
      <w:r w:rsidR="00A72D51" w:rsidRPr="00A72D51">
        <w:t xml:space="preserve">  </w:t>
      </w:r>
      <w:hyperlink r:id="rId6" w:history="1">
        <w:r w:rsidR="00A72D51" w:rsidRPr="004A4363">
          <w:rPr>
            <w:rStyle w:val="a5"/>
            <w:rFonts w:ascii="Times New Roman" w:hAnsi="Times New Roman"/>
            <w:sz w:val="28"/>
            <w:szCs w:val="28"/>
          </w:rPr>
          <w:t>elv.dolgopolova@yandex.ru</w:t>
        </w:r>
      </w:hyperlink>
      <w:r w:rsidR="00A72D51" w:rsidRPr="00A72D51">
        <w:rPr>
          <w:rFonts w:ascii="Times New Roman" w:hAnsi="Times New Roman"/>
          <w:sz w:val="28"/>
          <w:szCs w:val="28"/>
        </w:rPr>
        <w:t xml:space="preserve"> </w:t>
      </w:r>
      <w:r w:rsidRPr="009A46F6">
        <w:rPr>
          <w:rFonts w:ascii="Times New Roman" w:hAnsi="Times New Roman"/>
          <w:sz w:val="28"/>
          <w:szCs w:val="28"/>
        </w:rPr>
        <w:t>.</w:t>
      </w:r>
    </w:p>
    <w:p w:rsidR="00933050" w:rsidRPr="009A46F6" w:rsidRDefault="00933050" w:rsidP="00CB49FD">
      <w:pPr>
        <w:spacing w:after="0" w:line="240" w:lineRule="auto"/>
        <w:ind w:left="709"/>
        <w:jc w:val="both"/>
        <w:rPr>
          <w:sz w:val="28"/>
          <w:szCs w:val="28"/>
        </w:rPr>
      </w:pPr>
    </w:p>
    <w:p w:rsidR="009E7AED" w:rsidRPr="009A46F6" w:rsidRDefault="009E7AED" w:rsidP="00CB49FD">
      <w:pPr>
        <w:widowControl w:val="0"/>
        <w:autoSpaceDE w:val="0"/>
        <w:autoSpaceDN w:val="0"/>
        <w:adjustRightInd w:val="0"/>
        <w:spacing w:after="0" w:line="240" w:lineRule="auto"/>
        <w:rPr>
          <w:rFonts w:ascii="Times New Roman" w:hAnsi="Times New Roman"/>
          <w:sz w:val="28"/>
          <w:szCs w:val="28"/>
        </w:rPr>
      </w:pPr>
    </w:p>
    <w:p w:rsidR="009E7AED" w:rsidRPr="009A46F6" w:rsidRDefault="009E7AED" w:rsidP="00CB49FD">
      <w:pPr>
        <w:widowControl w:val="0"/>
        <w:autoSpaceDE w:val="0"/>
        <w:autoSpaceDN w:val="0"/>
        <w:adjustRightInd w:val="0"/>
        <w:spacing w:after="0" w:line="240" w:lineRule="auto"/>
        <w:rPr>
          <w:rFonts w:ascii="Times New Roman" w:hAnsi="Times New Roman"/>
          <w:sz w:val="28"/>
          <w:szCs w:val="28"/>
        </w:rPr>
      </w:pPr>
    </w:p>
    <w:p w:rsidR="009E7AED" w:rsidRPr="009A46F6" w:rsidRDefault="009E7AED" w:rsidP="00CB49FD">
      <w:pPr>
        <w:widowControl w:val="0"/>
        <w:autoSpaceDE w:val="0"/>
        <w:autoSpaceDN w:val="0"/>
        <w:adjustRightInd w:val="0"/>
        <w:spacing w:after="0" w:line="240" w:lineRule="auto"/>
        <w:rPr>
          <w:rFonts w:ascii="Times New Roman" w:hAnsi="Times New Roman"/>
          <w:sz w:val="28"/>
          <w:szCs w:val="28"/>
        </w:rPr>
      </w:pPr>
    </w:p>
    <w:p w:rsidR="009E7AED" w:rsidRPr="009A46F6" w:rsidRDefault="009E7AED" w:rsidP="00CB49FD">
      <w:pPr>
        <w:widowControl w:val="0"/>
        <w:autoSpaceDE w:val="0"/>
        <w:autoSpaceDN w:val="0"/>
        <w:adjustRightInd w:val="0"/>
        <w:spacing w:after="0" w:line="240" w:lineRule="auto"/>
        <w:rPr>
          <w:rFonts w:ascii="Times New Roman" w:hAnsi="Times New Roman"/>
          <w:sz w:val="28"/>
          <w:szCs w:val="28"/>
        </w:rPr>
      </w:pPr>
    </w:p>
    <w:p w:rsidR="009E7AED" w:rsidRPr="009A46F6" w:rsidRDefault="009E7AED" w:rsidP="00CB49FD">
      <w:pPr>
        <w:widowControl w:val="0"/>
        <w:autoSpaceDE w:val="0"/>
        <w:autoSpaceDN w:val="0"/>
        <w:adjustRightInd w:val="0"/>
        <w:spacing w:after="0" w:line="240" w:lineRule="auto"/>
        <w:rPr>
          <w:rFonts w:ascii="Times New Roman" w:hAnsi="Times New Roman"/>
          <w:sz w:val="28"/>
          <w:szCs w:val="28"/>
        </w:rPr>
      </w:pPr>
    </w:p>
    <w:p w:rsidR="009E7AED" w:rsidRPr="009A46F6" w:rsidRDefault="009E7AED" w:rsidP="00CB49FD">
      <w:pPr>
        <w:widowControl w:val="0"/>
        <w:autoSpaceDE w:val="0"/>
        <w:autoSpaceDN w:val="0"/>
        <w:adjustRightInd w:val="0"/>
        <w:spacing w:after="0" w:line="240" w:lineRule="auto"/>
        <w:rPr>
          <w:rFonts w:ascii="Times New Roman" w:hAnsi="Times New Roman"/>
          <w:sz w:val="28"/>
          <w:szCs w:val="28"/>
        </w:rPr>
      </w:pPr>
    </w:p>
    <w:p w:rsidR="009E7AED" w:rsidRPr="009A46F6" w:rsidRDefault="009E7AED" w:rsidP="00933050">
      <w:pPr>
        <w:widowControl w:val="0"/>
        <w:autoSpaceDE w:val="0"/>
        <w:autoSpaceDN w:val="0"/>
        <w:adjustRightInd w:val="0"/>
        <w:spacing w:after="0" w:line="240" w:lineRule="auto"/>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rsidP="00933050">
      <w:pPr>
        <w:widowControl w:val="0"/>
        <w:autoSpaceDE w:val="0"/>
        <w:autoSpaceDN w:val="0"/>
        <w:adjustRightInd w:val="0"/>
        <w:spacing w:after="0" w:line="200" w:lineRule="exact"/>
        <w:ind w:left="-8931"/>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p w:rsidR="009E7AED" w:rsidRPr="009A46F6" w:rsidRDefault="009E7AED">
      <w:pPr>
        <w:widowControl w:val="0"/>
        <w:autoSpaceDE w:val="0"/>
        <w:autoSpaceDN w:val="0"/>
        <w:adjustRightInd w:val="0"/>
        <w:spacing w:after="0" w:line="200" w:lineRule="exact"/>
        <w:rPr>
          <w:rFonts w:ascii="Times New Roman" w:hAnsi="Times New Roman"/>
          <w:sz w:val="28"/>
          <w:szCs w:val="28"/>
        </w:rPr>
      </w:pPr>
    </w:p>
    <w:sectPr w:rsidR="009E7AED" w:rsidRPr="009A46F6" w:rsidSect="00933050">
      <w:type w:val="continuous"/>
      <w:pgSz w:w="11906" w:h="16838"/>
      <w:pgMar w:top="1181" w:right="991" w:bottom="439" w:left="1560" w:header="720" w:footer="720" w:gutter="0"/>
      <w:cols w:space="720" w:equalWidth="0">
        <w:col w:w="9355"/>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pt;height:24.75pt" o:bullet="t">
        <v:imagedata r:id="rId1" o:title=""/>
      </v:shape>
    </w:pict>
  </w:numPicBullet>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4.%1."/>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9.%1."/>
      <w:lvlJc w:val="left"/>
      <w:pPr>
        <w:tabs>
          <w:tab w:val="num" w:pos="720"/>
        </w:tabs>
        <w:ind w:left="720" w:hanging="360"/>
      </w:pPr>
    </w:lvl>
    <w:lvl w:ilvl="1" w:tplc="000056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00000F3E">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D4"/>
    <w:multiLevelType w:val="hybridMultilevel"/>
    <w:tmpl w:val="000063CB"/>
    <w:lvl w:ilvl="0" w:tplc="00006BFC">
      <w:start w:val="7"/>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3B"/>
    <w:multiLevelType w:val="hybridMultilevel"/>
    <w:tmpl w:val="00002213"/>
    <w:lvl w:ilvl="0" w:tplc="0000260D">
      <w:start w:val="1"/>
      <w:numFmt w:val="decimal"/>
      <w:lvlText w:val="%1"/>
      <w:lvlJc w:val="left"/>
      <w:pPr>
        <w:tabs>
          <w:tab w:val="num" w:pos="720"/>
        </w:tabs>
        <w:ind w:left="720" w:hanging="360"/>
      </w:pPr>
    </w:lvl>
    <w:lvl w:ilvl="1" w:tplc="00006B89">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B25"/>
    <w:multiLevelType w:val="hybridMultilevel"/>
    <w:tmpl w:val="00001E1F"/>
    <w:lvl w:ilvl="0" w:tplc="00006E5D">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D6C"/>
    <w:multiLevelType w:val="hybridMultilevel"/>
    <w:tmpl w:val="00002CD6"/>
    <w:lvl w:ilvl="0" w:tplc="000072AE">
      <w:start w:val="1"/>
      <w:numFmt w:val="decimal"/>
      <w:lvlText w:val="1.%1."/>
      <w:lvlJc w:val="left"/>
      <w:pPr>
        <w:tabs>
          <w:tab w:val="num" w:pos="720"/>
        </w:tabs>
        <w:ind w:left="720" w:hanging="360"/>
      </w:pPr>
    </w:lvl>
    <w:lvl w:ilvl="1" w:tplc="00006952">
      <w:start w:val="2"/>
      <w:numFmt w:val="decimal"/>
      <w:lvlText w:val="%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1BB"/>
    <w:multiLevelType w:val="hybridMultilevel"/>
    <w:tmpl w:val="000026E9"/>
    <w:lvl w:ilvl="0" w:tplc="000001E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443"/>
    <w:multiLevelType w:val="hybridMultilevel"/>
    <w:tmpl w:val="000066BB"/>
    <w:lvl w:ilvl="0" w:tplc="0000428B">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A5A"/>
    <w:multiLevelType w:val="hybridMultilevel"/>
    <w:tmpl w:val="0000767D"/>
    <w:lvl w:ilvl="0" w:tplc="00004509">
      <w:start w:val="1"/>
      <w:numFmt w:val="decimal"/>
      <w:lvlText w:val="7.%1."/>
      <w:lvlJc w:val="left"/>
      <w:pPr>
        <w:tabs>
          <w:tab w:val="num" w:pos="720"/>
        </w:tabs>
        <w:ind w:left="720" w:hanging="360"/>
      </w:pPr>
    </w:lvl>
    <w:lvl w:ilvl="1" w:tplc="0000123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F96"/>
    <w:multiLevelType w:val="hybridMultilevel"/>
    <w:tmpl w:val="00007FF5"/>
    <w:lvl w:ilvl="0" w:tplc="00004E45">
      <w:start w:val="1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D397C1D"/>
    <w:multiLevelType w:val="hybridMultilevel"/>
    <w:tmpl w:val="716805C2"/>
    <w:lvl w:ilvl="0" w:tplc="34701400">
      <w:start w:val="1"/>
      <w:numFmt w:val="bullet"/>
      <w:lvlText w:val=""/>
      <w:lvlPicBulletId w:val="0"/>
      <w:lvlJc w:val="left"/>
      <w:pPr>
        <w:tabs>
          <w:tab w:val="num" w:pos="720"/>
        </w:tabs>
        <w:ind w:left="720" w:hanging="360"/>
      </w:pPr>
      <w:rPr>
        <w:rFonts w:ascii="Symbol" w:hAnsi="Symbol" w:hint="default"/>
      </w:rPr>
    </w:lvl>
    <w:lvl w:ilvl="1" w:tplc="BFD28B5A" w:tentative="1">
      <w:start w:val="1"/>
      <w:numFmt w:val="bullet"/>
      <w:lvlText w:val=""/>
      <w:lvlJc w:val="left"/>
      <w:pPr>
        <w:tabs>
          <w:tab w:val="num" w:pos="1440"/>
        </w:tabs>
        <w:ind w:left="1440" w:hanging="360"/>
      </w:pPr>
      <w:rPr>
        <w:rFonts w:ascii="Symbol" w:hAnsi="Symbol" w:hint="default"/>
      </w:rPr>
    </w:lvl>
    <w:lvl w:ilvl="2" w:tplc="72023BE2" w:tentative="1">
      <w:start w:val="1"/>
      <w:numFmt w:val="bullet"/>
      <w:lvlText w:val=""/>
      <w:lvlJc w:val="left"/>
      <w:pPr>
        <w:tabs>
          <w:tab w:val="num" w:pos="2160"/>
        </w:tabs>
        <w:ind w:left="2160" w:hanging="360"/>
      </w:pPr>
      <w:rPr>
        <w:rFonts w:ascii="Symbol" w:hAnsi="Symbol" w:hint="default"/>
      </w:rPr>
    </w:lvl>
    <w:lvl w:ilvl="3" w:tplc="A0460C18" w:tentative="1">
      <w:start w:val="1"/>
      <w:numFmt w:val="bullet"/>
      <w:lvlText w:val=""/>
      <w:lvlJc w:val="left"/>
      <w:pPr>
        <w:tabs>
          <w:tab w:val="num" w:pos="2880"/>
        </w:tabs>
        <w:ind w:left="2880" w:hanging="360"/>
      </w:pPr>
      <w:rPr>
        <w:rFonts w:ascii="Symbol" w:hAnsi="Symbol" w:hint="default"/>
      </w:rPr>
    </w:lvl>
    <w:lvl w:ilvl="4" w:tplc="373C7BCC" w:tentative="1">
      <w:start w:val="1"/>
      <w:numFmt w:val="bullet"/>
      <w:lvlText w:val=""/>
      <w:lvlJc w:val="left"/>
      <w:pPr>
        <w:tabs>
          <w:tab w:val="num" w:pos="3600"/>
        </w:tabs>
        <w:ind w:left="3600" w:hanging="360"/>
      </w:pPr>
      <w:rPr>
        <w:rFonts w:ascii="Symbol" w:hAnsi="Symbol" w:hint="default"/>
      </w:rPr>
    </w:lvl>
    <w:lvl w:ilvl="5" w:tplc="D920284C" w:tentative="1">
      <w:start w:val="1"/>
      <w:numFmt w:val="bullet"/>
      <w:lvlText w:val=""/>
      <w:lvlJc w:val="left"/>
      <w:pPr>
        <w:tabs>
          <w:tab w:val="num" w:pos="4320"/>
        </w:tabs>
        <w:ind w:left="4320" w:hanging="360"/>
      </w:pPr>
      <w:rPr>
        <w:rFonts w:ascii="Symbol" w:hAnsi="Symbol" w:hint="default"/>
      </w:rPr>
    </w:lvl>
    <w:lvl w:ilvl="6" w:tplc="51EE89DC" w:tentative="1">
      <w:start w:val="1"/>
      <w:numFmt w:val="bullet"/>
      <w:lvlText w:val=""/>
      <w:lvlJc w:val="left"/>
      <w:pPr>
        <w:tabs>
          <w:tab w:val="num" w:pos="5040"/>
        </w:tabs>
        <w:ind w:left="5040" w:hanging="360"/>
      </w:pPr>
      <w:rPr>
        <w:rFonts w:ascii="Symbol" w:hAnsi="Symbol" w:hint="default"/>
      </w:rPr>
    </w:lvl>
    <w:lvl w:ilvl="7" w:tplc="39167E6E" w:tentative="1">
      <w:start w:val="1"/>
      <w:numFmt w:val="bullet"/>
      <w:lvlText w:val=""/>
      <w:lvlJc w:val="left"/>
      <w:pPr>
        <w:tabs>
          <w:tab w:val="num" w:pos="5760"/>
        </w:tabs>
        <w:ind w:left="5760" w:hanging="360"/>
      </w:pPr>
      <w:rPr>
        <w:rFonts w:ascii="Symbol" w:hAnsi="Symbol" w:hint="default"/>
      </w:rPr>
    </w:lvl>
    <w:lvl w:ilvl="8" w:tplc="A0E05B0C" w:tentative="1">
      <w:start w:val="1"/>
      <w:numFmt w:val="bullet"/>
      <w:lvlText w:val=""/>
      <w:lvlJc w:val="left"/>
      <w:pPr>
        <w:tabs>
          <w:tab w:val="num" w:pos="6480"/>
        </w:tabs>
        <w:ind w:left="6480" w:hanging="360"/>
      </w:pPr>
      <w:rPr>
        <w:rFonts w:ascii="Symbol" w:hAnsi="Symbol" w:hint="default"/>
      </w:rPr>
    </w:lvl>
  </w:abstractNum>
  <w:abstractNum w:abstractNumId="19">
    <w:nsid w:val="75C720A6"/>
    <w:multiLevelType w:val="hybridMultilevel"/>
    <w:tmpl w:val="DE38AA62"/>
    <w:lvl w:ilvl="0" w:tplc="D160CB9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6C319F"/>
    <w:multiLevelType w:val="hybridMultilevel"/>
    <w:tmpl w:val="D3364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3"/>
  </w:num>
  <w:num w:numId="5">
    <w:abstractNumId w:val="3"/>
  </w:num>
  <w:num w:numId="6">
    <w:abstractNumId w:val="4"/>
  </w:num>
  <w:num w:numId="7">
    <w:abstractNumId w:val="1"/>
  </w:num>
  <w:num w:numId="8">
    <w:abstractNumId w:val="14"/>
  </w:num>
  <w:num w:numId="9">
    <w:abstractNumId w:val="5"/>
  </w:num>
  <w:num w:numId="10">
    <w:abstractNumId w:val="9"/>
  </w:num>
  <w:num w:numId="11">
    <w:abstractNumId w:val="15"/>
  </w:num>
  <w:num w:numId="12">
    <w:abstractNumId w:val="8"/>
  </w:num>
  <w:num w:numId="13">
    <w:abstractNumId w:val="16"/>
  </w:num>
  <w:num w:numId="14">
    <w:abstractNumId w:val="11"/>
  </w:num>
  <w:num w:numId="15">
    <w:abstractNumId w:val="7"/>
  </w:num>
  <w:num w:numId="16">
    <w:abstractNumId w:val="17"/>
  </w:num>
  <w:num w:numId="17">
    <w:abstractNumId w:val="10"/>
  </w:num>
  <w:num w:numId="18">
    <w:abstractNumId w:val="2"/>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F85"/>
    <w:rsid w:val="000B0F25"/>
    <w:rsid w:val="001467DA"/>
    <w:rsid w:val="001C706F"/>
    <w:rsid w:val="002D3557"/>
    <w:rsid w:val="002D77CF"/>
    <w:rsid w:val="00342862"/>
    <w:rsid w:val="003C7424"/>
    <w:rsid w:val="00436F8B"/>
    <w:rsid w:val="004454EF"/>
    <w:rsid w:val="004824C0"/>
    <w:rsid w:val="004842A8"/>
    <w:rsid w:val="005835ED"/>
    <w:rsid w:val="00596F85"/>
    <w:rsid w:val="006073DB"/>
    <w:rsid w:val="006109F1"/>
    <w:rsid w:val="00634CB5"/>
    <w:rsid w:val="006E2F44"/>
    <w:rsid w:val="008B5296"/>
    <w:rsid w:val="008B558F"/>
    <w:rsid w:val="008D0845"/>
    <w:rsid w:val="008E0AD1"/>
    <w:rsid w:val="00933050"/>
    <w:rsid w:val="009429BC"/>
    <w:rsid w:val="0097157E"/>
    <w:rsid w:val="00977137"/>
    <w:rsid w:val="00982ABD"/>
    <w:rsid w:val="00983394"/>
    <w:rsid w:val="009A46F6"/>
    <w:rsid w:val="009E7AED"/>
    <w:rsid w:val="00A17E04"/>
    <w:rsid w:val="00A634AB"/>
    <w:rsid w:val="00A72D51"/>
    <w:rsid w:val="00B26568"/>
    <w:rsid w:val="00B920CB"/>
    <w:rsid w:val="00BB76F3"/>
    <w:rsid w:val="00CB49FD"/>
    <w:rsid w:val="00D907C8"/>
    <w:rsid w:val="00DD3413"/>
    <w:rsid w:val="00EB612C"/>
    <w:rsid w:val="00F25727"/>
    <w:rsid w:val="00F30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E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B5296"/>
    <w:rPr>
      <w:rFonts w:ascii="Times New Roman" w:hAnsi="Times New Roman"/>
      <w:sz w:val="24"/>
      <w:szCs w:val="24"/>
    </w:rPr>
  </w:style>
  <w:style w:type="paragraph" w:styleId="a4">
    <w:name w:val="List Paragraph"/>
    <w:basedOn w:val="a"/>
    <w:uiPriority w:val="34"/>
    <w:qFormat/>
    <w:rsid w:val="008E0AD1"/>
    <w:pPr>
      <w:ind w:left="708"/>
    </w:pPr>
  </w:style>
  <w:style w:type="character" w:styleId="a5">
    <w:name w:val="Hyperlink"/>
    <w:basedOn w:val="a0"/>
    <w:rsid w:val="00933050"/>
    <w:rPr>
      <w:color w:val="0000FF"/>
      <w:u w:val="single"/>
    </w:rPr>
  </w:style>
</w:styles>
</file>

<file path=word/webSettings.xml><?xml version="1.0" encoding="utf-8"?>
<w:webSettings xmlns:r="http://schemas.openxmlformats.org/officeDocument/2006/relationships" xmlns:w="http://schemas.openxmlformats.org/wordprocessingml/2006/main">
  <w:divs>
    <w:div w:id="1278949719">
      <w:bodyDiv w:val="1"/>
      <w:marLeft w:val="0"/>
      <w:marRight w:val="0"/>
      <w:marTop w:val="0"/>
      <w:marBottom w:val="0"/>
      <w:divBdr>
        <w:top w:val="none" w:sz="0" w:space="0" w:color="auto"/>
        <w:left w:val="none" w:sz="0" w:space="0" w:color="auto"/>
        <w:bottom w:val="none" w:sz="0" w:space="0" w:color="auto"/>
        <w:right w:val="none" w:sz="0" w:space="0" w:color="auto"/>
      </w:divBdr>
    </w:div>
    <w:div w:id="20760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v.dolgopolova@yandex.ru" TargetMode="External"/><Relationship Id="rId5" Type="http://schemas.openxmlformats.org/officeDocument/2006/relationships/hyperlink" Target="mailto:grach_rono@stavminobr.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vik</cp:lastModifiedBy>
  <cp:revision>26</cp:revision>
  <cp:lastPrinted>2018-09-06T13:29:00Z</cp:lastPrinted>
  <dcterms:created xsi:type="dcterms:W3CDTF">2015-09-02T11:27:00Z</dcterms:created>
  <dcterms:modified xsi:type="dcterms:W3CDTF">2018-09-06T13:30:00Z</dcterms:modified>
</cp:coreProperties>
</file>