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63" w:rsidRPr="00A32563" w:rsidRDefault="00A32563" w:rsidP="00A32563">
      <w:pPr>
        <w:spacing w:after="0" w:line="240" w:lineRule="exact"/>
        <w:ind w:left="4678"/>
        <w:rPr>
          <w:rFonts w:ascii="Times New Roman" w:hAnsi="Times New Roman"/>
          <w:sz w:val="28"/>
          <w:szCs w:val="28"/>
          <w:lang w:val="ru-RU"/>
        </w:rPr>
      </w:pPr>
      <w:r>
        <w:rPr>
          <w:rFonts w:ascii="Times New Roman" w:hAnsi="Times New Roman"/>
          <w:sz w:val="28"/>
          <w:szCs w:val="28"/>
          <w:lang w:val="ru-RU"/>
        </w:rPr>
        <w:t xml:space="preserve"> </w:t>
      </w:r>
      <w:r w:rsidRPr="00A32563">
        <w:rPr>
          <w:rFonts w:ascii="Times New Roman" w:hAnsi="Times New Roman"/>
          <w:sz w:val="28"/>
          <w:szCs w:val="28"/>
          <w:lang w:val="ru-RU"/>
        </w:rPr>
        <w:t xml:space="preserve">Утверждены: </w:t>
      </w:r>
    </w:p>
    <w:p w:rsidR="00A32563" w:rsidRPr="00A32563" w:rsidRDefault="00A32563" w:rsidP="00A32563">
      <w:pPr>
        <w:spacing w:after="0" w:line="240" w:lineRule="exact"/>
        <w:ind w:left="4678"/>
        <w:rPr>
          <w:rFonts w:ascii="Times New Roman" w:hAnsi="Times New Roman"/>
          <w:sz w:val="28"/>
          <w:szCs w:val="28"/>
          <w:lang w:val="ru-RU"/>
        </w:rPr>
      </w:pPr>
      <w:r w:rsidRPr="00A32563">
        <w:rPr>
          <w:rFonts w:ascii="Times New Roman" w:hAnsi="Times New Roman"/>
          <w:sz w:val="28"/>
          <w:szCs w:val="28"/>
          <w:lang w:val="ru-RU"/>
        </w:rPr>
        <w:t xml:space="preserve"> на заседании </w:t>
      </w:r>
      <w:proofErr w:type="gramStart"/>
      <w:r w:rsidRPr="00A32563">
        <w:rPr>
          <w:rFonts w:ascii="Times New Roman" w:hAnsi="Times New Roman"/>
          <w:sz w:val="28"/>
          <w:szCs w:val="28"/>
          <w:lang w:val="ru-RU"/>
        </w:rPr>
        <w:t>муниципальной</w:t>
      </w:r>
      <w:proofErr w:type="gramEnd"/>
    </w:p>
    <w:p w:rsidR="00A32563" w:rsidRPr="00A32563" w:rsidRDefault="00A32563" w:rsidP="00A32563">
      <w:pPr>
        <w:spacing w:after="0" w:line="240" w:lineRule="exact"/>
        <w:ind w:left="4678"/>
        <w:rPr>
          <w:rFonts w:ascii="Times New Roman" w:hAnsi="Times New Roman"/>
          <w:sz w:val="28"/>
          <w:szCs w:val="28"/>
          <w:lang w:val="ru-RU"/>
        </w:rPr>
      </w:pPr>
      <w:r w:rsidRPr="00A32563">
        <w:rPr>
          <w:rFonts w:ascii="Times New Roman" w:hAnsi="Times New Roman"/>
          <w:sz w:val="28"/>
          <w:szCs w:val="28"/>
          <w:lang w:val="ru-RU"/>
        </w:rPr>
        <w:t xml:space="preserve"> предметно – методической комиссии</w:t>
      </w:r>
    </w:p>
    <w:p w:rsidR="00A32563" w:rsidRPr="00A32563" w:rsidRDefault="00A32563" w:rsidP="00A32563">
      <w:pPr>
        <w:spacing w:after="0" w:line="240" w:lineRule="exact"/>
        <w:ind w:left="4678"/>
        <w:rPr>
          <w:rFonts w:ascii="Times New Roman" w:hAnsi="Times New Roman"/>
          <w:sz w:val="28"/>
          <w:szCs w:val="28"/>
          <w:lang w:val="ru-RU"/>
        </w:rPr>
      </w:pPr>
      <w:r w:rsidRPr="00A32563">
        <w:rPr>
          <w:rFonts w:ascii="Times New Roman" w:hAnsi="Times New Roman"/>
          <w:sz w:val="28"/>
          <w:szCs w:val="28"/>
          <w:lang w:val="ru-RU"/>
        </w:rPr>
        <w:t xml:space="preserve"> </w:t>
      </w:r>
      <w:proofErr w:type="spellStart"/>
      <w:r w:rsidRPr="00A32563">
        <w:rPr>
          <w:rFonts w:ascii="Times New Roman" w:hAnsi="Times New Roman"/>
          <w:sz w:val="28"/>
          <w:szCs w:val="28"/>
          <w:lang w:val="ru-RU"/>
        </w:rPr>
        <w:t>Грачевского</w:t>
      </w:r>
      <w:proofErr w:type="spellEnd"/>
      <w:r w:rsidRPr="00A32563">
        <w:rPr>
          <w:rFonts w:ascii="Times New Roman" w:hAnsi="Times New Roman"/>
          <w:sz w:val="28"/>
          <w:szCs w:val="28"/>
          <w:lang w:val="ru-RU"/>
        </w:rPr>
        <w:t xml:space="preserve"> района</w:t>
      </w:r>
    </w:p>
    <w:p w:rsidR="00A32563" w:rsidRPr="00A32563" w:rsidRDefault="00A32563" w:rsidP="00A32563">
      <w:pPr>
        <w:spacing w:after="0" w:line="240" w:lineRule="exact"/>
        <w:ind w:left="4678"/>
        <w:rPr>
          <w:rFonts w:ascii="Times New Roman" w:hAnsi="Times New Roman"/>
          <w:sz w:val="28"/>
          <w:szCs w:val="28"/>
          <w:lang w:val="ru-RU"/>
        </w:rPr>
      </w:pPr>
      <w:r w:rsidRPr="00A32563">
        <w:rPr>
          <w:rFonts w:ascii="Times New Roman" w:hAnsi="Times New Roman"/>
          <w:sz w:val="28"/>
          <w:szCs w:val="28"/>
          <w:lang w:val="ru-RU"/>
        </w:rPr>
        <w:t xml:space="preserve"> Ставропольского края </w:t>
      </w:r>
    </w:p>
    <w:p w:rsidR="00A32563" w:rsidRPr="00A32563" w:rsidRDefault="00A32563" w:rsidP="00A32563">
      <w:pPr>
        <w:spacing w:after="0" w:line="240" w:lineRule="exact"/>
        <w:ind w:left="4678"/>
        <w:rPr>
          <w:rFonts w:ascii="Times New Roman" w:hAnsi="Times New Roman"/>
          <w:sz w:val="28"/>
          <w:szCs w:val="28"/>
          <w:lang w:val="ru-RU"/>
        </w:rPr>
      </w:pPr>
      <w:r w:rsidRPr="00A32563">
        <w:rPr>
          <w:rFonts w:ascii="Times New Roman" w:hAnsi="Times New Roman"/>
          <w:sz w:val="28"/>
          <w:szCs w:val="28"/>
          <w:lang w:val="ru-RU"/>
        </w:rPr>
        <w:t xml:space="preserve"> протокол от 28.08.2018 года № 1</w:t>
      </w:r>
    </w:p>
    <w:p w:rsidR="003C5584" w:rsidRPr="00A32563" w:rsidRDefault="003C5584" w:rsidP="00A32563">
      <w:pPr>
        <w:spacing w:after="0" w:line="240" w:lineRule="auto"/>
        <w:jc w:val="right"/>
        <w:rPr>
          <w:rFonts w:ascii="Times New Roman" w:hAnsi="Times New Roman"/>
          <w:b/>
          <w:sz w:val="28"/>
          <w:szCs w:val="28"/>
          <w:lang w:val="ru-RU"/>
        </w:rPr>
      </w:pPr>
    </w:p>
    <w:p w:rsidR="003C5584" w:rsidRPr="00D01A6B" w:rsidRDefault="003C5584" w:rsidP="00A32563">
      <w:pPr>
        <w:spacing w:after="0"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rPr>
          <w:rFonts w:ascii="Times New Roman" w:hAnsi="Times New Roman"/>
          <w:b/>
          <w:sz w:val="28"/>
          <w:szCs w:val="28"/>
          <w:lang w:val="ru-RU"/>
        </w:rPr>
      </w:pPr>
    </w:p>
    <w:p w:rsidR="003C5584" w:rsidRPr="00362818" w:rsidRDefault="003C5584" w:rsidP="00505999">
      <w:pPr>
        <w:spacing w:line="240" w:lineRule="auto"/>
        <w:jc w:val="right"/>
        <w:rPr>
          <w:rFonts w:ascii="Times New Roman" w:hAnsi="Times New Roman"/>
          <w:b/>
          <w:sz w:val="32"/>
          <w:szCs w:val="28"/>
          <w:lang w:val="ru-RU"/>
        </w:rPr>
      </w:pPr>
    </w:p>
    <w:p w:rsidR="00CE5006" w:rsidRPr="00A32563" w:rsidRDefault="00A32563" w:rsidP="00505999">
      <w:pPr>
        <w:pStyle w:val="a3"/>
        <w:jc w:val="center"/>
        <w:rPr>
          <w:b/>
          <w:sz w:val="28"/>
          <w:szCs w:val="28"/>
        </w:rPr>
      </w:pPr>
      <w:r w:rsidRPr="00A32563">
        <w:rPr>
          <w:b/>
          <w:sz w:val="28"/>
          <w:szCs w:val="28"/>
        </w:rPr>
        <w:t xml:space="preserve">ТРЕБОВАНИЯ </w:t>
      </w:r>
    </w:p>
    <w:p w:rsidR="00A32563" w:rsidRDefault="00A32563" w:rsidP="00505999">
      <w:pPr>
        <w:pStyle w:val="a3"/>
        <w:jc w:val="center"/>
        <w:rPr>
          <w:b/>
          <w:sz w:val="28"/>
          <w:szCs w:val="28"/>
        </w:rPr>
      </w:pPr>
      <w:r w:rsidRPr="00A32563">
        <w:rPr>
          <w:b/>
          <w:sz w:val="28"/>
          <w:szCs w:val="28"/>
        </w:rPr>
        <w:t xml:space="preserve">К  ПРОВЕДЕНИЮ  ШКОЛЬНОГО  ЭТАПА  </w:t>
      </w:r>
    </w:p>
    <w:p w:rsidR="00A32563" w:rsidRDefault="00A32563" w:rsidP="00505999">
      <w:pPr>
        <w:pStyle w:val="a3"/>
        <w:jc w:val="center"/>
        <w:rPr>
          <w:b/>
          <w:sz w:val="28"/>
          <w:szCs w:val="28"/>
        </w:rPr>
      </w:pPr>
      <w:r w:rsidRPr="00A32563">
        <w:rPr>
          <w:b/>
          <w:sz w:val="28"/>
          <w:szCs w:val="28"/>
        </w:rPr>
        <w:t xml:space="preserve">ВСЕРОССИЙСКОЙ ОЛИМПИАДЫ ШКОЛЬНИКОВ </w:t>
      </w:r>
    </w:p>
    <w:p w:rsidR="003C5584" w:rsidRPr="00A32563" w:rsidRDefault="00A32563" w:rsidP="00505999">
      <w:pPr>
        <w:pStyle w:val="a3"/>
        <w:jc w:val="center"/>
        <w:rPr>
          <w:b/>
          <w:sz w:val="28"/>
          <w:szCs w:val="28"/>
        </w:rPr>
      </w:pPr>
      <w:r w:rsidRPr="00A32563">
        <w:rPr>
          <w:b/>
          <w:sz w:val="28"/>
          <w:szCs w:val="28"/>
        </w:rPr>
        <w:t>ПО ОБЩЕСТВОЗНАНИЮ В 2018/19 УЧ. ГОДУ</w:t>
      </w:r>
    </w:p>
    <w:p w:rsidR="003C5584" w:rsidRPr="00D01A6B" w:rsidRDefault="003C5584" w:rsidP="00505999">
      <w:pPr>
        <w:spacing w:line="240" w:lineRule="auto"/>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Pr="00D01A6B" w:rsidRDefault="003C5584" w:rsidP="00505999">
      <w:pPr>
        <w:spacing w:line="240" w:lineRule="auto"/>
        <w:jc w:val="right"/>
        <w:rPr>
          <w:rFonts w:ascii="Times New Roman" w:hAnsi="Times New Roman"/>
          <w:b/>
          <w:sz w:val="28"/>
          <w:szCs w:val="28"/>
          <w:lang w:val="ru-RU"/>
        </w:rPr>
      </w:pPr>
    </w:p>
    <w:p w:rsidR="003C5584" w:rsidRDefault="003C5584" w:rsidP="00505999">
      <w:pPr>
        <w:spacing w:line="240" w:lineRule="auto"/>
        <w:jc w:val="right"/>
        <w:rPr>
          <w:rFonts w:ascii="Times New Roman" w:hAnsi="Times New Roman"/>
          <w:b/>
          <w:sz w:val="28"/>
          <w:szCs w:val="28"/>
          <w:lang w:val="ru-RU"/>
        </w:rPr>
      </w:pPr>
    </w:p>
    <w:p w:rsidR="00D01A6B" w:rsidRDefault="00D01A6B" w:rsidP="00505999">
      <w:pPr>
        <w:spacing w:line="240" w:lineRule="auto"/>
        <w:jc w:val="right"/>
        <w:rPr>
          <w:rFonts w:ascii="Times New Roman" w:hAnsi="Times New Roman"/>
          <w:b/>
          <w:sz w:val="28"/>
          <w:szCs w:val="28"/>
          <w:lang w:val="ru-RU"/>
        </w:rPr>
      </w:pPr>
    </w:p>
    <w:p w:rsidR="00362818" w:rsidRDefault="00362818" w:rsidP="00505999">
      <w:pPr>
        <w:spacing w:line="240" w:lineRule="auto"/>
        <w:jc w:val="center"/>
        <w:rPr>
          <w:rFonts w:ascii="Times New Roman" w:hAnsi="Times New Roman"/>
          <w:b/>
          <w:sz w:val="28"/>
          <w:szCs w:val="28"/>
          <w:lang w:val="ru-RU"/>
        </w:rPr>
      </w:pPr>
    </w:p>
    <w:p w:rsidR="00A32563" w:rsidRDefault="00A32563" w:rsidP="00505999">
      <w:pPr>
        <w:spacing w:line="240" w:lineRule="auto"/>
        <w:jc w:val="center"/>
        <w:rPr>
          <w:rFonts w:ascii="Times New Roman" w:hAnsi="Times New Roman"/>
          <w:b/>
          <w:sz w:val="28"/>
          <w:szCs w:val="28"/>
          <w:lang w:val="ru-RU"/>
        </w:rPr>
      </w:pPr>
    </w:p>
    <w:p w:rsidR="00A32563" w:rsidRDefault="00A32563" w:rsidP="00505999">
      <w:pPr>
        <w:spacing w:line="240" w:lineRule="auto"/>
        <w:jc w:val="center"/>
        <w:rPr>
          <w:rFonts w:ascii="Times New Roman" w:hAnsi="Times New Roman"/>
          <w:b/>
          <w:sz w:val="28"/>
          <w:szCs w:val="28"/>
          <w:lang w:val="ru-RU"/>
        </w:rPr>
      </w:pPr>
    </w:p>
    <w:p w:rsidR="00A32563" w:rsidRDefault="00A32563" w:rsidP="00505999">
      <w:pPr>
        <w:spacing w:line="240" w:lineRule="auto"/>
        <w:jc w:val="center"/>
        <w:rPr>
          <w:rFonts w:ascii="Times New Roman" w:hAnsi="Times New Roman"/>
          <w:b/>
          <w:sz w:val="28"/>
          <w:szCs w:val="28"/>
          <w:lang w:val="ru-RU"/>
        </w:rPr>
      </w:pPr>
    </w:p>
    <w:p w:rsidR="0074191D" w:rsidRPr="00D01A6B" w:rsidRDefault="00F76B20" w:rsidP="00505999">
      <w:pPr>
        <w:spacing w:line="240" w:lineRule="auto"/>
        <w:jc w:val="center"/>
        <w:rPr>
          <w:rFonts w:ascii="Times New Roman" w:hAnsi="Times New Roman"/>
          <w:b/>
          <w:sz w:val="28"/>
          <w:szCs w:val="28"/>
          <w:lang w:val="ru-RU"/>
        </w:rPr>
      </w:pPr>
      <w:r w:rsidRPr="00D01A6B">
        <w:rPr>
          <w:rFonts w:ascii="Times New Roman" w:hAnsi="Times New Roman"/>
          <w:b/>
          <w:sz w:val="28"/>
          <w:szCs w:val="28"/>
          <w:lang w:val="ru-RU"/>
        </w:rPr>
        <w:t>Грачевка</w:t>
      </w:r>
      <w:r w:rsidR="00D01A6B">
        <w:rPr>
          <w:rFonts w:ascii="Times New Roman" w:hAnsi="Times New Roman"/>
          <w:b/>
          <w:sz w:val="28"/>
          <w:szCs w:val="28"/>
          <w:lang w:val="ru-RU"/>
        </w:rPr>
        <w:t>,</w:t>
      </w:r>
      <w:r w:rsidRPr="00D01A6B">
        <w:rPr>
          <w:rFonts w:ascii="Times New Roman" w:hAnsi="Times New Roman"/>
          <w:b/>
          <w:sz w:val="28"/>
          <w:szCs w:val="28"/>
          <w:lang w:val="ru-RU"/>
        </w:rPr>
        <w:t xml:space="preserve"> 201</w:t>
      </w:r>
      <w:r w:rsidR="00362818">
        <w:rPr>
          <w:rFonts w:ascii="Times New Roman" w:hAnsi="Times New Roman"/>
          <w:b/>
          <w:sz w:val="28"/>
          <w:szCs w:val="28"/>
          <w:lang w:val="ru-RU"/>
        </w:rPr>
        <w:t>8</w:t>
      </w:r>
    </w:p>
    <w:p w:rsidR="00AA5823" w:rsidRPr="00D01A6B" w:rsidRDefault="00AA5823" w:rsidP="00505999">
      <w:pPr>
        <w:spacing w:line="240" w:lineRule="auto"/>
        <w:jc w:val="center"/>
        <w:rPr>
          <w:rFonts w:ascii="Times New Roman" w:hAnsi="Times New Roman"/>
          <w:b/>
          <w:sz w:val="28"/>
          <w:szCs w:val="28"/>
          <w:lang w:val="ru-RU"/>
        </w:rPr>
      </w:pPr>
      <w:r w:rsidRPr="00D01A6B">
        <w:rPr>
          <w:rFonts w:ascii="Times New Roman" w:hAnsi="Times New Roman"/>
          <w:b/>
          <w:sz w:val="28"/>
          <w:szCs w:val="28"/>
          <w:lang w:val="ru-RU"/>
        </w:rPr>
        <w:lastRenderedPageBreak/>
        <w:t>ПРОТОКОЛ</w:t>
      </w:r>
      <w:r w:rsidR="00A32563">
        <w:rPr>
          <w:rFonts w:ascii="Times New Roman" w:hAnsi="Times New Roman"/>
          <w:b/>
          <w:sz w:val="28"/>
          <w:szCs w:val="28"/>
          <w:lang w:val="ru-RU"/>
        </w:rPr>
        <w:t xml:space="preserve"> № 1</w:t>
      </w:r>
    </w:p>
    <w:p w:rsidR="00BD4DBC" w:rsidRPr="009B1D94" w:rsidRDefault="00BD4DBC" w:rsidP="00505999">
      <w:pPr>
        <w:spacing w:line="240" w:lineRule="auto"/>
        <w:jc w:val="center"/>
        <w:rPr>
          <w:rFonts w:ascii="Times New Roman" w:hAnsi="Times New Roman"/>
          <w:b/>
          <w:sz w:val="28"/>
          <w:szCs w:val="28"/>
          <w:lang w:val="ru-RU"/>
        </w:rPr>
      </w:pPr>
    </w:p>
    <w:p w:rsidR="00BD4DBC" w:rsidRPr="009B1D94" w:rsidRDefault="00BD4DBC" w:rsidP="00505999">
      <w:pPr>
        <w:spacing w:line="240" w:lineRule="auto"/>
        <w:jc w:val="center"/>
        <w:rPr>
          <w:rFonts w:ascii="Times New Roman" w:hAnsi="Times New Roman"/>
          <w:sz w:val="28"/>
          <w:szCs w:val="28"/>
          <w:lang w:val="ru-RU"/>
        </w:rPr>
      </w:pPr>
      <w:r w:rsidRPr="009B1D94">
        <w:rPr>
          <w:rFonts w:ascii="Times New Roman" w:hAnsi="Times New Roman"/>
          <w:sz w:val="28"/>
          <w:szCs w:val="28"/>
          <w:lang w:val="ru-RU"/>
        </w:rPr>
        <w:t xml:space="preserve">заседания муниципальной предметно-методической комиссии </w:t>
      </w:r>
      <w:r w:rsidR="00CE5006">
        <w:rPr>
          <w:rFonts w:ascii="Times New Roman" w:hAnsi="Times New Roman"/>
          <w:sz w:val="28"/>
          <w:szCs w:val="28"/>
          <w:lang w:val="ru-RU"/>
        </w:rPr>
        <w:t>ш</w:t>
      </w:r>
      <w:r w:rsidR="00D96D05">
        <w:rPr>
          <w:rFonts w:ascii="Times New Roman" w:hAnsi="Times New Roman"/>
          <w:sz w:val="28"/>
          <w:szCs w:val="28"/>
          <w:lang w:val="ru-RU"/>
        </w:rPr>
        <w:t xml:space="preserve">кольного этапа </w:t>
      </w:r>
      <w:r w:rsidRPr="009B1D94">
        <w:rPr>
          <w:rFonts w:ascii="Times New Roman" w:hAnsi="Times New Roman"/>
          <w:sz w:val="28"/>
          <w:szCs w:val="28"/>
          <w:lang w:val="ru-RU"/>
        </w:rPr>
        <w:t xml:space="preserve"> </w:t>
      </w:r>
      <w:r>
        <w:rPr>
          <w:rFonts w:ascii="Times New Roman" w:hAnsi="Times New Roman"/>
          <w:sz w:val="28"/>
          <w:szCs w:val="28"/>
          <w:lang w:val="ru-RU"/>
        </w:rPr>
        <w:t>в</w:t>
      </w:r>
      <w:r w:rsidRPr="009B1D94">
        <w:rPr>
          <w:rFonts w:ascii="Times New Roman" w:hAnsi="Times New Roman"/>
          <w:sz w:val="28"/>
          <w:szCs w:val="28"/>
          <w:lang w:val="ru-RU"/>
        </w:rPr>
        <w:t>сероссийской олимпиады школьников</w:t>
      </w:r>
      <w:r>
        <w:rPr>
          <w:rFonts w:ascii="Times New Roman" w:hAnsi="Times New Roman"/>
          <w:sz w:val="28"/>
          <w:szCs w:val="28"/>
          <w:lang w:val="ru-RU"/>
        </w:rPr>
        <w:t xml:space="preserve"> по обществознанию.</w:t>
      </w:r>
    </w:p>
    <w:p w:rsidR="00AA5823" w:rsidRPr="00D01A6B" w:rsidRDefault="00AA5823" w:rsidP="00505999">
      <w:pPr>
        <w:spacing w:after="0" w:line="240" w:lineRule="auto"/>
        <w:jc w:val="center"/>
        <w:rPr>
          <w:rFonts w:ascii="Times New Roman" w:hAnsi="Times New Roman"/>
          <w:sz w:val="28"/>
          <w:szCs w:val="28"/>
          <w:lang w:val="ru-RU"/>
        </w:rPr>
      </w:pPr>
    </w:p>
    <w:p w:rsidR="00AA5823" w:rsidRPr="00D01A6B" w:rsidRDefault="00AA5823" w:rsidP="00505999">
      <w:pPr>
        <w:spacing w:after="0" w:line="240" w:lineRule="auto"/>
        <w:jc w:val="center"/>
        <w:rPr>
          <w:rFonts w:ascii="Times New Roman" w:hAnsi="Times New Roman"/>
          <w:sz w:val="28"/>
          <w:szCs w:val="28"/>
          <w:lang w:val="ru-RU"/>
        </w:rPr>
      </w:pPr>
    </w:p>
    <w:p w:rsidR="00AA5823" w:rsidRPr="00D01A6B" w:rsidRDefault="00AA5823" w:rsidP="00505999">
      <w:pPr>
        <w:spacing w:after="0" w:line="240" w:lineRule="auto"/>
        <w:jc w:val="center"/>
        <w:rPr>
          <w:rFonts w:ascii="Times New Roman" w:hAnsi="Times New Roman"/>
          <w:sz w:val="28"/>
          <w:szCs w:val="28"/>
          <w:lang w:val="ru-RU"/>
        </w:rPr>
      </w:pPr>
    </w:p>
    <w:p w:rsidR="00AA5823" w:rsidRPr="00D01A6B" w:rsidRDefault="00AA5823" w:rsidP="00505999">
      <w:pPr>
        <w:spacing w:after="0" w:line="240" w:lineRule="auto"/>
        <w:jc w:val="center"/>
        <w:rPr>
          <w:rFonts w:ascii="Times New Roman" w:hAnsi="Times New Roman"/>
          <w:sz w:val="28"/>
          <w:szCs w:val="28"/>
          <w:lang w:val="ru-RU"/>
        </w:rPr>
      </w:pPr>
      <w:r w:rsidRPr="00D01A6B">
        <w:rPr>
          <w:rFonts w:ascii="Times New Roman" w:hAnsi="Times New Roman"/>
          <w:sz w:val="28"/>
          <w:szCs w:val="28"/>
          <w:lang w:val="ru-RU"/>
        </w:rPr>
        <w:t>2</w:t>
      </w:r>
      <w:r w:rsidR="00A32563">
        <w:rPr>
          <w:rFonts w:ascii="Times New Roman" w:hAnsi="Times New Roman"/>
          <w:sz w:val="28"/>
          <w:szCs w:val="28"/>
          <w:lang w:val="ru-RU"/>
        </w:rPr>
        <w:t>8</w:t>
      </w:r>
      <w:r w:rsidRPr="00D01A6B">
        <w:rPr>
          <w:rFonts w:ascii="Times New Roman" w:hAnsi="Times New Roman"/>
          <w:sz w:val="28"/>
          <w:szCs w:val="28"/>
          <w:lang w:val="ru-RU"/>
        </w:rPr>
        <w:t xml:space="preserve"> августа 201</w:t>
      </w:r>
      <w:r w:rsidR="00362818">
        <w:rPr>
          <w:rFonts w:ascii="Times New Roman" w:hAnsi="Times New Roman"/>
          <w:sz w:val="28"/>
          <w:szCs w:val="28"/>
          <w:lang w:val="ru-RU"/>
        </w:rPr>
        <w:t>8</w:t>
      </w:r>
      <w:r w:rsidRPr="00D01A6B">
        <w:rPr>
          <w:rFonts w:ascii="Times New Roman" w:hAnsi="Times New Roman"/>
          <w:sz w:val="28"/>
          <w:szCs w:val="28"/>
          <w:lang w:val="ru-RU"/>
        </w:rPr>
        <w:t xml:space="preserve"> года</w:t>
      </w:r>
    </w:p>
    <w:p w:rsidR="00AA5823" w:rsidRPr="00D01A6B" w:rsidRDefault="00AA5823" w:rsidP="00505999">
      <w:pPr>
        <w:spacing w:after="0" w:line="240" w:lineRule="auto"/>
        <w:jc w:val="center"/>
        <w:rPr>
          <w:rFonts w:ascii="Times New Roman" w:hAnsi="Times New Roman"/>
          <w:sz w:val="28"/>
          <w:szCs w:val="28"/>
          <w:lang w:val="ru-RU"/>
        </w:rPr>
      </w:pPr>
    </w:p>
    <w:p w:rsidR="00CE5006" w:rsidRDefault="00AA5823" w:rsidP="00505999">
      <w:pPr>
        <w:spacing w:after="0" w:line="240" w:lineRule="auto"/>
        <w:jc w:val="both"/>
        <w:rPr>
          <w:rFonts w:ascii="Times New Roman" w:hAnsi="Times New Roman"/>
          <w:b/>
          <w:sz w:val="28"/>
          <w:szCs w:val="28"/>
          <w:lang w:val="ru-RU"/>
        </w:rPr>
      </w:pPr>
      <w:r w:rsidRPr="00D01A6B">
        <w:rPr>
          <w:rFonts w:ascii="Times New Roman" w:hAnsi="Times New Roman"/>
          <w:b/>
          <w:sz w:val="28"/>
          <w:szCs w:val="28"/>
          <w:lang w:val="ru-RU"/>
        </w:rPr>
        <w:t xml:space="preserve">Присутствовали: </w:t>
      </w:r>
    </w:p>
    <w:p w:rsidR="00AA5823" w:rsidRPr="00D01A6B" w:rsidRDefault="00CE5006" w:rsidP="00505999">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Э.Ю. Долгополова, Л.В. Пешкова, </w:t>
      </w:r>
      <w:r w:rsidR="00AA5823" w:rsidRPr="00D01A6B">
        <w:rPr>
          <w:rFonts w:ascii="Times New Roman" w:hAnsi="Times New Roman"/>
          <w:sz w:val="28"/>
          <w:szCs w:val="28"/>
          <w:lang w:val="ru-RU"/>
        </w:rPr>
        <w:t xml:space="preserve"> Л.Г.Конищева,</w:t>
      </w:r>
      <w:r w:rsidR="002B6D32" w:rsidRPr="00D01A6B">
        <w:rPr>
          <w:rFonts w:ascii="Times New Roman" w:hAnsi="Times New Roman"/>
          <w:sz w:val="28"/>
          <w:szCs w:val="28"/>
          <w:lang w:val="ru-RU"/>
        </w:rPr>
        <w:t xml:space="preserve"> М.В.Симоненко</w:t>
      </w:r>
      <w:r w:rsidR="00AA5823" w:rsidRPr="00D01A6B">
        <w:rPr>
          <w:rFonts w:ascii="Times New Roman" w:hAnsi="Times New Roman"/>
          <w:sz w:val="28"/>
          <w:szCs w:val="28"/>
          <w:lang w:val="ru-RU"/>
        </w:rPr>
        <w:t xml:space="preserve">, </w:t>
      </w:r>
    </w:p>
    <w:p w:rsidR="00AA5823" w:rsidRPr="00D01A6B" w:rsidRDefault="002B6D32" w:rsidP="00505999">
      <w:pPr>
        <w:spacing w:after="0" w:line="240" w:lineRule="auto"/>
        <w:jc w:val="both"/>
        <w:rPr>
          <w:rFonts w:ascii="Times New Roman" w:hAnsi="Times New Roman"/>
          <w:sz w:val="28"/>
          <w:szCs w:val="28"/>
          <w:lang w:val="ru-RU"/>
        </w:rPr>
      </w:pPr>
      <w:r w:rsidRPr="00D01A6B">
        <w:rPr>
          <w:rFonts w:ascii="Times New Roman" w:hAnsi="Times New Roman"/>
          <w:sz w:val="28"/>
          <w:szCs w:val="28"/>
          <w:lang w:val="ru-RU"/>
        </w:rPr>
        <w:t>С.Н.Третьяков.</w:t>
      </w:r>
    </w:p>
    <w:p w:rsidR="00AA5823" w:rsidRPr="00D01A6B" w:rsidRDefault="00AA5823" w:rsidP="00505999">
      <w:pPr>
        <w:spacing w:after="0" w:line="240" w:lineRule="auto"/>
        <w:rPr>
          <w:rFonts w:ascii="Times New Roman" w:hAnsi="Times New Roman"/>
          <w:sz w:val="28"/>
          <w:szCs w:val="28"/>
          <w:lang w:val="ru-RU"/>
        </w:rPr>
      </w:pPr>
    </w:p>
    <w:p w:rsidR="00CE5006" w:rsidRDefault="00AA5823" w:rsidP="00505999">
      <w:pPr>
        <w:spacing w:after="0" w:line="240" w:lineRule="auto"/>
        <w:rPr>
          <w:rFonts w:ascii="Times New Roman" w:hAnsi="Times New Roman"/>
          <w:b/>
          <w:sz w:val="28"/>
          <w:szCs w:val="28"/>
          <w:lang w:val="ru-RU"/>
        </w:rPr>
      </w:pPr>
      <w:r w:rsidRPr="00D01A6B">
        <w:rPr>
          <w:rFonts w:ascii="Times New Roman" w:hAnsi="Times New Roman"/>
          <w:b/>
          <w:sz w:val="28"/>
          <w:szCs w:val="28"/>
          <w:lang w:val="ru-RU"/>
        </w:rPr>
        <w:t>Слушали:</w:t>
      </w:r>
      <w:r w:rsidR="00BD4DBC">
        <w:rPr>
          <w:rFonts w:ascii="Times New Roman" w:hAnsi="Times New Roman"/>
          <w:b/>
          <w:sz w:val="28"/>
          <w:szCs w:val="28"/>
          <w:lang w:val="ru-RU"/>
        </w:rPr>
        <w:t xml:space="preserve"> </w:t>
      </w:r>
    </w:p>
    <w:p w:rsidR="00AA5823" w:rsidRDefault="00BD4DBC" w:rsidP="00CE5006">
      <w:pPr>
        <w:spacing w:after="0" w:line="240" w:lineRule="auto"/>
        <w:jc w:val="both"/>
        <w:rPr>
          <w:rFonts w:ascii="Times New Roman" w:hAnsi="Times New Roman"/>
          <w:sz w:val="28"/>
          <w:szCs w:val="28"/>
          <w:lang w:val="ru-RU"/>
        </w:rPr>
      </w:pPr>
      <w:r w:rsidRPr="00BD4DBC">
        <w:rPr>
          <w:rFonts w:ascii="Times New Roman" w:hAnsi="Times New Roman"/>
          <w:sz w:val="28"/>
          <w:szCs w:val="28"/>
          <w:lang w:val="ru-RU"/>
        </w:rPr>
        <w:t>Конищеву Ларису Георгиевну,</w:t>
      </w:r>
      <w:r>
        <w:rPr>
          <w:rFonts w:ascii="Times New Roman" w:hAnsi="Times New Roman"/>
          <w:b/>
          <w:sz w:val="28"/>
          <w:szCs w:val="28"/>
          <w:lang w:val="ru-RU"/>
        </w:rPr>
        <w:t xml:space="preserve"> </w:t>
      </w:r>
      <w:r w:rsidRPr="00694891">
        <w:rPr>
          <w:rFonts w:ascii="Times New Roman" w:hAnsi="Times New Roman"/>
          <w:sz w:val="28"/>
          <w:szCs w:val="28"/>
          <w:lang w:val="ru-RU"/>
        </w:rPr>
        <w:t>председателя МПМК</w:t>
      </w:r>
      <w:r>
        <w:rPr>
          <w:rFonts w:ascii="Times New Roman" w:hAnsi="Times New Roman"/>
          <w:sz w:val="28"/>
          <w:szCs w:val="28"/>
          <w:lang w:val="ru-RU"/>
        </w:rPr>
        <w:t xml:space="preserve"> школьного этапа</w:t>
      </w:r>
      <w:r w:rsidRPr="00D62768">
        <w:rPr>
          <w:rFonts w:ascii="Times New Roman" w:hAnsi="Times New Roman"/>
          <w:sz w:val="28"/>
          <w:szCs w:val="28"/>
          <w:lang w:val="ru-RU"/>
        </w:rPr>
        <w:t xml:space="preserve"> </w:t>
      </w:r>
      <w:r>
        <w:rPr>
          <w:rFonts w:ascii="Times New Roman" w:hAnsi="Times New Roman"/>
          <w:sz w:val="28"/>
          <w:szCs w:val="28"/>
          <w:lang w:val="ru-RU"/>
        </w:rPr>
        <w:t>в</w:t>
      </w:r>
      <w:r w:rsidRPr="009B1D94">
        <w:rPr>
          <w:rFonts w:ascii="Times New Roman" w:hAnsi="Times New Roman"/>
          <w:sz w:val="28"/>
          <w:szCs w:val="28"/>
          <w:lang w:val="ru-RU"/>
        </w:rPr>
        <w:t>сероссийской олимпиады школьников</w:t>
      </w:r>
      <w:r w:rsidRPr="00694891">
        <w:rPr>
          <w:rFonts w:ascii="Times New Roman" w:hAnsi="Times New Roman"/>
          <w:sz w:val="28"/>
          <w:szCs w:val="28"/>
          <w:lang w:val="ru-RU"/>
        </w:rPr>
        <w:t xml:space="preserve"> по </w:t>
      </w:r>
      <w:r>
        <w:rPr>
          <w:rFonts w:ascii="Times New Roman" w:hAnsi="Times New Roman"/>
          <w:sz w:val="28"/>
          <w:szCs w:val="28"/>
          <w:lang w:val="ru-RU"/>
        </w:rPr>
        <w:t>обществознанию.</w:t>
      </w:r>
    </w:p>
    <w:p w:rsidR="00BD4DBC" w:rsidRPr="00D01A6B" w:rsidRDefault="00BD4DBC" w:rsidP="00505999">
      <w:pPr>
        <w:spacing w:after="0" w:line="240" w:lineRule="auto"/>
        <w:rPr>
          <w:rFonts w:ascii="Times New Roman" w:hAnsi="Times New Roman"/>
          <w:sz w:val="28"/>
          <w:szCs w:val="28"/>
          <w:lang w:val="ru-RU"/>
        </w:rPr>
      </w:pPr>
    </w:p>
    <w:p w:rsidR="00AA5823" w:rsidRPr="00D01A6B" w:rsidRDefault="00AA5823" w:rsidP="00CE5006">
      <w:pPr>
        <w:numPr>
          <w:ilvl w:val="0"/>
          <w:numId w:val="40"/>
        </w:numPr>
        <w:spacing w:after="0" w:line="240" w:lineRule="auto"/>
        <w:jc w:val="both"/>
        <w:rPr>
          <w:rFonts w:ascii="Times New Roman" w:hAnsi="Times New Roman"/>
          <w:sz w:val="28"/>
          <w:szCs w:val="28"/>
          <w:lang w:val="ru-RU"/>
        </w:rPr>
      </w:pPr>
      <w:proofErr w:type="spellStart"/>
      <w:r w:rsidRPr="00D01A6B">
        <w:rPr>
          <w:rFonts w:ascii="Times New Roman" w:hAnsi="Times New Roman"/>
          <w:sz w:val="28"/>
          <w:szCs w:val="28"/>
          <w:lang w:val="ru-RU"/>
        </w:rPr>
        <w:t>Требованияк</w:t>
      </w:r>
      <w:proofErr w:type="spellEnd"/>
      <w:r w:rsidRPr="00D01A6B">
        <w:rPr>
          <w:rFonts w:ascii="Times New Roman" w:hAnsi="Times New Roman"/>
          <w:sz w:val="28"/>
          <w:szCs w:val="28"/>
          <w:lang w:val="ru-RU"/>
        </w:rPr>
        <w:t xml:space="preserve"> проведению, задания и критерии оценивания школьного этапа </w:t>
      </w:r>
      <w:r w:rsidR="00BD4DBC">
        <w:rPr>
          <w:rFonts w:ascii="Times New Roman" w:hAnsi="Times New Roman"/>
          <w:sz w:val="28"/>
          <w:szCs w:val="28"/>
          <w:lang w:val="ru-RU"/>
        </w:rPr>
        <w:t>всеро</w:t>
      </w:r>
      <w:r w:rsidRPr="00D01A6B">
        <w:rPr>
          <w:rFonts w:ascii="Times New Roman" w:hAnsi="Times New Roman"/>
          <w:sz w:val="28"/>
          <w:szCs w:val="28"/>
          <w:lang w:val="ru-RU"/>
        </w:rPr>
        <w:t>ссийской олимпиады ш</w:t>
      </w:r>
      <w:r w:rsidR="006D4C92" w:rsidRPr="00D01A6B">
        <w:rPr>
          <w:rFonts w:ascii="Times New Roman" w:hAnsi="Times New Roman"/>
          <w:sz w:val="28"/>
          <w:szCs w:val="28"/>
          <w:lang w:val="ru-RU"/>
        </w:rPr>
        <w:t xml:space="preserve">кольников по обществознанию </w:t>
      </w:r>
      <w:r w:rsidR="00BD4DBC">
        <w:rPr>
          <w:rFonts w:ascii="Times New Roman" w:hAnsi="Times New Roman"/>
          <w:sz w:val="28"/>
          <w:szCs w:val="28"/>
          <w:lang w:val="ru-RU"/>
        </w:rPr>
        <w:t>201</w:t>
      </w:r>
      <w:r w:rsidR="00362818">
        <w:rPr>
          <w:rFonts w:ascii="Times New Roman" w:hAnsi="Times New Roman"/>
          <w:sz w:val="28"/>
          <w:szCs w:val="28"/>
          <w:lang w:val="ru-RU"/>
        </w:rPr>
        <w:t>8</w:t>
      </w:r>
      <w:r w:rsidR="00BD4DBC">
        <w:rPr>
          <w:rFonts w:ascii="Times New Roman" w:hAnsi="Times New Roman"/>
          <w:sz w:val="28"/>
          <w:szCs w:val="28"/>
          <w:lang w:val="ru-RU"/>
        </w:rPr>
        <w:t>.</w:t>
      </w:r>
    </w:p>
    <w:p w:rsidR="00AA5823" w:rsidRPr="00D01A6B" w:rsidRDefault="00AA5823" w:rsidP="00CE5006">
      <w:pPr>
        <w:spacing w:after="0" w:line="240" w:lineRule="auto"/>
        <w:jc w:val="both"/>
        <w:rPr>
          <w:rFonts w:ascii="Times New Roman" w:hAnsi="Times New Roman"/>
          <w:sz w:val="28"/>
          <w:szCs w:val="28"/>
          <w:lang w:val="ru-RU"/>
        </w:rPr>
      </w:pPr>
    </w:p>
    <w:p w:rsidR="00AA5823" w:rsidRPr="00D01A6B" w:rsidRDefault="00AA5823" w:rsidP="00505999">
      <w:pPr>
        <w:spacing w:after="0" w:line="240" w:lineRule="auto"/>
        <w:rPr>
          <w:rFonts w:ascii="Times New Roman" w:hAnsi="Times New Roman"/>
          <w:b/>
          <w:sz w:val="28"/>
          <w:szCs w:val="28"/>
          <w:lang w:val="ru-RU"/>
        </w:rPr>
      </w:pPr>
      <w:r w:rsidRPr="00D01A6B">
        <w:rPr>
          <w:rFonts w:ascii="Times New Roman" w:hAnsi="Times New Roman"/>
          <w:b/>
          <w:sz w:val="28"/>
          <w:szCs w:val="28"/>
          <w:lang w:val="ru-RU"/>
        </w:rPr>
        <w:t>Постановили:</w:t>
      </w:r>
    </w:p>
    <w:p w:rsidR="00AA5823" w:rsidRPr="00D01A6B" w:rsidRDefault="00AA5823" w:rsidP="00CE5006">
      <w:pPr>
        <w:numPr>
          <w:ilvl w:val="0"/>
          <w:numId w:val="41"/>
        </w:numPr>
        <w:spacing w:after="0" w:line="240" w:lineRule="auto"/>
        <w:jc w:val="both"/>
        <w:rPr>
          <w:rFonts w:ascii="Times New Roman" w:hAnsi="Times New Roman"/>
          <w:sz w:val="28"/>
          <w:szCs w:val="28"/>
          <w:lang w:val="ru-RU"/>
        </w:rPr>
      </w:pPr>
      <w:r w:rsidRPr="00D01A6B">
        <w:rPr>
          <w:rFonts w:ascii="Times New Roman" w:hAnsi="Times New Roman"/>
          <w:sz w:val="28"/>
          <w:szCs w:val="28"/>
          <w:lang w:val="ru-RU"/>
        </w:rPr>
        <w:t>Требования</w:t>
      </w:r>
      <w:r w:rsidR="00D96D05">
        <w:rPr>
          <w:rFonts w:ascii="Times New Roman" w:hAnsi="Times New Roman"/>
          <w:sz w:val="28"/>
          <w:szCs w:val="28"/>
          <w:lang w:val="ru-RU"/>
        </w:rPr>
        <w:t xml:space="preserve"> </w:t>
      </w:r>
      <w:r w:rsidRPr="00D01A6B">
        <w:rPr>
          <w:rFonts w:ascii="Times New Roman" w:hAnsi="Times New Roman"/>
          <w:sz w:val="28"/>
          <w:szCs w:val="28"/>
          <w:lang w:val="ru-RU"/>
        </w:rPr>
        <w:t>к проведению, задания и крите</w:t>
      </w:r>
      <w:r w:rsidR="00D96D05">
        <w:rPr>
          <w:rFonts w:ascii="Times New Roman" w:hAnsi="Times New Roman"/>
          <w:sz w:val="28"/>
          <w:szCs w:val="28"/>
          <w:lang w:val="ru-RU"/>
        </w:rPr>
        <w:t>рии оценивания школьного этапа в</w:t>
      </w:r>
      <w:r w:rsidRPr="00D01A6B">
        <w:rPr>
          <w:rFonts w:ascii="Times New Roman" w:hAnsi="Times New Roman"/>
          <w:sz w:val="28"/>
          <w:szCs w:val="28"/>
          <w:lang w:val="ru-RU"/>
        </w:rPr>
        <w:t>сероссийской олимпиады ш</w:t>
      </w:r>
      <w:r w:rsidR="006D4C92" w:rsidRPr="00D01A6B">
        <w:rPr>
          <w:rFonts w:ascii="Times New Roman" w:hAnsi="Times New Roman"/>
          <w:sz w:val="28"/>
          <w:szCs w:val="28"/>
          <w:lang w:val="ru-RU"/>
        </w:rPr>
        <w:t xml:space="preserve">кольников по обществознанию </w:t>
      </w:r>
      <w:r w:rsidRPr="00D01A6B">
        <w:rPr>
          <w:rFonts w:ascii="Times New Roman" w:hAnsi="Times New Roman"/>
          <w:sz w:val="28"/>
          <w:szCs w:val="28"/>
          <w:lang w:val="ru-RU"/>
        </w:rPr>
        <w:t xml:space="preserve"> 201</w:t>
      </w:r>
      <w:r w:rsidR="00362818">
        <w:rPr>
          <w:rFonts w:ascii="Times New Roman" w:hAnsi="Times New Roman"/>
          <w:sz w:val="28"/>
          <w:szCs w:val="28"/>
          <w:lang w:val="ru-RU"/>
        </w:rPr>
        <w:t xml:space="preserve">8 </w:t>
      </w:r>
      <w:r w:rsidRPr="00D01A6B">
        <w:rPr>
          <w:rFonts w:ascii="Times New Roman" w:hAnsi="Times New Roman"/>
          <w:sz w:val="28"/>
          <w:szCs w:val="28"/>
          <w:lang w:val="ru-RU"/>
        </w:rPr>
        <w:t>года утвердить.</w:t>
      </w:r>
    </w:p>
    <w:p w:rsidR="00AA5823" w:rsidRDefault="00AA5823" w:rsidP="00505999">
      <w:pPr>
        <w:spacing w:after="0" w:line="240" w:lineRule="auto"/>
        <w:rPr>
          <w:rFonts w:ascii="Times New Roman" w:hAnsi="Times New Roman"/>
          <w:sz w:val="28"/>
          <w:szCs w:val="28"/>
          <w:lang w:val="ru-RU"/>
        </w:rPr>
      </w:pPr>
    </w:p>
    <w:p w:rsidR="004015C5" w:rsidRDefault="004015C5" w:rsidP="00505999">
      <w:pPr>
        <w:spacing w:after="0" w:line="240" w:lineRule="auto"/>
        <w:rPr>
          <w:rFonts w:ascii="Times New Roman" w:hAnsi="Times New Roman"/>
          <w:sz w:val="28"/>
          <w:szCs w:val="28"/>
          <w:lang w:val="ru-RU"/>
        </w:rPr>
      </w:pPr>
    </w:p>
    <w:p w:rsidR="004015C5" w:rsidRDefault="004015C5" w:rsidP="00505999">
      <w:pPr>
        <w:spacing w:after="0" w:line="240" w:lineRule="auto"/>
        <w:rPr>
          <w:rFonts w:ascii="Times New Roman" w:hAnsi="Times New Roman"/>
          <w:sz w:val="28"/>
          <w:szCs w:val="28"/>
          <w:lang w:val="ru-RU"/>
        </w:rPr>
      </w:pPr>
    </w:p>
    <w:p w:rsidR="004015C5" w:rsidRDefault="004015C5" w:rsidP="00505999">
      <w:pPr>
        <w:spacing w:after="0" w:line="240" w:lineRule="auto"/>
        <w:rPr>
          <w:rFonts w:ascii="Times New Roman" w:hAnsi="Times New Roman"/>
          <w:sz w:val="28"/>
          <w:szCs w:val="28"/>
          <w:lang w:val="ru-RU"/>
        </w:rPr>
      </w:pPr>
    </w:p>
    <w:p w:rsidR="004015C5" w:rsidRDefault="004015C5" w:rsidP="00505999">
      <w:pPr>
        <w:spacing w:after="0" w:line="240" w:lineRule="auto"/>
        <w:rPr>
          <w:rFonts w:ascii="Times New Roman" w:hAnsi="Times New Roman"/>
          <w:sz w:val="28"/>
          <w:szCs w:val="28"/>
          <w:lang w:val="ru-RU"/>
        </w:rPr>
      </w:pPr>
    </w:p>
    <w:p w:rsidR="00CE5006" w:rsidRDefault="00CE5006" w:rsidP="00505999">
      <w:pPr>
        <w:spacing w:after="0" w:line="240" w:lineRule="auto"/>
        <w:rPr>
          <w:rFonts w:ascii="Times New Roman" w:hAnsi="Times New Roman"/>
          <w:sz w:val="28"/>
          <w:szCs w:val="28"/>
          <w:lang w:val="ru-RU"/>
        </w:rPr>
      </w:pPr>
    </w:p>
    <w:p w:rsidR="00CE5006" w:rsidRDefault="00CE5006" w:rsidP="00505999">
      <w:pPr>
        <w:spacing w:after="0" w:line="240" w:lineRule="auto"/>
        <w:rPr>
          <w:rFonts w:ascii="Times New Roman" w:hAnsi="Times New Roman"/>
          <w:sz w:val="28"/>
          <w:szCs w:val="28"/>
          <w:lang w:val="ru-RU"/>
        </w:rPr>
      </w:pPr>
    </w:p>
    <w:p w:rsidR="00CE5006" w:rsidRDefault="00CE5006" w:rsidP="00505999">
      <w:pPr>
        <w:spacing w:after="0" w:line="240" w:lineRule="auto"/>
        <w:rPr>
          <w:rFonts w:ascii="Times New Roman" w:hAnsi="Times New Roman"/>
          <w:sz w:val="28"/>
          <w:szCs w:val="28"/>
          <w:lang w:val="ru-RU"/>
        </w:rPr>
      </w:pPr>
    </w:p>
    <w:p w:rsidR="00CE5006" w:rsidRDefault="00CE5006" w:rsidP="00505999">
      <w:pPr>
        <w:spacing w:after="0" w:line="240" w:lineRule="auto"/>
        <w:rPr>
          <w:rFonts w:ascii="Times New Roman" w:hAnsi="Times New Roman"/>
          <w:sz w:val="28"/>
          <w:szCs w:val="28"/>
          <w:lang w:val="ru-RU"/>
        </w:rPr>
      </w:pPr>
    </w:p>
    <w:p w:rsidR="00CE5006" w:rsidRDefault="00CE5006" w:rsidP="00505999">
      <w:pPr>
        <w:spacing w:after="0" w:line="240" w:lineRule="auto"/>
        <w:rPr>
          <w:rFonts w:ascii="Times New Roman" w:hAnsi="Times New Roman"/>
          <w:sz w:val="28"/>
          <w:szCs w:val="28"/>
          <w:lang w:val="ru-RU"/>
        </w:rPr>
      </w:pPr>
    </w:p>
    <w:p w:rsidR="004015C5" w:rsidRPr="00D01A6B" w:rsidRDefault="004015C5" w:rsidP="00505999">
      <w:pPr>
        <w:spacing w:after="0" w:line="240" w:lineRule="auto"/>
        <w:rPr>
          <w:rFonts w:ascii="Times New Roman" w:hAnsi="Times New Roman"/>
          <w:sz w:val="28"/>
          <w:szCs w:val="28"/>
          <w:lang w:val="ru-RU"/>
        </w:rPr>
      </w:pPr>
    </w:p>
    <w:p w:rsidR="00AA5823" w:rsidRPr="00D01A6B" w:rsidRDefault="00AA5823" w:rsidP="00505999">
      <w:pPr>
        <w:spacing w:after="0" w:line="240" w:lineRule="auto"/>
        <w:rPr>
          <w:rFonts w:ascii="Times New Roman" w:hAnsi="Times New Roman"/>
          <w:sz w:val="28"/>
          <w:szCs w:val="28"/>
          <w:lang w:val="ru-RU"/>
        </w:rPr>
      </w:pPr>
      <w:r w:rsidRPr="00D01A6B">
        <w:rPr>
          <w:rFonts w:ascii="Times New Roman" w:hAnsi="Times New Roman"/>
          <w:sz w:val="28"/>
          <w:szCs w:val="28"/>
          <w:lang w:val="ru-RU"/>
        </w:rPr>
        <w:t>Председатель муниципальной предметно-методической комиссии,</w:t>
      </w:r>
    </w:p>
    <w:p w:rsidR="00AA5823" w:rsidRPr="00D01A6B" w:rsidRDefault="00A32563" w:rsidP="00505999">
      <w:pPr>
        <w:spacing w:after="0" w:line="240" w:lineRule="auto"/>
        <w:rPr>
          <w:rFonts w:ascii="Times New Roman" w:hAnsi="Times New Roman"/>
          <w:sz w:val="28"/>
          <w:lang w:val="ru-RU"/>
        </w:rPr>
      </w:pPr>
      <w:r>
        <w:rPr>
          <w:rFonts w:ascii="Times New Roman" w:hAnsi="Times New Roman"/>
          <w:sz w:val="28"/>
          <w:lang w:val="ru-RU"/>
        </w:rPr>
        <w:t>эксперт</w:t>
      </w:r>
      <w:r w:rsidR="00D01A6B">
        <w:rPr>
          <w:rFonts w:ascii="Times New Roman" w:hAnsi="Times New Roman"/>
          <w:sz w:val="28"/>
          <w:lang w:val="ru-RU"/>
        </w:rPr>
        <w:t xml:space="preserve"> </w:t>
      </w:r>
      <w:r w:rsidR="00AA5823" w:rsidRPr="00D01A6B">
        <w:rPr>
          <w:rFonts w:ascii="Times New Roman" w:hAnsi="Times New Roman"/>
          <w:sz w:val="28"/>
          <w:lang w:val="ru-RU"/>
        </w:rPr>
        <w:t>информационно-методического отдела</w:t>
      </w:r>
    </w:p>
    <w:p w:rsidR="00AA5823" w:rsidRPr="00D01A6B" w:rsidRDefault="00AA5823" w:rsidP="00505999">
      <w:pPr>
        <w:spacing w:after="0" w:line="240" w:lineRule="auto"/>
        <w:rPr>
          <w:rFonts w:ascii="Times New Roman" w:hAnsi="Times New Roman"/>
          <w:sz w:val="28"/>
          <w:lang w:val="ru-RU"/>
        </w:rPr>
      </w:pPr>
      <w:r w:rsidRPr="00D01A6B">
        <w:rPr>
          <w:rFonts w:ascii="Times New Roman" w:hAnsi="Times New Roman"/>
          <w:sz w:val="28"/>
          <w:lang w:val="ru-RU"/>
        </w:rPr>
        <w:t xml:space="preserve">МКУ «Центр обслуживания отрасли образования» </w:t>
      </w:r>
    </w:p>
    <w:p w:rsidR="00AA5823" w:rsidRPr="00D01A6B" w:rsidRDefault="00AA5823" w:rsidP="00505999">
      <w:pPr>
        <w:tabs>
          <w:tab w:val="left" w:pos="7930"/>
        </w:tabs>
        <w:spacing w:after="0" w:line="240" w:lineRule="auto"/>
        <w:rPr>
          <w:rFonts w:ascii="Times New Roman" w:hAnsi="Times New Roman"/>
          <w:sz w:val="28"/>
          <w:lang w:val="ru-RU"/>
        </w:rPr>
      </w:pPr>
      <w:proofErr w:type="spellStart"/>
      <w:r w:rsidRPr="00D01A6B">
        <w:rPr>
          <w:rFonts w:ascii="Times New Roman" w:hAnsi="Times New Roman"/>
          <w:sz w:val="28"/>
          <w:lang w:val="ru-RU"/>
        </w:rPr>
        <w:t>Грачёвского</w:t>
      </w:r>
      <w:proofErr w:type="spellEnd"/>
      <w:r w:rsidRPr="00D01A6B">
        <w:rPr>
          <w:rFonts w:ascii="Times New Roman" w:hAnsi="Times New Roman"/>
          <w:sz w:val="28"/>
          <w:lang w:val="ru-RU"/>
        </w:rPr>
        <w:t xml:space="preserve"> муниципального района</w:t>
      </w:r>
      <w:r w:rsidRPr="00D01A6B">
        <w:rPr>
          <w:rFonts w:ascii="Times New Roman" w:hAnsi="Times New Roman"/>
          <w:sz w:val="28"/>
          <w:szCs w:val="28"/>
          <w:lang w:val="ru-RU"/>
        </w:rPr>
        <w:t xml:space="preserve">                                          </w:t>
      </w:r>
      <w:r w:rsidR="00CE5006">
        <w:rPr>
          <w:rFonts w:ascii="Times New Roman" w:hAnsi="Times New Roman"/>
          <w:sz w:val="28"/>
          <w:szCs w:val="28"/>
          <w:lang w:val="ru-RU"/>
        </w:rPr>
        <w:t>Э.Ю. Долгополова</w:t>
      </w:r>
    </w:p>
    <w:p w:rsidR="00AA5823" w:rsidRPr="00D01A6B" w:rsidRDefault="00AA5823" w:rsidP="00505999">
      <w:pPr>
        <w:spacing w:after="0" w:line="240" w:lineRule="auto"/>
        <w:rPr>
          <w:rFonts w:ascii="Times New Roman" w:hAnsi="Times New Roman"/>
          <w:sz w:val="28"/>
          <w:szCs w:val="28"/>
          <w:lang w:val="ru-RU"/>
        </w:rPr>
      </w:pPr>
    </w:p>
    <w:p w:rsidR="00AA5823" w:rsidRPr="00D01A6B" w:rsidRDefault="00AA5823" w:rsidP="00505999">
      <w:pPr>
        <w:spacing w:after="0" w:line="240" w:lineRule="auto"/>
        <w:rPr>
          <w:rFonts w:ascii="Times New Roman" w:hAnsi="Times New Roman"/>
          <w:sz w:val="28"/>
          <w:szCs w:val="28"/>
          <w:lang w:val="ru-RU"/>
        </w:rPr>
      </w:pPr>
    </w:p>
    <w:p w:rsidR="00AA5823" w:rsidRPr="00D01A6B" w:rsidRDefault="00AA5823" w:rsidP="00505999">
      <w:pPr>
        <w:spacing w:after="0" w:line="240" w:lineRule="auto"/>
        <w:rPr>
          <w:rFonts w:ascii="Times New Roman" w:hAnsi="Times New Roman"/>
          <w:sz w:val="28"/>
          <w:szCs w:val="28"/>
          <w:lang w:val="ru-RU"/>
        </w:rPr>
      </w:pPr>
    </w:p>
    <w:p w:rsidR="00AA5823" w:rsidRPr="00D01A6B" w:rsidRDefault="00AA5823" w:rsidP="00505999">
      <w:pPr>
        <w:spacing w:after="0" w:line="240" w:lineRule="auto"/>
        <w:rPr>
          <w:rFonts w:ascii="Times New Roman" w:hAnsi="Times New Roman"/>
          <w:sz w:val="28"/>
          <w:szCs w:val="28"/>
          <w:lang w:val="ru-RU"/>
        </w:rPr>
        <w:sectPr w:rsidR="00AA5823" w:rsidRPr="00D01A6B" w:rsidSect="00362818">
          <w:pgSz w:w="11900" w:h="16838"/>
          <w:pgMar w:top="1189" w:right="1120" w:bottom="993" w:left="1134" w:header="720" w:footer="720" w:gutter="0"/>
          <w:cols w:space="720" w:equalWidth="0">
            <w:col w:w="9646"/>
          </w:cols>
          <w:noEndnote/>
        </w:sectPr>
      </w:pPr>
    </w:p>
    <w:p w:rsidR="0074191D" w:rsidRPr="00CE5006" w:rsidRDefault="003873EC" w:rsidP="00CE5006">
      <w:pPr>
        <w:widowControl w:val="0"/>
        <w:autoSpaceDE w:val="0"/>
        <w:autoSpaceDN w:val="0"/>
        <w:adjustRightInd w:val="0"/>
        <w:spacing w:after="0" w:line="240" w:lineRule="auto"/>
        <w:ind w:left="567"/>
        <w:jc w:val="center"/>
        <w:rPr>
          <w:rFonts w:ascii="Times New Roman" w:hAnsi="Times New Roman"/>
          <w:sz w:val="28"/>
          <w:szCs w:val="28"/>
          <w:lang w:val="ru-RU"/>
        </w:rPr>
      </w:pPr>
      <w:bookmarkStart w:id="0" w:name="page3"/>
      <w:bookmarkStart w:id="1" w:name="page5"/>
      <w:bookmarkEnd w:id="0"/>
      <w:bookmarkEnd w:id="1"/>
      <w:r w:rsidRPr="00CE5006">
        <w:rPr>
          <w:rFonts w:ascii="Times New Roman" w:hAnsi="Times New Roman"/>
          <w:b/>
          <w:bCs/>
          <w:sz w:val="28"/>
          <w:szCs w:val="28"/>
          <w:lang w:val="ru-RU"/>
        </w:rPr>
        <w:lastRenderedPageBreak/>
        <w:t>1. Общие положения</w:t>
      </w:r>
    </w:p>
    <w:p w:rsidR="0074191D" w:rsidRPr="00CE5006" w:rsidRDefault="003873EC" w:rsidP="00CE5006">
      <w:pPr>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 xml:space="preserve">1.1. Основными целями и задачами </w:t>
      </w:r>
      <w:r w:rsidR="00D96D05" w:rsidRPr="00CE5006">
        <w:rPr>
          <w:rFonts w:ascii="Times New Roman" w:hAnsi="Times New Roman"/>
          <w:sz w:val="28"/>
          <w:szCs w:val="28"/>
          <w:lang w:val="ru-RU"/>
        </w:rPr>
        <w:t xml:space="preserve">школьного этапа всероссийской олимпиады школьников по обществознанию </w:t>
      </w:r>
      <w:proofErr w:type="gramStart"/>
      <w:r w:rsidR="00D96D05" w:rsidRPr="00CE5006">
        <w:rPr>
          <w:rFonts w:ascii="Times New Roman" w:hAnsi="Times New Roman"/>
          <w:sz w:val="28"/>
          <w:szCs w:val="28"/>
          <w:lang w:val="ru-RU"/>
        </w:rPr>
        <w:t xml:space="preserve">( </w:t>
      </w:r>
      <w:proofErr w:type="spellStart"/>
      <w:proofErr w:type="gramEnd"/>
      <w:r w:rsidR="00D96D05" w:rsidRPr="00CE5006">
        <w:rPr>
          <w:rFonts w:ascii="Times New Roman" w:hAnsi="Times New Roman"/>
          <w:sz w:val="28"/>
          <w:szCs w:val="28"/>
          <w:lang w:val="ru-RU"/>
        </w:rPr>
        <w:t>далее-Олимпиада</w:t>
      </w:r>
      <w:proofErr w:type="spellEnd"/>
      <w:r w:rsidR="00D96D05" w:rsidRPr="00CE5006">
        <w:rPr>
          <w:rFonts w:ascii="Times New Roman" w:hAnsi="Times New Roman"/>
          <w:sz w:val="28"/>
          <w:szCs w:val="28"/>
          <w:lang w:val="ru-RU"/>
        </w:rPr>
        <w:t>)</w:t>
      </w:r>
      <w:r w:rsidRPr="00CE5006">
        <w:rPr>
          <w:rFonts w:ascii="Times New Roman" w:hAnsi="Times New Roman"/>
          <w:sz w:val="28"/>
          <w:szCs w:val="28"/>
          <w:lang w:val="ru-RU"/>
        </w:rPr>
        <w:t xml:space="preserve"> являются выявление талантливых обучающихся в области обществознания, развитие творческих способностей и интереса к научно-исследовательской деятельности учащихся; попу</w:t>
      </w:r>
      <w:r w:rsidR="00436B7D" w:rsidRPr="00CE5006">
        <w:rPr>
          <w:rFonts w:ascii="Times New Roman" w:hAnsi="Times New Roman"/>
          <w:sz w:val="28"/>
          <w:szCs w:val="28"/>
          <w:lang w:val="ru-RU"/>
        </w:rPr>
        <w:t xml:space="preserve">ляризация обществоведческих знаний, </w:t>
      </w:r>
      <w:r w:rsidRPr="00CE5006">
        <w:rPr>
          <w:rFonts w:ascii="Times New Roman" w:hAnsi="Times New Roman"/>
          <w:sz w:val="28"/>
          <w:szCs w:val="28"/>
          <w:lang w:val="ru-RU"/>
        </w:rPr>
        <w:t>формирование будущей интеллектуальной элиты государства.</w:t>
      </w:r>
    </w:p>
    <w:p w:rsidR="0074191D" w:rsidRPr="00CE5006" w:rsidRDefault="003873EC" w:rsidP="00CE5006">
      <w:pPr>
        <w:widowControl w:val="0"/>
        <w:overflowPunct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1</w:t>
      </w:r>
      <w:r w:rsidR="00436B7D" w:rsidRPr="00CE5006">
        <w:rPr>
          <w:rFonts w:ascii="Times New Roman" w:hAnsi="Times New Roman"/>
          <w:sz w:val="28"/>
          <w:szCs w:val="28"/>
          <w:lang w:val="ru-RU"/>
        </w:rPr>
        <w:t>.2. Для проведения школьного</w:t>
      </w:r>
      <w:r w:rsidRPr="00CE5006">
        <w:rPr>
          <w:rFonts w:ascii="Times New Roman" w:hAnsi="Times New Roman"/>
          <w:sz w:val="28"/>
          <w:szCs w:val="28"/>
          <w:lang w:val="ru-RU"/>
        </w:rPr>
        <w:t xml:space="preserve"> этапа Олим</w:t>
      </w:r>
      <w:r w:rsidR="00D96D05" w:rsidRPr="00CE5006">
        <w:rPr>
          <w:rFonts w:ascii="Times New Roman" w:hAnsi="Times New Roman"/>
          <w:sz w:val="28"/>
          <w:szCs w:val="28"/>
          <w:lang w:val="ru-RU"/>
        </w:rPr>
        <w:t>пиады создаются о</w:t>
      </w:r>
      <w:r w:rsidRPr="00CE5006">
        <w:rPr>
          <w:rFonts w:ascii="Times New Roman" w:hAnsi="Times New Roman"/>
          <w:sz w:val="28"/>
          <w:szCs w:val="28"/>
          <w:lang w:val="ru-RU"/>
        </w:rPr>
        <w:t xml:space="preserve">рганизационный комитет </w:t>
      </w:r>
      <w:r w:rsidR="00D96D05" w:rsidRPr="00CE5006">
        <w:rPr>
          <w:rFonts w:ascii="Times New Roman" w:hAnsi="Times New Roman"/>
          <w:sz w:val="28"/>
          <w:szCs w:val="28"/>
          <w:lang w:val="ru-RU"/>
        </w:rPr>
        <w:t xml:space="preserve"> Олимпиад</w:t>
      </w:r>
      <w:proofErr w:type="gramStart"/>
      <w:r w:rsidR="00D96D05" w:rsidRPr="00CE5006">
        <w:rPr>
          <w:rFonts w:ascii="Times New Roman" w:hAnsi="Times New Roman"/>
          <w:sz w:val="28"/>
          <w:szCs w:val="28"/>
          <w:lang w:val="ru-RU"/>
        </w:rPr>
        <w:t>ы</w:t>
      </w:r>
      <w:r w:rsidRPr="00CE5006">
        <w:rPr>
          <w:rFonts w:ascii="Times New Roman" w:hAnsi="Times New Roman"/>
          <w:sz w:val="28"/>
          <w:szCs w:val="28"/>
          <w:lang w:val="ru-RU"/>
        </w:rPr>
        <w:t>(</w:t>
      </w:r>
      <w:proofErr w:type="gramEnd"/>
      <w:r w:rsidRPr="00CE5006">
        <w:rPr>
          <w:rFonts w:ascii="Times New Roman" w:hAnsi="Times New Roman"/>
          <w:sz w:val="28"/>
          <w:szCs w:val="28"/>
          <w:lang w:val="ru-RU"/>
        </w:rPr>
        <w:t>далее — Оргкомитет) и Жюри.</w:t>
      </w:r>
    </w:p>
    <w:p w:rsidR="00F76B20" w:rsidRPr="00CE5006" w:rsidRDefault="00F76B20" w:rsidP="00CE5006">
      <w:pPr>
        <w:widowControl w:val="0"/>
        <w:numPr>
          <w:ilvl w:val="1"/>
          <w:numId w:val="2"/>
        </w:numPr>
        <w:tabs>
          <w:tab w:val="clear" w:pos="1440"/>
          <w:tab w:val="num" w:pos="1800"/>
        </w:tabs>
        <w:overflowPunct w:val="0"/>
        <w:autoSpaceDE w:val="0"/>
        <w:autoSpaceDN w:val="0"/>
        <w:adjustRightInd w:val="0"/>
        <w:spacing w:after="0" w:line="240" w:lineRule="auto"/>
        <w:ind w:left="567" w:firstLine="0"/>
        <w:jc w:val="both"/>
        <w:rPr>
          <w:rFonts w:ascii="Times New Roman" w:hAnsi="Times New Roman"/>
          <w:b/>
          <w:bCs/>
          <w:sz w:val="28"/>
          <w:szCs w:val="28"/>
          <w:lang w:val="ru-RU"/>
        </w:rPr>
      </w:pPr>
      <w:r w:rsidRPr="00CE5006">
        <w:rPr>
          <w:rFonts w:ascii="Times New Roman" w:hAnsi="Times New Roman"/>
          <w:b/>
          <w:bCs/>
          <w:sz w:val="28"/>
          <w:szCs w:val="28"/>
          <w:lang w:val="ru-RU"/>
        </w:rPr>
        <w:t>Ф</w:t>
      </w:r>
      <w:r w:rsidR="00436B7D" w:rsidRPr="00CE5006">
        <w:rPr>
          <w:rFonts w:ascii="Times New Roman" w:hAnsi="Times New Roman"/>
          <w:b/>
          <w:bCs/>
          <w:sz w:val="28"/>
          <w:szCs w:val="28"/>
          <w:lang w:val="ru-RU"/>
        </w:rPr>
        <w:t>ункции Оргкомитета школьного</w:t>
      </w:r>
      <w:r w:rsidRPr="00CE5006">
        <w:rPr>
          <w:rFonts w:ascii="Times New Roman" w:hAnsi="Times New Roman"/>
          <w:b/>
          <w:bCs/>
          <w:sz w:val="28"/>
          <w:szCs w:val="28"/>
          <w:lang w:val="ru-RU"/>
        </w:rPr>
        <w:t xml:space="preserve"> этапа Олимпиады </w:t>
      </w:r>
    </w:p>
    <w:p w:rsidR="00F76B20" w:rsidRPr="00CE5006" w:rsidRDefault="00436B7D" w:rsidP="00CE5006">
      <w:pPr>
        <w:widowControl w:val="0"/>
        <w:numPr>
          <w:ilvl w:val="0"/>
          <w:numId w:val="3"/>
        </w:numPr>
        <w:tabs>
          <w:tab w:val="clear" w:pos="720"/>
          <w:tab w:val="num" w:pos="1160"/>
        </w:tabs>
        <w:overflowPunct w:val="0"/>
        <w:autoSpaceDE w:val="0"/>
        <w:autoSpaceDN w:val="0"/>
        <w:adjustRightInd w:val="0"/>
        <w:spacing w:after="0" w:line="240" w:lineRule="auto"/>
        <w:ind w:left="567" w:firstLine="0"/>
        <w:jc w:val="both"/>
        <w:rPr>
          <w:rFonts w:ascii="Times New Roman" w:hAnsi="Times New Roman"/>
          <w:sz w:val="28"/>
          <w:szCs w:val="28"/>
          <w:lang w:val="ru-RU"/>
        </w:rPr>
      </w:pPr>
      <w:r w:rsidRPr="00CE5006">
        <w:rPr>
          <w:rFonts w:ascii="Times New Roman" w:hAnsi="Times New Roman"/>
          <w:sz w:val="28"/>
          <w:szCs w:val="28"/>
          <w:lang w:val="ru-RU"/>
        </w:rPr>
        <w:t>Организатор школьного</w:t>
      </w:r>
      <w:r w:rsidR="00BD4DBC" w:rsidRPr="00CE5006">
        <w:rPr>
          <w:rFonts w:ascii="Times New Roman" w:hAnsi="Times New Roman"/>
          <w:sz w:val="28"/>
          <w:szCs w:val="28"/>
          <w:lang w:val="ru-RU"/>
        </w:rPr>
        <w:t xml:space="preserve"> этапа олимпиады формирует О</w:t>
      </w:r>
      <w:r w:rsidR="00F76B20" w:rsidRPr="00CE5006">
        <w:rPr>
          <w:rFonts w:ascii="Times New Roman" w:hAnsi="Times New Roman"/>
          <w:sz w:val="28"/>
          <w:szCs w:val="28"/>
          <w:lang w:val="ru-RU"/>
        </w:rPr>
        <w:t xml:space="preserve">ргкомитет </w:t>
      </w:r>
      <w:r w:rsidRPr="00CE5006">
        <w:rPr>
          <w:rFonts w:ascii="Times New Roman" w:hAnsi="Times New Roman"/>
          <w:sz w:val="28"/>
          <w:szCs w:val="28"/>
          <w:lang w:val="ru-RU"/>
        </w:rPr>
        <w:t>школьного</w:t>
      </w:r>
      <w:r w:rsidR="00D96D05" w:rsidRPr="00CE5006">
        <w:rPr>
          <w:rFonts w:ascii="Times New Roman" w:hAnsi="Times New Roman"/>
          <w:sz w:val="28"/>
          <w:szCs w:val="28"/>
          <w:lang w:val="ru-RU"/>
        </w:rPr>
        <w:t xml:space="preserve"> этапа О</w:t>
      </w:r>
      <w:r w:rsidR="00F76B20" w:rsidRPr="00CE5006">
        <w:rPr>
          <w:rFonts w:ascii="Times New Roman" w:hAnsi="Times New Roman"/>
          <w:sz w:val="28"/>
          <w:szCs w:val="28"/>
          <w:lang w:val="ru-RU"/>
        </w:rPr>
        <w:t>лимпиады и утверждает его состав.</w:t>
      </w:r>
    </w:p>
    <w:p w:rsidR="00F76B20" w:rsidRPr="00CE5006" w:rsidRDefault="00F76B20"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2.2. Оргкомитет выполняет следующие функции:</w:t>
      </w:r>
    </w:p>
    <w:p w:rsidR="00F76B20" w:rsidRPr="00CE5006" w:rsidRDefault="00F76B20" w:rsidP="00CE5006">
      <w:pPr>
        <w:widowControl w:val="0"/>
        <w:overflowPunct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определяет организационно-технологическую</w:t>
      </w:r>
      <w:r w:rsidR="00436B7D" w:rsidRPr="00CE5006">
        <w:rPr>
          <w:rFonts w:ascii="Times New Roman" w:hAnsi="Times New Roman"/>
          <w:sz w:val="28"/>
          <w:szCs w:val="28"/>
          <w:lang w:val="ru-RU"/>
        </w:rPr>
        <w:t xml:space="preserve"> модель проведения школьного</w:t>
      </w:r>
      <w:r w:rsidR="00D96D05" w:rsidRPr="00CE5006">
        <w:rPr>
          <w:rFonts w:ascii="Times New Roman" w:hAnsi="Times New Roman"/>
          <w:sz w:val="28"/>
          <w:szCs w:val="28"/>
          <w:lang w:val="ru-RU"/>
        </w:rPr>
        <w:t xml:space="preserve"> этапа О</w:t>
      </w:r>
      <w:r w:rsidRPr="00CE5006">
        <w:rPr>
          <w:rFonts w:ascii="Times New Roman" w:hAnsi="Times New Roman"/>
          <w:sz w:val="28"/>
          <w:szCs w:val="28"/>
          <w:lang w:val="ru-RU"/>
        </w:rPr>
        <w:t>лимпиады;</w:t>
      </w:r>
    </w:p>
    <w:p w:rsidR="00F76B20" w:rsidRPr="00CE5006" w:rsidRDefault="00F76B20"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обеспечивает организ</w:t>
      </w:r>
      <w:r w:rsidR="00436B7D" w:rsidRPr="00CE5006">
        <w:rPr>
          <w:rFonts w:ascii="Times New Roman" w:hAnsi="Times New Roman"/>
          <w:sz w:val="28"/>
          <w:szCs w:val="28"/>
          <w:lang w:val="ru-RU"/>
        </w:rPr>
        <w:t>аци</w:t>
      </w:r>
      <w:r w:rsidR="00D96D05" w:rsidRPr="00CE5006">
        <w:rPr>
          <w:rFonts w:ascii="Times New Roman" w:hAnsi="Times New Roman"/>
          <w:sz w:val="28"/>
          <w:szCs w:val="28"/>
          <w:lang w:val="ru-RU"/>
        </w:rPr>
        <w:t>ю и проведение школьного этапа О</w:t>
      </w:r>
      <w:r w:rsidR="00436B7D" w:rsidRPr="00CE5006">
        <w:rPr>
          <w:rFonts w:ascii="Times New Roman" w:hAnsi="Times New Roman"/>
          <w:sz w:val="28"/>
          <w:szCs w:val="28"/>
          <w:lang w:val="ru-RU"/>
        </w:rPr>
        <w:t xml:space="preserve">лимпиады в соответствии </w:t>
      </w:r>
      <w:r w:rsidRPr="00CE5006">
        <w:rPr>
          <w:rFonts w:ascii="Times New Roman" w:hAnsi="Times New Roman"/>
          <w:sz w:val="28"/>
          <w:szCs w:val="28"/>
          <w:lang w:val="ru-RU"/>
        </w:rPr>
        <w:t xml:space="preserve">с </w:t>
      </w:r>
      <w:proofErr w:type="gramStart"/>
      <w:r w:rsidRPr="00CE5006">
        <w:rPr>
          <w:rFonts w:ascii="Times New Roman" w:hAnsi="Times New Roman"/>
          <w:sz w:val="28"/>
          <w:szCs w:val="28"/>
          <w:lang w:val="ru-RU"/>
        </w:rPr>
        <w:t>утвержденными</w:t>
      </w:r>
      <w:proofErr w:type="gramEnd"/>
      <w:r w:rsidR="00BD4DBC" w:rsidRPr="00CE5006">
        <w:rPr>
          <w:rFonts w:ascii="Times New Roman" w:hAnsi="Times New Roman"/>
          <w:sz w:val="28"/>
          <w:szCs w:val="28"/>
          <w:lang w:val="ru-RU"/>
        </w:rPr>
        <w:t xml:space="preserve"> муниципальной предметно-</w:t>
      </w:r>
      <w:r w:rsidR="00D96D05" w:rsidRPr="00CE5006">
        <w:rPr>
          <w:rFonts w:ascii="Times New Roman" w:hAnsi="Times New Roman"/>
          <w:sz w:val="28"/>
          <w:szCs w:val="28"/>
          <w:lang w:val="ru-RU"/>
        </w:rPr>
        <w:t>методической комиссией О</w:t>
      </w:r>
      <w:r w:rsidRPr="00CE5006">
        <w:rPr>
          <w:rFonts w:ascii="Times New Roman" w:hAnsi="Times New Roman"/>
          <w:sz w:val="28"/>
          <w:szCs w:val="28"/>
          <w:lang w:val="ru-RU"/>
        </w:rPr>
        <w:t>лимпиады</w:t>
      </w:r>
      <w:r w:rsidR="00BD4DBC" w:rsidRPr="00CE5006">
        <w:rPr>
          <w:rFonts w:ascii="Times New Roman" w:hAnsi="Times New Roman"/>
          <w:sz w:val="28"/>
          <w:szCs w:val="28"/>
          <w:lang w:val="ru-RU"/>
        </w:rPr>
        <w:t>.</w:t>
      </w:r>
      <w:r w:rsidRPr="00CE5006">
        <w:rPr>
          <w:rFonts w:ascii="Times New Roman" w:hAnsi="Times New Roman"/>
          <w:sz w:val="28"/>
          <w:szCs w:val="28"/>
          <w:lang w:val="ru-RU"/>
        </w:rPr>
        <w:t xml:space="preserve"> </w:t>
      </w:r>
      <w:proofErr w:type="gramStart"/>
      <w:r w:rsidR="00BD4DBC" w:rsidRPr="00CE5006">
        <w:rPr>
          <w:rFonts w:ascii="Times New Roman" w:hAnsi="Times New Roman"/>
          <w:sz w:val="28"/>
          <w:szCs w:val="28"/>
          <w:lang w:val="ru-RU"/>
        </w:rPr>
        <w:t>Т</w:t>
      </w:r>
      <w:r w:rsidRPr="00CE5006">
        <w:rPr>
          <w:rFonts w:ascii="Times New Roman" w:hAnsi="Times New Roman"/>
          <w:sz w:val="28"/>
          <w:szCs w:val="28"/>
          <w:lang w:val="ru-RU"/>
        </w:rPr>
        <w:t xml:space="preserve">ребованиями к </w:t>
      </w:r>
      <w:r w:rsidR="00436B7D" w:rsidRPr="00CE5006">
        <w:rPr>
          <w:rFonts w:ascii="Times New Roman" w:hAnsi="Times New Roman"/>
          <w:sz w:val="28"/>
          <w:szCs w:val="28"/>
          <w:lang w:val="ru-RU"/>
        </w:rPr>
        <w:t>проведению школьного</w:t>
      </w:r>
      <w:r w:rsidR="00BD4DBC" w:rsidRPr="00CE5006">
        <w:rPr>
          <w:rFonts w:ascii="Times New Roman" w:hAnsi="Times New Roman"/>
          <w:sz w:val="28"/>
          <w:szCs w:val="28"/>
          <w:lang w:val="ru-RU"/>
        </w:rPr>
        <w:t xml:space="preserve"> этапа О</w:t>
      </w:r>
      <w:r w:rsidRPr="00CE5006">
        <w:rPr>
          <w:rFonts w:ascii="Times New Roman" w:hAnsi="Times New Roman"/>
          <w:sz w:val="28"/>
          <w:szCs w:val="28"/>
          <w:lang w:val="ru-RU"/>
        </w:rPr>
        <w:t>лимпиады, Порядко</w:t>
      </w:r>
      <w:r w:rsidR="00BD4DBC" w:rsidRPr="00CE5006">
        <w:rPr>
          <w:rFonts w:ascii="Times New Roman" w:hAnsi="Times New Roman"/>
          <w:sz w:val="28"/>
          <w:szCs w:val="28"/>
          <w:lang w:val="ru-RU"/>
        </w:rPr>
        <w:t>м проведения всероссийской О</w:t>
      </w:r>
      <w:r w:rsidR="00436B7D" w:rsidRPr="00CE5006">
        <w:rPr>
          <w:rFonts w:ascii="Times New Roman" w:hAnsi="Times New Roman"/>
          <w:sz w:val="28"/>
          <w:szCs w:val="28"/>
          <w:lang w:val="ru-RU"/>
        </w:rPr>
        <w:t xml:space="preserve">лимпиады </w:t>
      </w:r>
      <w:r w:rsidRPr="00CE5006">
        <w:rPr>
          <w:rFonts w:ascii="Times New Roman" w:hAnsi="Times New Roman"/>
          <w:sz w:val="28"/>
          <w:szCs w:val="28"/>
          <w:lang w:val="ru-RU"/>
        </w:rPr>
        <w:t>школьников (утвержден приказом Министерства образования и науки Российской Федерации от 18 ноября 2013 г. № 1252) и дей</w:t>
      </w:r>
      <w:r w:rsidR="00BD4DBC" w:rsidRPr="00CE5006">
        <w:rPr>
          <w:rFonts w:ascii="Times New Roman" w:hAnsi="Times New Roman"/>
          <w:sz w:val="28"/>
          <w:szCs w:val="28"/>
          <w:lang w:val="ru-RU"/>
        </w:rPr>
        <w:t>ствующими на момент проведения О</w:t>
      </w:r>
      <w:r w:rsidRPr="00CE5006">
        <w:rPr>
          <w:rFonts w:ascii="Times New Roman" w:hAnsi="Times New Roman"/>
          <w:sz w:val="28"/>
          <w:szCs w:val="28"/>
          <w:lang w:val="ru-RU"/>
        </w:rPr>
        <w:t xml:space="preserve">лимпиады санитарно-эпидемиологическими требованиями к условиям и организации обучения в </w:t>
      </w:r>
      <w:r w:rsidR="00021793" w:rsidRPr="00CE5006">
        <w:rPr>
          <w:rFonts w:ascii="Times New Roman" w:hAnsi="Times New Roman"/>
          <w:sz w:val="28"/>
          <w:szCs w:val="28"/>
          <w:lang w:val="ru-RU"/>
        </w:rPr>
        <w:t>орга</w:t>
      </w:r>
      <w:r w:rsidRPr="00CE5006">
        <w:rPr>
          <w:rFonts w:ascii="Times New Roman" w:hAnsi="Times New Roman"/>
          <w:sz w:val="28"/>
          <w:szCs w:val="28"/>
          <w:lang w:val="ru-RU"/>
        </w:rPr>
        <w:t>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F76B20" w:rsidRPr="00CE5006" w:rsidRDefault="00F76B20"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осуществляет кодирование (обезличивание) о</w:t>
      </w:r>
      <w:r w:rsidR="00E338A2" w:rsidRPr="00CE5006">
        <w:rPr>
          <w:rFonts w:ascii="Times New Roman" w:hAnsi="Times New Roman"/>
          <w:sz w:val="28"/>
          <w:szCs w:val="28"/>
          <w:lang w:val="ru-RU"/>
        </w:rPr>
        <w:t>лимпиадных работ  участников школьного</w:t>
      </w:r>
      <w:r w:rsidR="00BD4DBC" w:rsidRPr="00CE5006">
        <w:rPr>
          <w:rFonts w:ascii="Times New Roman" w:hAnsi="Times New Roman"/>
          <w:sz w:val="28"/>
          <w:szCs w:val="28"/>
          <w:lang w:val="ru-RU"/>
        </w:rPr>
        <w:t xml:space="preserve"> этапа О</w:t>
      </w:r>
      <w:r w:rsidRPr="00CE5006">
        <w:rPr>
          <w:rFonts w:ascii="Times New Roman" w:hAnsi="Times New Roman"/>
          <w:sz w:val="28"/>
          <w:szCs w:val="28"/>
          <w:lang w:val="ru-RU"/>
        </w:rPr>
        <w:t>лимпиады;</w:t>
      </w:r>
    </w:p>
    <w:p w:rsidR="00F76B20" w:rsidRPr="00CE5006" w:rsidRDefault="00F76B20"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несет ответственность за жизнь и здоровье уч</w:t>
      </w:r>
      <w:r w:rsidR="00BD4DBC" w:rsidRPr="00CE5006">
        <w:rPr>
          <w:rFonts w:ascii="Times New Roman" w:hAnsi="Times New Roman"/>
          <w:sz w:val="28"/>
          <w:szCs w:val="28"/>
          <w:lang w:val="ru-RU"/>
        </w:rPr>
        <w:t>астников О</w:t>
      </w:r>
      <w:r w:rsidR="00E338A2" w:rsidRPr="00CE5006">
        <w:rPr>
          <w:rFonts w:ascii="Times New Roman" w:hAnsi="Times New Roman"/>
          <w:sz w:val="28"/>
          <w:szCs w:val="28"/>
          <w:lang w:val="ru-RU"/>
        </w:rPr>
        <w:t>лимпиады во время проведения школьного</w:t>
      </w:r>
      <w:r w:rsidR="00BD4DBC" w:rsidRPr="00CE5006">
        <w:rPr>
          <w:rFonts w:ascii="Times New Roman" w:hAnsi="Times New Roman"/>
          <w:sz w:val="28"/>
          <w:szCs w:val="28"/>
          <w:lang w:val="ru-RU"/>
        </w:rPr>
        <w:t xml:space="preserve"> этапа О</w:t>
      </w:r>
      <w:r w:rsidRPr="00CE5006">
        <w:rPr>
          <w:rFonts w:ascii="Times New Roman" w:hAnsi="Times New Roman"/>
          <w:sz w:val="28"/>
          <w:szCs w:val="28"/>
          <w:lang w:val="ru-RU"/>
        </w:rPr>
        <w:t>лимпиады;</w:t>
      </w:r>
    </w:p>
    <w:p w:rsidR="00F76B20" w:rsidRPr="00CE5006" w:rsidRDefault="00F76B20" w:rsidP="00CE5006">
      <w:pPr>
        <w:widowControl w:val="0"/>
        <w:overflowPunct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обеспечивает тиражирование заданий Олимпиады и листов для кодирования работ в необходимом для проведения состязаний количестве, их брошюровку и закрытое хранение до начала проведения туров;</w:t>
      </w:r>
    </w:p>
    <w:p w:rsidR="00F76B20" w:rsidRPr="00CE5006" w:rsidRDefault="00F76B20"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обеспечивает помещения материально-техническими средствами в ст</w:t>
      </w:r>
      <w:r w:rsidR="00E338A2" w:rsidRPr="00CE5006">
        <w:rPr>
          <w:rFonts w:ascii="Times New Roman" w:hAnsi="Times New Roman"/>
          <w:sz w:val="28"/>
          <w:szCs w:val="28"/>
          <w:lang w:val="ru-RU"/>
        </w:rPr>
        <w:t>рогом соот</w:t>
      </w:r>
      <w:r w:rsidRPr="00CE5006">
        <w:rPr>
          <w:rFonts w:ascii="Times New Roman" w:hAnsi="Times New Roman"/>
          <w:sz w:val="28"/>
          <w:szCs w:val="28"/>
          <w:lang w:val="ru-RU"/>
        </w:rPr>
        <w:t>ветствии с требованиями, разработанными</w:t>
      </w:r>
      <w:r w:rsidR="00055062" w:rsidRPr="00CE5006">
        <w:rPr>
          <w:rFonts w:ascii="Times New Roman" w:hAnsi="Times New Roman"/>
          <w:sz w:val="28"/>
          <w:szCs w:val="28"/>
          <w:lang w:val="ru-RU"/>
        </w:rPr>
        <w:t xml:space="preserve"> муниципальной </w:t>
      </w:r>
      <w:r w:rsidR="00E338A2" w:rsidRPr="00CE5006">
        <w:rPr>
          <w:rFonts w:ascii="Times New Roman" w:hAnsi="Times New Roman"/>
          <w:sz w:val="28"/>
          <w:szCs w:val="28"/>
          <w:lang w:val="ru-RU"/>
        </w:rPr>
        <w:t xml:space="preserve"> предметно-методической комисси</w:t>
      </w:r>
      <w:r w:rsidRPr="00CE5006">
        <w:rPr>
          <w:rFonts w:ascii="Times New Roman" w:hAnsi="Times New Roman"/>
          <w:sz w:val="28"/>
          <w:szCs w:val="28"/>
          <w:lang w:val="ru-RU"/>
        </w:rPr>
        <w:t>ей;</w:t>
      </w:r>
    </w:p>
    <w:p w:rsidR="00F76B20" w:rsidRPr="00CE5006" w:rsidRDefault="00F76B20"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 xml:space="preserve">обеспечивает Жюри помещениями для работы, </w:t>
      </w:r>
      <w:r w:rsidR="00E338A2" w:rsidRPr="00CE5006">
        <w:rPr>
          <w:rFonts w:ascii="Times New Roman" w:hAnsi="Times New Roman"/>
          <w:sz w:val="28"/>
          <w:szCs w:val="28"/>
          <w:lang w:val="ru-RU"/>
        </w:rPr>
        <w:t>сейфом для хранения работ участ</w:t>
      </w:r>
      <w:r w:rsidRPr="00CE5006">
        <w:rPr>
          <w:rFonts w:ascii="Times New Roman" w:hAnsi="Times New Roman"/>
          <w:sz w:val="28"/>
          <w:szCs w:val="28"/>
          <w:lang w:val="ru-RU"/>
        </w:rPr>
        <w:t>ников, техническими средствами (компьютер, принтер, копировальный аппарат);</w:t>
      </w:r>
    </w:p>
    <w:p w:rsidR="00704F36" w:rsidRPr="00CE5006" w:rsidRDefault="00704F36"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тиражирует ключи к заданиям всех трех туро</w:t>
      </w:r>
      <w:r w:rsidR="00FC2B95" w:rsidRPr="00CE5006">
        <w:rPr>
          <w:rFonts w:ascii="Times New Roman" w:hAnsi="Times New Roman"/>
          <w:sz w:val="28"/>
          <w:szCs w:val="28"/>
          <w:lang w:val="ru-RU"/>
        </w:rPr>
        <w:t>в олимпиады и методические реко</w:t>
      </w:r>
      <w:r w:rsidRPr="00CE5006">
        <w:rPr>
          <w:rFonts w:ascii="Times New Roman" w:hAnsi="Times New Roman"/>
          <w:sz w:val="28"/>
          <w:szCs w:val="28"/>
          <w:lang w:val="ru-RU"/>
        </w:rPr>
        <w:t>мендации по их оцениванию в количестве, достаточном для обеспечения ими всех членов Жюри;</w:t>
      </w:r>
    </w:p>
    <w:p w:rsidR="00704F36" w:rsidRPr="00CE5006" w:rsidRDefault="00704F36"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инструктирует участников Олимпиады и сопровождающих их лиц;</w:t>
      </w:r>
    </w:p>
    <w:p w:rsidR="00704F36" w:rsidRPr="00CE5006" w:rsidRDefault="00704F36"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рассматривает конфликтные ситуации, возникшие при проведении Олимпиады;</w:t>
      </w:r>
    </w:p>
    <w:p w:rsidR="00704F36" w:rsidRPr="00CE5006" w:rsidRDefault="00704F36"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обеспечивает процесс рассмотрения апелляций.</w:t>
      </w:r>
    </w:p>
    <w:p w:rsidR="00704F36" w:rsidRPr="00CE5006" w:rsidRDefault="00704F36" w:rsidP="00505999">
      <w:pPr>
        <w:widowControl w:val="0"/>
        <w:autoSpaceDE w:val="0"/>
        <w:autoSpaceDN w:val="0"/>
        <w:adjustRightInd w:val="0"/>
        <w:spacing w:after="0" w:line="240" w:lineRule="auto"/>
        <w:ind w:left="567"/>
        <w:rPr>
          <w:rFonts w:ascii="Times New Roman" w:hAnsi="Times New Roman"/>
          <w:sz w:val="28"/>
          <w:szCs w:val="28"/>
          <w:lang w:val="ru-RU"/>
        </w:rPr>
      </w:pPr>
    </w:p>
    <w:p w:rsidR="00FC2B95" w:rsidRPr="00CE5006" w:rsidRDefault="003B68AA" w:rsidP="00505999">
      <w:pPr>
        <w:widowControl w:val="0"/>
        <w:autoSpaceDE w:val="0"/>
        <w:autoSpaceDN w:val="0"/>
        <w:adjustRightInd w:val="0"/>
        <w:spacing w:after="0" w:line="240" w:lineRule="auto"/>
        <w:ind w:left="567"/>
        <w:rPr>
          <w:rFonts w:ascii="Times New Roman" w:hAnsi="Times New Roman"/>
          <w:sz w:val="28"/>
          <w:szCs w:val="28"/>
          <w:lang w:val="ru-RU"/>
        </w:rPr>
      </w:pPr>
      <w:r w:rsidRPr="00CE5006">
        <w:rPr>
          <w:rFonts w:ascii="Times New Roman" w:hAnsi="Times New Roman"/>
          <w:b/>
          <w:bCs/>
          <w:sz w:val="28"/>
          <w:szCs w:val="28"/>
          <w:lang w:val="ru-RU"/>
        </w:rPr>
        <w:lastRenderedPageBreak/>
        <w:t>3. Функции Жюри школьного</w:t>
      </w:r>
      <w:r w:rsidR="00FC2B95" w:rsidRPr="00CE5006">
        <w:rPr>
          <w:rFonts w:ascii="Times New Roman" w:hAnsi="Times New Roman"/>
          <w:b/>
          <w:bCs/>
          <w:sz w:val="28"/>
          <w:szCs w:val="28"/>
          <w:lang w:val="ru-RU"/>
        </w:rPr>
        <w:t xml:space="preserve"> этапа</w:t>
      </w:r>
      <w:r w:rsidR="00D96D05" w:rsidRPr="00CE5006">
        <w:rPr>
          <w:rFonts w:ascii="Times New Roman" w:hAnsi="Times New Roman"/>
          <w:b/>
          <w:bCs/>
          <w:sz w:val="28"/>
          <w:szCs w:val="28"/>
          <w:lang w:val="ru-RU"/>
        </w:rPr>
        <w:t xml:space="preserve"> Олимпиады </w:t>
      </w:r>
    </w:p>
    <w:p w:rsidR="00FC2B95" w:rsidRPr="00CE5006" w:rsidRDefault="003B68AA" w:rsidP="00CE5006">
      <w:pPr>
        <w:widowControl w:val="0"/>
        <w:overflowPunct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Жюри школьного</w:t>
      </w:r>
      <w:r w:rsidR="00FC2B95" w:rsidRPr="00CE5006">
        <w:rPr>
          <w:rFonts w:ascii="Times New Roman" w:hAnsi="Times New Roman"/>
          <w:sz w:val="28"/>
          <w:szCs w:val="28"/>
          <w:lang w:val="ru-RU"/>
        </w:rPr>
        <w:t xml:space="preserve"> этапа Олимпиады утвержда</w:t>
      </w:r>
      <w:r w:rsidR="00BD4DBC" w:rsidRPr="00CE5006">
        <w:rPr>
          <w:rFonts w:ascii="Times New Roman" w:hAnsi="Times New Roman"/>
          <w:sz w:val="28"/>
          <w:szCs w:val="28"/>
          <w:lang w:val="ru-RU"/>
        </w:rPr>
        <w:t>ется О</w:t>
      </w:r>
      <w:r w:rsidRPr="00CE5006">
        <w:rPr>
          <w:rFonts w:ascii="Times New Roman" w:hAnsi="Times New Roman"/>
          <w:sz w:val="28"/>
          <w:szCs w:val="28"/>
          <w:lang w:val="ru-RU"/>
        </w:rPr>
        <w:t>рганизатором школьного</w:t>
      </w:r>
      <w:r w:rsidR="00FC2B95" w:rsidRPr="00CE5006">
        <w:rPr>
          <w:rFonts w:ascii="Times New Roman" w:hAnsi="Times New Roman"/>
          <w:sz w:val="28"/>
          <w:szCs w:val="28"/>
          <w:lang w:val="ru-RU"/>
        </w:rPr>
        <w:t xml:space="preserve"> этапа Олимпиады и выполняет следующие функции:</w:t>
      </w:r>
    </w:p>
    <w:p w:rsidR="00FC2B95" w:rsidRPr="00CE5006" w:rsidRDefault="00FC2B95" w:rsidP="00CE5006">
      <w:pPr>
        <w:widowControl w:val="0"/>
        <w:overflowPunct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принимает для оценивания закодированные (обезличенные)</w:t>
      </w:r>
      <w:r w:rsidR="00BD4DBC" w:rsidRPr="00CE5006">
        <w:rPr>
          <w:rFonts w:ascii="Times New Roman" w:hAnsi="Times New Roman"/>
          <w:sz w:val="28"/>
          <w:szCs w:val="28"/>
          <w:lang w:val="ru-RU"/>
        </w:rPr>
        <w:t xml:space="preserve"> олимпиадные работы участников О</w:t>
      </w:r>
      <w:r w:rsidRPr="00CE5006">
        <w:rPr>
          <w:rFonts w:ascii="Times New Roman" w:hAnsi="Times New Roman"/>
          <w:sz w:val="28"/>
          <w:szCs w:val="28"/>
          <w:lang w:val="ru-RU"/>
        </w:rPr>
        <w:t>лимпиады;</w:t>
      </w:r>
    </w:p>
    <w:p w:rsidR="004015C5" w:rsidRPr="00CE5006" w:rsidRDefault="00FC2B95" w:rsidP="00CE5006">
      <w:pPr>
        <w:widowControl w:val="0"/>
        <w:overflowPunct w:val="0"/>
        <w:autoSpaceDE w:val="0"/>
        <w:autoSpaceDN w:val="0"/>
        <w:adjustRightInd w:val="0"/>
        <w:spacing w:after="0" w:line="240" w:lineRule="auto"/>
        <w:ind w:left="567" w:right="20"/>
        <w:jc w:val="both"/>
        <w:rPr>
          <w:rFonts w:ascii="Times New Roman" w:hAnsi="Times New Roman"/>
          <w:sz w:val="28"/>
          <w:szCs w:val="28"/>
          <w:lang w:val="ru-RU"/>
        </w:rPr>
      </w:pPr>
      <w:r w:rsidRPr="00CE5006">
        <w:rPr>
          <w:rFonts w:ascii="Times New Roman" w:hAnsi="Times New Roman"/>
          <w:sz w:val="28"/>
          <w:szCs w:val="28"/>
          <w:lang w:val="ru-RU"/>
        </w:rPr>
        <w:t xml:space="preserve">оценивает выполненные олимпиадные задания в соответствии с утверждёнными критериями и методиками оценивания </w:t>
      </w:r>
      <w:r w:rsidR="004015C5" w:rsidRPr="00CE5006">
        <w:rPr>
          <w:rFonts w:ascii="Times New Roman" w:hAnsi="Times New Roman"/>
          <w:sz w:val="28"/>
          <w:szCs w:val="28"/>
          <w:lang w:val="ru-RU"/>
        </w:rPr>
        <w:t>выполненных олимпиадных заданий</w:t>
      </w:r>
    </w:p>
    <w:p w:rsidR="00FC2B95" w:rsidRPr="00CE5006" w:rsidRDefault="004015C5" w:rsidP="00CE5006">
      <w:pPr>
        <w:widowControl w:val="0"/>
        <w:overflowPunct w:val="0"/>
        <w:autoSpaceDE w:val="0"/>
        <w:autoSpaceDN w:val="0"/>
        <w:adjustRightInd w:val="0"/>
        <w:spacing w:after="0" w:line="240" w:lineRule="auto"/>
        <w:ind w:left="567" w:right="20"/>
        <w:jc w:val="both"/>
        <w:rPr>
          <w:rFonts w:ascii="Times New Roman" w:hAnsi="Times New Roman"/>
          <w:sz w:val="28"/>
          <w:szCs w:val="28"/>
          <w:lang w:val="ru-RU"/>
        </w:rPr>
      </w:pPr>
      <w:r w:rsidRPr="00CE5006">
        <w:rPr>
          <w:rFonts w:ascii="Times New Roman" w:hAnsi="Times New Roman"/>
          <w:sz w:val="28"/>
          <w:szCs w:val="28"/>
          <w:lang w:val="ru-RU"/>
        </w:rPr>
        <w:t xml:space="preserve"> </w:t>
      </w:r>
      <w:r w:rsidR="00BD4DBC" w:rsidRPr="00CE5006">
        <w:rPr>
          <w:rFonts w:ascii="Times New Roman" w:hAnsi="Times New Roman"/>
          <w:sz w:val="28"/>
          <w:szCs w:val="28"/>
          <w:lang w:val="ru-RU"/>
        </w:rPr>
        <w:t>проводит с участниками О</w:t>
      </w:r>
      <w:r w:rsidR="00FC2B95" w:rsidRPr="00CE5006">
        <w:rPr>
          <w:rFonts w:ascii="Times New Roman" w:hAnsi="Times New Roman"/>
          <w:sz w:val="28"/>
          <w:szCs w:val="28"/>
          <w:lang w:val="ru-RU"/>
        </w:rPr>
        <w:t>лимпиады анализ олимпиадных заданий и их решений;</w:t>
      </w:r>
    </w:p>
    <w:p w:rsidR="00FC2B95" w:rsidRPr="00CE5006" w:rsidRDefault="00FC2B95" w:rsidP="00CE5006">
      <w:pPr>
        <w:widowControl w:val="0"/>
        <w:overflowPunct w:val="0"/>
        <w:autoSpaceDE w:val="0"/>
        <w:autoSpaceDN w:val="0"/>
        <w:adjustRightInd w:val="0"/>
        <w:spacing w:after="0" w:line="240" w:lineRule="auto"/>
        <w:ind w:left="567" w:right="20"/>
        <w:jc w:val="both"/>
        <w:rPr>
          <w:rFonts w:ascii="Times New Roman" w:hAnsi="Times New Roman"/>
          <w:sz w:val="28"/>
          <w:szCs w:val="28"/>
          <w:lang w:val="ru-RU"/>
        </w:rPr>
      </w:pPr>
      <w:r w:rsidRPr="00CE5006">
        <w:rPr>
          <w:rFonts w:ascii="Times New Roman" w:hAnsi="Times New Roman"/>
          <w:sz w:val="28"/>
          <w:szCs w:val="28"/>
          <w:lang w:val="ru-RU"/>
        </w:rPr>
        <w:t>осуществ</w:t>
      </w:r>
      <w:r w:rsidR="00BD4DBC" w:rsidRPr="00CE5006">
        <w:rPr>
          <w:rFonts w:ascii="Times New Roman" w:hAnsi="Times New Roman"/>
          <w:sz w:val="28"/>
          <w:szCs w:val="28"/>
          <w:lang w:val="ru-RU"/>
        </w:rPr>
        <w:t xml:space="preserve">ляет </w:t>
      </w:r>
      <w:proofErr w:type="spellStart"/>
      <w:r w:rsidR="00BD4DBC" w:rsidRPr="00CE5006">
        <w:rPr>
          <w:rFonts w:ascii="Times New Roman" w:hAnsi="Times New Roman"/>
          <w:sz w:val="28"/>
          <w:szCs w:val="28"/>
          <w:lang w:val="ru-RU"/>
        </w:rPr>
        <w:t>очно</w:t>
      </w:r>
      <w:proofErr w:type="spellEnd"/>
      <w:r w:rsidR="00BD4DBC" w:rsidRPr="00CE5006">
        <w:rPr>
          <w:rFonts w:ascii="Times New Roman" w:hAnsi="Times New Roman"/>
          <w:sz w:val="28"/>
          <w:szCs w:val="28"/>
          <w:lang w:val="ru-RU"/>
        </w:rPr>
        <w:t xml:space="preserve"> по запросу участника О</w:t>
      </w:r>
      <w:r w:rsidRPr="00CE5006">
        <w:rPr>
          <w:rFonts w:ascii="Times New Roman" w:hAnsi="Times New Roman"/>
          <w:sz w:val="28"/>
          <w:szCs w:val="28"/>
          <w:lang w:val="ru-RU"/>
        </w:rPr>
        <w:t>лимпиады показ выполненных им олимпиадных заданий;</w:t>
      </w:r>
    </w:p>
    <w:p w:rsidR="00FC2B95" w:rsidRPr="00CE5006" w:rsidRDefault="00F74292"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представляет результаты О</w:t>
      </w:r>
      <w:r w:rsidR="00FC2B95" w:rsidRPr="00CE5006">
        <w:rPr>
          <w:rFonts w:ascii="Times New Roman" w:hAnsi="Times New Roman"/>
          <w:sz w:val="28"/>
          <w:szCs w:val="28"/>
          <w:lang w:val="ru-RU"/>
        </w:rPr>
        <w:t>лимпиады ее участникам;</w:t>
      </w:r>
    </w:p>
    <w:p w:rsidR="00FC2B95" w:rsidRPr="00CE5006" w:rsidRDefault="00FC2B95"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рассматри</w:t>
      </w:r>
      <w:r w:rsidR="00F74292" w:rsidRPr="00CE5006">
        <w:rPr>
          <w:rFonts w:ascii="Times New Roman" w:hAnsi="Times New Roman"/>
          <w:sz w:val="28"/>
          <w:szCs w:val="28"/>
          <w:lang w:val="ru-RU"/>
        </w:rPr>
        <w:t xml:space="preserve">вает </w:t>
      </w:r>
      <w:proofErr w:type="spellStart"/>
      <w:r w:rsidR="00F74292" w:rsidRPr="00CE5006">
        <w:rPr>
          <w:rFonts w:ascii="Times New Roman" w:hAnsi="Times New Roman"/>
          <w:sz w:val="28"/>
          <w:szCs w:val="28"/>
          <w:lang w:val="ru-RU"/>
        </w:rPr>
        <w:t>очно</w:t>
      </w:r>
      <w:proofErr w:type="spellEnd"/>
      <w:r w:rsidR="00F74292" w:rsidRPr="00CE5006">
        <w:rPr>
          <w:rFonts w:ascii="Times New Roman" w:hAnsi="Times New Roman"/>
          <w:sz w:val="28"/>
          <w:szCs w:val="28"/>
          <w:lang w:val="ru-RU"/>
        </w:rPr>
        <w:t xml:space="preserve"> апелляции участников О</w:t>
      </w:r>
      <w:r w:rsidRPr="00CE5006">
        <w:rPr>
          <w:rFonts w:ascii="Times New Roman" w:hAnsi="Times New Roman"/>
          <w:sz w:val="28"/>
          <w:szCs w:val="28"/>
          <w:lang w:val="ru-RU"/>
        </w:rPr>
        <w:t>лимпиады с использованием видео-</w:t>
      </w:r>
    </w:p>
    <w:p w:rsidR="00FC2B95" w:rsidRPr="00CE5006" w:rsidRDefault="00FC2B95" w:rsidP="00CE5006">
      <w:pPr>
        <w:widowControl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фиксации;</w:t>
      </w:r>
    </w:p>
    <w:p w:rsidR="00FC2B95" w:rsidRPr="00CE5006" w:rsidRDefault="004015C5" w:rsidP="00CE5006">
      <w:pPr>
        <w:widowControl w:val="0"/>
        <w:overflowPunct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о</w:t>
      </w:r>
      <w:r w:rsidR="00FC2B95" w:rsidRPr="00CE5006">
        <w:rPr>
          <w:rFonts w:ascii="Times New Roman" w:hAnsi="Times New Roman"/>
          <w:sz w:val="28"/>
          <w:szCs w:val="28"/>
          <w:lang w:val="ru-RU"/>
        </w:rPr>
        <w:t>пр</w:t>
      </w:r>
      <w:r w:rsidR="00F74292" w:rsidRPr="00CE5006">
        <w:rPr>
          <w:rFonts w:ascii="Times New Roman" w:hAnsi="Times New Roman"/>
          <w:sz w:val="28"/>
          <w:szCs w:val="28"/>
          <w:lang w:val="ru-RU"/>
        </w:rPr>
        <w:t>еделяет победителей и призеров О</w:t>
      </w:r>
      <w:r w:rsidR="00FC2B95" w:rsidRPr="00CE5006">
        <w:rPr>
          <w:rFonts w:ascii="Times New Roman" w:hAnsi="Times New Roman"/>
          <w:sz w:val="28"/>
          <w:szCs w:val="28"/>
          <w:lang w:val="ru-RU"/>
        </w:rPr>
        <w:t xml:space="preserve">лимпиады </w:t>
      </w:r>
      <w:r w:rsidR="003B68AA" w:rsidRPr="00CE5006">
        <w:rPr>
          <w:rFonts w:ascii="Times New Roman" w:hAnsi="Times New Roman"/>
          <w:sz w:val="28"/>
          <w:szCs w:val="28"/>
          <w:lang w:val="ru-RU"/>
        </w:rPr>
        <w:t xml:space="preserve">на основании </w:t>
      </w:r>
      <w:r w:rsidR="00F74292" w:rsidRPr="00CE5006">
        <w:rPr>
          <w:rFonts w:ascii="Times New Roman" w:hAnsi="Times New Roman"/>
          <w:sz w:val="28"/>
          <w:szCs w:val="28"/>
          <w:lang w:val="ru-RU"/>
        </w:rPr>
        <w:t>протокола</w:t>
      </w:r>
      <w:r w:rsidR="003B68AA" w:rsidRPr="00CE5006">
        <w:rPr>
          <w:rFonts w:ascii="Times New Roman" w:hAnsi="Times New Roman"/>
          <w:sz w:val="28"/>
          <w:szCs w:val="28"/>
          <w:lang w:val="ru-RU"/>
        </w:rPr>
        <w:t xml:space="preserve"> в соответ</w:t>
      </w:r>
      <w:r w:rsidRPr="00CE5006">
        <w:rPr>
          <w:rFonts w:ascii="Times New Roman" w:hAnsi="Times New Roman"/>
          <w:sz w:val="28"/>
          <w:szCs w:val="28"/>
          <w:lang w:val="ru-RU"/>
        </w:rPr>
        <w:t>ствии</w:t>
      </w:r>
      <w:r w:rsidR="00F74292" w:rsidRPr="00CE5006">
        <w:rPr>
          <w:rFonts w:ascii="Times New Roman" w:hAnsi="Times New Roman"/>
          <w:sz w:val="28"/>
          <w:szCs w:val="28"/>
          <w:lang w:val="ru-RU"/>
        </w:rPr>
        <w:t xml:space="preserve"> </w:t>
      </w:r>
      <w:r w:rsidR="00FC2B95" w:rsidRPr="00CE5006">
        <w:rPr>
          <w:rFonts w:ascii="Times New Roman" w:hAnsi="Times New Roman"/>
          <w:sz w:val="28"/>
          <w:szCs w:val="28"/>
          <w:lang w:val="ru-RU"/>
        </w:rPr>
        <w:t>квото</w:t>
      </w:r>
      <w:r w:rsidR="00F74292" w:rsidRPr="00CE5006">
        <w:rPr>
          <w:rFonts w:ascii="Times New Roman" w:hAnsi="Times New Roman"/>
          <w:sz w:val="28"/>
          <w:szCs w:val="28"/>
          <w:lang w:val="ru-RU"/>
        </w:rPr>
        <w:t>й, установленной организатором О</w:t>
      </w:r>
      <w:r w:rsidR="00FC2B95" w:rsidRPr="00CE5006">
        <w:rPr>
          <w:rFonts w:ascii="Times New Roman" w:hAnsi="Times New Roman"/>
          <w:sz w:val="28"/>
          <w:szCs w:val="28"/>
          <w:lang w:val="ru-RU"/>
        </w:rPr>
        <w:t>лимпиады соответствующего этапа;</w:t>
      </w:r>
    </w:p>
    <w:p w:rsidR="00FC2B95" w:rsidRPr="00CE5006" w:rsidRDefault="00FC2B95" w:rsidP="00CE5006">
      <w:pPr>
        <w:widowControl w:val="0"/>
        <w:overflowPunct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представляет о</w:t>
      </w:r>
      <w:r w:rsidR="00F74292" w:rsidRPr="00CE5006">
        <w:rPr>
          <w:rFonts w:ascii="Times New Roman" w:hAnsi="Times New Roman"/>
          <w:sz w:val="28"/>
          <w:szCs w:val="28"/>
          <w:lang w:val="ru-RU"/>
        </w:rPr>
        <w:t>рганизатору Олимпиады результаты О</w:t>
      </w:r>
      <w:r w:rsidRPr="00CE5006">
        <w:rPr>
          <w:rFonts w:ascii="Times New Roman" w:hAnsi="Times New Roman"/>
          <w:sz w:val="28"/>
          <w:szCs w:val="28"/>
          <w:lang w:val="ru-RU"/>
        </w:rPr>
        <w:t>лимпиады (протоколы) для их утверждения;</w:t>
      </w:r>
    </w:p>
    <w:p w:rsidR="00F05417" w:rsidRPr="00CE5006" w:rsidRDefault="00FC2B95" w:rsidP="00CE5006">
      <w:pPr>
        <w:widowControl w:val="0"/>
        <w:overflowPunct w:val="0"/>
        <w:autoSpaceDE w:val="0"/>
        <w:autoSpaceDN w:val="0"/>
        <w:adjustRightInd w:val="0"/>
        <w:spacing w:after="0" w:line="240" w:lineRule="auto"/>
        <w:ind w:left="567"/>
        <w:jc w:val="both"/>
        <w:rPr>
          <w:rFonts w:ascii="Times New Roman" w:hAnsi="Times New Roman"/>
          <w:sz w:val="28"/>
          <w:szCs w:val="28"/>
          <w:lang w:val="ru-RU"/>
        </w:rPr>
      </w:pPr>
      <w:r w:rsidRPr="00CE5006">
        <w:rPr>
          <w:rFonts w:ascii="Times New Roman" w:hAnsi="Times New Roman"/>
          <w:sz w:val="28"/>
          <w:szCs w:val="28"/>
          <w:lang w:val="ru-RU"/>
        </w:rPr>
        <w:t>оставляет и представляет организатору соотв</w:t>
      </w:r>
      <w:r w:rsidR="00F74292" w:rsidRPr="00CE5006">
        <w:rPr>
          <w:rFonts w:ascii="Times New Roman" w:hAnsi="Times New Roman"/>
          <w:sz w:val="28"/>
          <w:szCs w:val="28"/>
          <w:lang w:val="ru-RU"/>
        </w:rPr>
        <w:t>етствующего этапа О</w:t>
      </w:r>
      <w:r w:rsidR="00F05417" w:rsidRPr="00CE5006">
        <w:rPr>
          <w:rFonts w:ascii="Times New Roman" w:hAnsi="Times New Roman"/>
          <w:sz w:val="28"/>
          <w:szCs w:val="28"/>
          <w:lang w:val="ru-RU"/>
        </w:rPr>
        <w:t xml:space="preserve">лимпиады </w:t>
      </w:r>
    </w:p>
    <w:p w:rsidR="00FC2B95" w:rsidRPr="00CE5006" w:rsidRDefault="00F05417" w:rsidP="00CE5006">
      <w:pPr>
        <w:widowControl w:val="0"/>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ана</w:t>
      </w:r>
      <w:r w:rsidR="00FC2B95" w:rsidRPr="00CE5006">
        <w:rPr>
          <w:rFonts w:ascii="Times New Roman" w:hAnsi="Times New Roman"/>
          <w:sz w:val="28"/>
          <w:szCs w:val="28"/>
          <w:lang w:val="ru-RU"/>
        </w:rPr>
        <w:t>литический отчет о результатах выполнения олимпиадных заданий.</w:t>
      </w:r>
    </w:p>
    <w:p w:rsidR="00FC2B95" w:rsidRPr="00CE5006" w:rsidRDefault="004015C5" w:rsidP="00505999">
      <w:pPr>
        <w:widowControl w:val="0"/>
        <w:overflowPunct w:val="0"/>
        <w:autoSpaceDE w:val="0"/>
        <w:autoSpaceDN w:val="0"/>
        <w:adjustRightInd w:val="0"/>
        <w:spacing w:after="0" w:line="240" w:lineRule="auto"/>
        <w:jc w:val="center"/>
        <w:rPr>
          <w:rFonts w:ascii="Times New Roman" w:hAnsi="Times New Roman"/>
          <w:b/>
          <w:bCs/>
          <w:sz w:val="28"/>
          <w:szCs w:val="28"/>
          <w:lang w:val="ru-RU"/>
        </w:rPr>
      </w:pPr>
      <w:bookmarkStart w:id="2" w:name="page13"/>
      <w:bookmarkEnd w:id="2"/>
      <w:r w:rsidRPr="00CE5006">
        <w:rPr>
          <w:rFonts w:ascii="Times New Roman" w:hAnsi="Times New Roman"/>
          <w:b/>
          <w:bCs/>
          <w:sz w:val="28"/>
          <w:szCs w:val="28"/>
          <w:lang w:val="ru-RU"/>
        </w:rPr>
        <w:t>4.</w:t>
      </w:r>
      <w:r w:rsidR="00F05417" w:rsidRPr="00CE5006">
        <w:rPr>
          <w:rFonts w:ascii="Times New Roman" w:hAnsi="Times New Roman"/>
          <w:b/>
          <w:bCs/>
          <w:sz w:val="28"/>
          <w:szCs w:val="28"/>
          <w:lang w:val="ru-RU"/>
        </w:rPr>
        <w:t xml:space="preserve"> </w:t>
      </w:r>
      <w:r w:rsidR="00FC2B95" w:rsidRPr="00CE5006">
        <w:rPr>
          <w:rFonts w:ascii="Times New Roman" w:hAnsi="Times New Roman"/>
          <w:b/>
          <w:bCs/>
          <w:sz w:val="28"/>
          <w:szCs w:val="28"/>
          <w:lang w:val="ru-RU"/>
        </w:rPr>
        <w:t>Порядок регистрации участников</w:t>
      </w:r>
    </w:p>
    <w:p w:rsidR="00FC2B95" w:rsidRPr="00CE5006" w:rsidRDefault="00055212" w:rsidP="00CE5006">
      <w:pPr>
        <w:widowControl w:val="0"/>
        <w:numPr>
          <w:ilvl w:val="0"/>
          <w:numId w:val="23"/>
        </w:numPr>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Все участники школьного</w:t>
      </w:r>
      <w:r w:rsidR="00FC2B95" w:rsidRPr="00CE5006">
        <w:rPr>
          <w:rFonts w:ascii="Times New Roman" w:hAnsi="Times New Roman"/>
          <w:sz w:val="28"/>
          <w:szCs w:val="28"/>
          <w:lang w:val="ru-RU"/>
        </w:rPr>
        <w:t xml:space="preserve"> этапа Олимпиады проходят в об</w:t>
      </w:r>
      <w:r w:rsidRPr="00CE5006">
        <w:rPr>
          <w:rFonts w:ascii="Times New Roman" w:hAnsi="Times New Roman"/>
          <w:sz w:val="28"/>
          <w:szCs w:val="28"/>
          <w:lang w:val="ru-RU"/>
        </w:rPr>
        <w:t>язательном по</w:t>
      </w:r>
      <w:r w:rsidR="00FC2B95" w:rsidRPr="00CE5006">
        <w:rPr>
          <w:rFonts w:ascii="Times New Roman" w:hAnsi="Times New Roman"/>
          <w:sz w:val="28"/>
          <w:szCs w:val="28"/>
          <w:lang w:val="ru-RU"/>
        </w:rPr>
        <w:t xml:space="preserve">рядке </w:t>
      </w:r>
      <w:r w:rsidRPr="00CE5006">
        <w:rPr>
          <w:rFonts w:ascii="Times New Roman" w:hAnsi="Times New Roman"/>
          <w:sz w:val="28"/>
          <w:szCs w:val="28"/>
          <w:lang w:val="ru-RU"/>
        </w:rPr>
        <w:t xml:space="preserve"> </w:t>
      </w:r>
      <w:r w:rsidR="00FC2B95" w:rsidRPr="00CE5006">
        <w:rPr>
          <w:rFonts w:ascii="Times New Roman" w:hAnsi="Times New Roman"/>
          <w:sz w:val="28"/>
          <w:szCs w:val="28"/>
          <w:lang w:val="ru-RU"/>
        </w:rPr>
        <w:t>процедуру регистрации.</w:t>
      </w:r>
    </w:p>
    <w:p w:rsidR="00FC2B95" w:rsidRPr="00CE5006" w:rsidRDefault="00FC2B95" w:rsidP="00CE5006">
      <w:pPr>
        <w:widowControl w:val="0"/>
        <w:numPr>
          <w:ilvl w:val="0"/>
          <w:numId w:val="7"/>
        </w:numPr>
        <w:tabs>
          <w:tab w:val="clear" w:pos="720"/>
        </w:tabs>
        <w:overflowPunct w:val="0"/>
        <w:autoSpaceDE w:val="0"/>
        <w:autoSpaceDN w:val="0"/>
        <w:adjustRightInd w:val="0"/>
        <w:spacing w:after="0" w:line="240" w:lineRule="auto"/>
        <w:ind w:left="0" w:firstLine="0"/>
        <w:jc w:val="both"/>
        <w:rPr>
          <w:rFonts w:ascii="Times New Roman" w:hAnsi="Times New Roman"/>
          <w:sz w:val="28"/>
          <w:szCs w:val="28"/>
          <w:lang w:val="ru-RU"/>
        </w:rPr>
      </w:pPr>
      <w:r w:rsidRPr="00CE5006">
        <w:rPr>
          <w:rFonts w:ascii="Times New Roman" w:hAnsi="Times New Roman"/>
          <w:sz w:val="28"/>
          <w:szCs w:val="28"/>
          <w:lang w:val="ru-RU"/>
        </w:rPr>
        <w:t xml:space="preserve">Регистрация </w:t>
      </w:r>
      <w:proofErr w:type="gramStart"/>
      <w:r w:rsidRPr="00CE5006">
        <w:rPr>
          <w:rFonts w:ascii="Times New Roman" w:hAnsi="Times New Roman"/>
          <w:sz w:val="28"/>
          <w:szCs w:val="28"/>
          <w:lang w:val="ru-RU"/>
        </w:rPr>
        <w:t>обучаю</w:t>
      </w:r>
      <w:r w:rsidR="00055212" w:rsidRPr="00CE5006">
        <w:rPr>
          <w:rFonts w:ascii="Times New Roman" w:hAnsi="Times New Roman"/>
          <w:sz w:val="28"/>
          <w:szCs w:val="28"/>
          <w:lang w:val="ru-RU"/>
        </w:rPr>
        <w:t>щихся</w:t>
      </w:r>
      <w:proofErr w:type="gramEnd"/>
      <w:r w:rsidR="00055212" w:rsidRPr="00CE5006">
        <w:rPr>
          <w:rFonts w:ascii="Times New Roman" w:hAnsi="Times New Roman"/>
          <w:sz w:val="28"/>
          <w:szCs w:val="28"/>
          <w:lang w:val="ru-RU"/>
        </w:rPr>
        <w:t xml:space="preserve"> для участия в школьном</w:t>
      </w:r>
      <w:r w:rsidRPr="00CE5006">
        <w:rPr>
          <w:rFonts w:ascii="Times New Roman" w:hAnsi="Times New Roman"/>
          <w:sz w:val="28"/>
          <w:szCs w:val="28"/>
          <w:lang w:val="ru-RU"/>
        </w:rPr>
        <w:t xml:space="preserve"> этапе Олимпиады осуществляется Оргкомитетом перед началом ее проведения.</w:t>
      </w:r>
    </w:p>
    <w:p w:rsidR="00FC2B95" w:rsidRPr="00CE5006" w:rsidRDefault="00FC2B95" w:rsidP="00CE5006">
      <w:pPr>
        <w:widowControl w:val="0"/>
        <w:numPr>
          <w:ilvl w:val="0"/>
          <w:numId w:val="7"/>
        </w:numPr>
        <w:tabs>
          <w:tab w:val="clear" w:pos="720"/>
        </w:tabs>
        <w:overflowPunct w:val="0"/>
        <w:autoSpaceDE w:val="0"/>
        <w:autoSpaceDN w:val="0"/>
        <w:adjustRightInd w:val="0"/>
        <w:spacing w:after="0" w:line="240" w:lineRule="auto"/>
        <w:ind w:left="0" w:firstLine="0"/>
        <w:jc w:val="both"/>
        <w:rPr>
          <w:rFonts w:ascii="Times New Roman" w:hAnsi="Times New Roman"/>
          <w:sz w:val="28"/>
          <w:szCs w:val="28"/>
          <w:lang w:val="ru-RU"/>
        </w:rPr>
      </w:pPr>
      <w:proofErr w:type="gramStart"/>
      <w:r w:rsidRPr="00CE5006">
        <w:rPr>
          <w:rFonts w:ascii="Times New Roman" w:hAnsi="Times New Roman"/>
          <w:sz w:val="28"/>
          <w:szCs w:val="28"/>
          <w:lang w:val="ru-RU"/>
        </w:rPr>
        <w:t>При регистрации представители Оргкомите</w:t>
      </w:r>
      <w:r w:rsidR="00055212" w:rsidRPr="00CE5006">
        <w:rPr>
          <w:rFonts w:ascii="Times New Roman" w:hAnsi="Times New Roman"/>
          <w:sz w:val="28"/>
          <w:szCs w:val="28"/>
          <w:lang w:val="ru-RU"/>
        </w:rPr>
        <w:t>та проверяют правомочность уча</w:t>
      </w:r>
      <w:r w:rsidRPr="00CE5006">
        <w:rPr>
          <w:rFonts w:ascii="Times New Roman" w:hAnsi="Times New Roman"/>
          <w:sz w:val="28"/>
          <w:szCs w:val="28"/>
          <w:lang w:val="ru-RU"/>
        </w:rPr>
        <w:t xml:space="preserve">стия </w:t>
      </w:r>
      <w:r w:rsidR="00055212" w:rsidRPr="00CE5006">
        <w:rPr>
          <w:rFonts w:ascii="Times New Roman" w:hAnsi="Times New Roman"/>
          <w:sz w:val="28"/>
          <w:szCs w:val="28"/>
          <w:lang w:val="ru-RU"/>
        </w:rPr>
        <w:t>обучающихся в школьном</w:t>
      </w:r>
      <w:r w:rsidRPr="00CE5006">
        <w:rPr>
          <w:rFonts w:ascii="Times New Roman" w:hAnsi="Times New Roman"/>
          <w:sz w:val="28"/>
          <w:szCs w:val="28"/>
          <w:lang w:val="ru-RU"/>
        </w:rPr>
        <w:t xml:space="preserve"> этапе Олимпиады и </w:t>
      </w:r>
      <w:r w:rsidR="00055212" w:rsidRPr="00CE5006">
        <w:rPr>
          <w:rFonts w:ascii="Times New Roman" w:hAnsi="Times New Roman"/>
          <w:sz w:val="28"/>
          <w:szCs w:val="28"/>
          <w:lang w:val="ru-RU"/>
        </w:rPr>
        <w:t>достоверность имеющейся в распо</w:t>
      </w:r>
      <w:r w:rsidRPr="00CE5006">
        <w:rPr>
          <w:rFonts w:ascii="Times New Roman" w:hAnsi="Times New Roman"/>
          <w:sz w:val="28"/>
          <w:szCs w:val="28"/>
          <w:lang w:val="ru-RU"/>
        </w:rPr>
        <w:t>ряжении Оргкомитета информации о них.</w:t>
      </w:r>
      <w:proofErr w:type="gramEnd"/>
    </w:p>
    <w:p w:rsidR="00055212" w:rsidRPr="00CE5006" w:rsidRDefault="0080775F" w:rsidP="00CE5006">
      <w:pPr>
        <w:widowControl w:val="0"/>
        <w:overflowPunct w:val="0"/>
        <w:autoSpaceDE w:val="0"/>
        <w:autoSpaceDN w:val="0"/>
        <w:adjustRightInd w:val="0"/>
        <w:spacing w:after="0" w:line="240" w:lineRule="auto"/>
        <w:jc w:val="center"/>
        <w:rPr>
          <w:rFonts w:ascii="Times New Roman" w:hAnsi="Times New Roman"/>
          <w:b/>
          <w:bCs/>
          <w:sz w:val="28"/>
          <w:szCs w:val="28"/>
          <w:lang w:val="ru-RU"/>
        </w:rPr>
      </w:pPr>
      <w:r w:rsidRPr="00CE5006">
        <w:rPr>
          <w:rFonts w:ascii="Times New Roman" w:hAnsi="Times New Roman"/>
          <w:b/>
          <w:bCs/>
          <w:sz w:val="28"/>
          <w:szCs w:val="28"/>
          <w:lang w:val="ru-RU"/>
        </w:rPr>
        <w:t xml:space="preserve">5. </w:t>
      </w:r>
      <w:r w:rsidR="00055212" w:rsidRPr="00CE5006">
        <w:rPr>
          <w:rFonts w:ascii="Times New Roman" w:hAnsi="Times New Roman"/>
          <w:b/>
          <w:bCs/>
          <w:sz w:val="28"/>
          <w:szCs w:val="28"/>
          <w:lang w:val="ru-RU"/>
        </w:rPr>
        <w:t>Форма и порядок проведения Олимпиады</w:t>
      </w:r>
    </w:p>
    <w:p w:rsidR="00FC2B95" w:rsidRPr="00CE5006" w:rsidRDefault="000D5B57" w:rsidP="00CE5006">
      <w:pPr>
        <w:spacing w:line="240" w:lineRule="auto"/>
        <w:ind w:left="709" w:firstLine="11"/>
        <w:jc w:val="both"/>
        <w:rPr>
          <w:rFonts w:ascii="Times New Roman" w:hAnsi="Times New Roman"/>
          <w:sz w:val="28"/>
          <w:szCs w:val="28"/>
          <w:lang w:val="ru-RU"/>
        </w:rPr>
      </w:pPr>
      <w:r w:rsidRPr="00CE5006">
        <w:rPr>
          <w:rFonts w:ascii="Times New Roman" w:hAnsi="Times New Roman"/>
          <w:b/>
          <w:sz w:val="28"/>
          <w:szCs w:val="28"/>
          <w:lang w:val="ru-RU"/>
        </w:rPr>
        <w:t>Место проведения</w:t>
      </w:r>
      <w:r w:rsidRPr="00CE5006">
        <w:rPr>
          <w:rFonts w:ascii="Times New Roman" w:hAnsi="Times New Roman"/>
          <w:sz w:val="28"/>
          <w:szCs w:val="28"/>
          <w:lang w:val="ru-RU"/>
        </w:rPr>
        <w:t>: образовательная организация.</w:t>
      </w:r>
      <w:r w:rsidRPr="00CE5006">
        <w:rPr>
          <w:rFonts w:ascii="Times New Roman" w:hAnsi="Times New Roman"/>
          <w:sz w:val="28"/>
          <w:szCs w:val="28"/>
          <w:lang w:val="ru-RU"/>
        </w:rPr>
        <w:br/>
      </w:r>
      <w:r w:rsidRPr="00CE5006">
        <w:rPr>
          <w:rFonts w:ascii="Times New Roman" w:hAnsi="Times New Roman"/>
          <w:b/>
          <w:sz w:val="28"/>
          <w:szCs w:val="28"/>
          <w:lang w:val="ru-RU"/>
        </w:rPr>
        <w:t>Участники:</w:t>
      </w:r>
      <w:r w:rsidRPr="00CE5006">
        <w:rPr>
          <w:rFonts w:ascii="Times New Roman" w:hAnsi="Times New Roman"/>
          <w:sz w:val="28"/>
          <w:szCs w:val="28"/>
          <w:lang w:val="ru-RU"/>
        </w:rPr>
        <w:t xml:space="preserve"> учащиеся 5-11-х классов школы. Олимпиада проводится в письменной </w:t>
      </w:r>
      <w:r w:rsidR="00F74292" w:rsidRPr="00CE5006">
        <w:rPr>
          <w:rFonts w:ascii="Times New Roman" w:hAnsi="Times New Roman"/>
          <w:sz w:val="28"/>
          <w:szCs w:val="28"/>
          <w:lang w:val="ru-RU"/>
        </w:rPr>
        <w:t>форме по возрастным группам 5-6,7-8 и отдельно 9, 10, 11 классы</w:t>
      </w:r>
      <w:proofErr w:type="gramStart"/>
      <w:r w:rsidR="00F74292" w:rsidRPr="00CE5006">
        <w:rPr>
          <w:rFonts w:ascii="Times New Roman" w:hAnsi="Times New Roman"/>
          <w:sz w:val="28"/>
          <w:szCs w:val="28"/>
          <w:lang w:val="ru-RU"/>
        </w:rPr>
        <w:t xml:space="preserve">.. </w:t>
      </w:r>
      <w:proofErr w:type="gramEnd"/>
      <w:r w:rsidR="00F74292" w:rsidRPr="00CE5006">
        <w:rPr>
          <w:rFonts w:ascii="Times New Roman" w:hAnsi="Times New Roman"/>
          <w:sz w:val="28"/>
          <w:szCs w:val="28"/>
          <w:lang w:val="ru-RU"/>
        </w:rPr>
        <w:t xml:space="preserve">Объединение возрастных групп и классов нецелесообразно. </w:t>
      </w:r>
      <w:r w:rsidR="00F74292" w:rsidRPr="00CE5006">
        <w:rPr>
          <w:rFonts w:ascii="Times New Roman" w:hAnsi="Times New Roman"/>
          <w:sz w:val="28"/>
          <w:szCs w:val="28"/>
          <w:lang w:val="ru-RU"/>
        </w:rPr>
        <w:br/>
      </w:r>
      <w:r w:rsidR="00F74292" w:rsidRPr="00CE5006">
        <w:rPr>
          <w:rFonts w:ascii="Times New Roman" w:hAnsi="Times New Roman"/>
          <w:b/>
          <w:sz w:val="28"/>
          <w:szCs w:val="28"/>
          <w:lang w:val="ru-RU"/>
        </w:rPr>
        <w:t>Число туров:</w:t>
      </w:r>
      <w:r w:rsidR="00F74292" w:rsidRPr="00CE5006">
        <w:rPr>
          <w:rFonts w:ascii="Times New Roman" w:hAnsi="Times New Roman"/>
          <w:sz w:val="28"/>
          <w:szCs w:val="28"/>
          <w:lang w:val="ru-RU"/>
        </w:rPr>
        <w:t xml:space="preserve"> один</w:t>
      </w:r>
      <w:r w:rsidR="00F74292" w:rsidRPr="00CE5006">
        <w:rPr>
          <w:rFonts w:ascii="Times New Roman" w:hAnsi="Times New Roman"/>
          <w:sz w:val="28"/>
          <w:szCs w:val="28"/>
          <w:lang w:val="ru-RU"/>
        </w:rPr>
        <w:br/>
      </w:r>
      <w:r w:rsidR="00F74292" w:rsidRPr="00CE5006">
        <w:rPr>
          <w:rFonts w:ascii="Times New Roman" w:hAnsi="Times New Roman"/>
          <w:b/>
          <w:sz w:val="28"/>
          <w:szCs w:val="28"/>
          <w:lang w:val="ru-RU"/>
        </w:rPr>
        <w:t xml:space="preserve">Продолжительность: </w:t>
      </w:r>
      <w:r w:rsidR="00F74292" w:rsidRPr="00CE5006">
        <w:rPr>
          <w:rFonts w:ascii="Times New Roman" w:hAnsi="Times New Roman"/>
          <w:b/>
          <w:sz w:val="28"/>
          <w:szCs w:val="28"/>
          <w:lang w:val="ru-RU"/>
        </w:rPr>
        <w:br/>
      </w:r>
      <w:r w:rsidR="00F74292" w:rsidRPr="00CE5006">
        <w:rPr>
          <w:rFonts w:ascii="Times New Roman" w:hAnsi="Times New Roman"/>
          <w:sz w:val="28"/>
          <w:szCs w:val="28"/>
          <w:lang w:val="ru-RU"/>
        </w:rPr>
        <w:t xml:space="preserve">- 1,5  час-5-6 классы; </w:t>
      </w:r>
      <w:r w:rsidR="00F74292" w:rsidRPr="00CE5006">
        <w:rPr>
          <w:rFonts w:ascii="Times New Roman" w:hAnsi="Times New Roman"/>
          <w:sz w:val="28"/>
          <w:szCs w:val="28"/>
          <w:lang w:val="ru-RU"/>
        </w:rPr>
        <w:br/>
        <w:t xml:space="preserve">- 2 часа -7-8 классы; </w:t>
      </w:r>
      <w:r w:rsidR="00F74292" w:rsidRPr="00CE5006">
        <w:rPr>
          <w:rFonts w:ascii="Times New Roman" w:hAnsi="Times New Roman"/>
          <w:sz w:val="28"/>
          <w:szCs w:val="28"/>
          <w:lang w:val="ru-RU"/>
        </w:rPr>
        <w:br/>
        <w:t>- 3 часа-9-10-11 классы. Во всех образовательных организациях Олимпиада должна начинаться в</w:t>
      </w:r>
      <w:r w:rsidR="00F74292" w:rsidRPr="00CE5006">
        <w:rPr>
          <w:rFonts w:ascii="Times New Roman" w:hAnsi="Times New Roman"/>
          <w:color w:val="FF0000"/>
          <w:sz w:val="28"/>
          <w:szCs w:val="28"/>
          <w:lang w:val="ru-RU"/>
        </w:rPr>
        <w:t xml:space="preserve"> </w:t>
      </w:r>
      <w:r w:rsidR="00F74292" w:rsidRPr="00CE5006">
        <w:rPr>
          <w:rFonts w:ascii="Times New Roman" w:hAnsi="Times New Roman"/>
          <w:b/>
          <w:sz w:val="28"/>
          <w:szCs w:val="28"/>
          <w:lang w:val="ru-RU"/>
        </w:rPr>
        <w:t>15.00 часов.</w:t>
      </w:r>
      <w:bookmarkStart w:id="3" w:name="page15"/>
      <w:bookmarkEnd w:id="3"/>
    </w:p>
    <w:p w:rsidR="00FC2B95" w:rsidRPr="00CE5006" w:rsidRDefault="00FC2B95" w:rsidP="00505999">
      <w:pPr>
        <w:widowControl w:val="0"/>
        <w:overflowPunct w:val="0"/>
        <w:autoSpaceDE w:val="0"/>
        <w:autoSpaceDN w:val="0"/>
        <w:adjustRightInd w:val="0"/>
        <w:spacing w:after="0" w:line="240" w:lineRule="auto"/>
        <w:ind w:left="142"/>
        <w:jc w:val="both"/>
        <w:rPr>
          <w:rFonts w:ascii="Times New Roman" w:hAnsi="Times New Roman"/>
          <w:sz w:val="28"/>
          <w:szCs w:val="28"/>
          <w:lang w:val="ru-RU"/>
        </w:rPr>
      </w:pPr>
      <w:r w:rsidRPr="00CE5006">
        <w:rPr>
          <w:rFonts w:ascii="Times New Roman" w:hAnsi="Times New Roman"/>
          <w:sz w:val="28"/>
          <w:szCs w:val="28"/>
          <w:lang w:val="ru-RU"/>
        </w:rPr>
        <w:t xml:space="preserve">Задания для каждой возрастной параллели составлены в одном варианте. </w:t>
      </w:r>
    </w:p>
    <w:p w:rsidR="00C26EF5" w:rsidRPr="00CE5006" w:rsidRDefault="00C26EF5" w:rsidP="00505999">
      <w:pPr>
        <w:widowControl w:val="0"/>
        <w:overflowPunct w:val="0"/>
        <w:autoSpaceDE w:val="0"/>
        <w:autoSpaceDN w:val="0"/>
        <w:adjustRightInd w:val="0"/>
        <w:spacing w:after="0" w:line="240" w:lineRule="auto"/>
        <w:ind w:left="142"/>
        <w:jc w:val="both"/>
        <w:rPr>
          <w:rFonts w:ascii="Times New Roman" w:hAnsi="Times New Roman"/>
          <w:sz w:val="28"/>
          <w:szCs w:val="28"/>
          <w:lang w:val="ru-RU"/>
        </w:rPr>
      </w:pPr>
      <w:r w:rsidRPr="00CE5006">
        <w:rPr>
          <w:rFonts w:ascii="Times New Roman" w:hAnsi="Times New Roman"/>
          <w:sz w:val="28"/>
          <w:szCs w:val="28"/>
          <w:lang w:val="ru-RU"/>
        </w:rPr>
        <w:t xml:space="preserve">Во время туров участникам запрещается пользоваться справочной </w:t>
      </w:r>
      <w:r w:rsidRPr="00CE5006">
        <w:rPr>
          <w:rFonts w:ascii="Times New Roman" w:hAnsi="Times New Roman"/>
          <w:sz w:val="28"/>
          <w:szCs w:val="28"/>
          <w:lang w:val="ru-RU"/>
        </w:rPr>
        <w:lastRenderedPageBreak/>
        <w:t>литературой, собственной бумагой, электронными средствами связи. За нарушение указанных требований участники Олимпиады должны быть отстранены от дальнейшего участия в школьном этапе Олимпиады.</w:t>
      </w:r>
    </w:p>
    <w:p w:rsidR="00537608" w:rsidRPr="00CE5006" w:rsidRDefault="00537608" w:rsidP="00537608">
      <w:pPr>
        <w:widowControl w:val="0"/>
        <w:overflowPunct w:val="0"/>
        <w:autoSpaceDE w:val="0"/>
        <w:autoSpaceDN w:val="0"/>
        <w:adjustRightInd w:val="0"/>
        <w:spacing w:after="0" w:line="220" w:lineRule="auto"/>
        <w:ind w:left="360" w:right="20"/>
        <w:jc w:val="both"/>
        <w:rPr>
          <w:rFonts w:ascii="Times New Roman" w:hAnsi="Times New Roman"/>
          <w:sz w:val="28"/>
          <w:szCs w:val="28"/>
          <w:lang w:val="ru-RU"/>
        </w:rPr>
      </w:pPr>
      <w:r w:rsidRPr="00CE5006">
        <w:rPr>
          <w:rFonts w:ascii="Times New Roman" w:hAnsi="Times New Roman"/>
          <w:sz w:val="28"/>
          <w:szCs w:val="28"/>
          <w:lang w:val="ru-RU"/>
        </w:rPr>
        <w:t>Школьный  этап Олимпиады по праву проводится в один день в один этап.</w:t>
      </w:r>
    </w:p>
    <w:p w:rsidR="00537608" w:rsidRPr="00CE5006" w:rsidRDefault="00537608" w:rsidP="00CE5006">
      <w:pPr>
        <w:widowControl w:val="0"/>
        <w:autoSpaceDE w:val="0"/>
        <w:autoSpaceDN w:val="0"/>
        <w:adjustRightInd w:val="0"/>
        <w:spacing w:after="0" w:line="240" w:lineRule="auto"/>
        <w:jc w:val="center"/>
        <w:rPr>
          <w:rFonts w:ascii="Times New Roman" w:hAnsi="Times New Roman"/>
          <w:b/>
          <w:sz w:val="28"/>
          <w:szCs w:val="28"/>
          <w:lang w:val="ru-RU"/>
        </w:rPr>
      </w:pPr>
      <w:r w:rsidRPr="00CE5006">
        <w:rPr>
          <w:rFonts w:ascii="Times New Roman" w:hAnsi="Times New Roman"/>
          <w:b/>
          <w:sz w:val="28"/>
          <w:szCs w:val="28"/>
          <w:lang w:val="ru-RU"/>
        </w:rPr>
        <w:t>6. Общие условия проведения Олимпиады.</w:t>
      </w:r>
    </w:p>
    <w:p w:rsidR="00537608" w:rsidRPr="00CE5006" w:rsidRDefault="00537608" w:rsidP="00537608">
      <w:pPr>
        <w:widowControl w:val="0"/>
        <w:overflowPunct w:val="0"/>
        <w:autoSpaceDE w:val="0"/>
        <w:autoSpaceDN w:val="0"/>
        <w:adjustRightInd w:val="0"/>
        <w:spacing w:after="0" w:line="213" w:lineRule="auto"/>
        <w:ind w:left="5"/>
        <w:jc w:val="both"/>
        <w:rPr>
          <w:rFonts w:ascii="Times New Roman" w:hAnsi="Times New Roman"/>
          <w:sz w:val="28"/>
          <w:szCs w:val="28"/>
          <w:lang w:val="ru-RU"/>
        </w:rPr>
      </w:pPr>
      <w:r w:rsidRPr="00CE5006">
        <w:rPr>
          <w:rFonts w:ascii="Times New Roman" w:hAnsi="Times New Roman"/>
          <w:sz w:val="28"/>
          <w:szCs w:val="28"/>
          <w:lang w:val="ru-RU"/>
        </w:rPr>
        <w:t xml:space="preserve">   До начала Олимпиады проводится общее собрание и инструктаж всех участников Олимпиады, в </w:t>
      </w:r>
      <w:proofErr w:type="gramStart"/>
      <w:r w:rsidRPr="00CE5006">
        <w:rPr>
          <w:rFonts w:ascii="Times New Roman" w:hAnsi="Times New Roman"/>
          <w:sz w:val="28"/>
          <w:szCs w:val="28"/>
          <w:lang w:val="ru-RU"/>
        </w:rPr>
        <w:t>ходе</w:t>
      </w:r>
      <w:proofErr w:type="gramEnd"/>
      <w:r w:rsidRPr="00CE5006">
        <w:rPr>
          <w:rFonts w:ascii="Times New Roman" w:hAnsi="Times New Roman"/>
          <w:sz w:val="28"/>
          <w:szCs w:val="28"/>
          <w:lang w:val="ru-RU"/>
        </w:rPr>
        <w:t xml:space="preserve"> которого до участников доводятся основные положения настоящих Требований (продолжительность Олимпиады, порядок подачи апелляций о несогласии с выставленными баллами, о случаях удаления в Олимпиады, а также о времени месте ознакомления с результатами Олимпиады), разъясняются общие правила выполнения заданий и оформления работ участников Олимпиады. </w:t>
      </w:r>
    </w:p>
    <w:p w:rsidR="00537608" w:rsidRPr="00CE5006" w:rsidRDefault="00537608" w:rsidP="00537608">
      <w:pPr>
        <w:widowControl w:val="0"/>
        <w:overflowPunct w:val="0"/>
        <w:autoSpaceDE w:val="0"/>
        <w:autoSpaceDN w:val="0"/>
        <w:adjustRightInd w:val="0"/>
        <w:spacing w:after="0" w:line="213" w:lineRule="auto"/>
        <w:jc w:val="both"/>
        <w:rPr>
          <w:rFonts w:ascii="Times New Roman" w:hAnsi="Times New Roman"/>
          <w:sz w:val="28"/>
          <w:szCs w:val="28"/>
          <w:lang w:val="ru-RU"/>
        </w:rPr>
      </w:pPr>
      <w:r w:rsidRPr="00CE5006">
        <w:rPr>
          <w:rFonts w:ascii="Times New Roman" w:hAnsi="Times New Roman"/>
          <w:sz w:val="28"/>
          <w:szCs w:val="28"/>
          <w:lang w:val="ru-RU"/>
        </w:rPr>
        <w:t xml:space="preserve">   .Каждый участник должен сидеть в аудитории за отдельным столом. В аудиториях, в которых проходит Олимпиада, дежурят представители Оргкомитета и Жюри. </w:t>
      </w:r>
    </w:p>
    <w:p w:rsidR="00537608" w:rsidRPr="00CE5006" w:rsidRDefault="00537608" w:rsidP="00537608">
      <w:pPr>
        <w:widowControl w:val="0"/>
        <w:overflowPunct w:val="0"/>
        <w:autoSpaceDE w:val="0"/>
        <w:autoSpaceDN w:val="0"/>
        <w:adjustRightInd w:val="0"/>
        <w:spacing w:after="0" w:line="213" w:lineRule="auto"/>
        <w:jc w:val="both"/>
        <w:rPr>
          <w:rFonts w:ascii="Times New Roman" w:hAnsi="Times New Roman"/>
          <w:sz w:val="28"/>
          <w:szCs w:val="28"/>
          <w:lang w:val="ru-RU"/>
        </w:rPr>
      </w:pPr>
      <w:r w:rsidRPr="00CE5006">
        <w:rPr>
          <w:rFonts w:ascii="Times New Roman" w:hAnsi="Times New Roman"/>
          <w:sz w:val="28"/>
          <w:szCs w:val="28"/>
          <w:lang w:val="ru-RU"/>
        </w:rPr>
        <w:t xml:space="preserve">   Участник может взять с собой в аудиторию письменные принадлежности, прохладительные напитки, шоколад, необходимые медикаменты. </w:t>
      </w:r>
    </w:p>
    <w:p w:rsidR="00537608" w:rsidRPr="00CE5006" w:rsidRDefault="00537608" w:rsidP="00537608">
      <w:pPr>
        <w:widowControl w:val="0"/>
        <w:overflowPunct w:val="0"/>
        <w:autoSpaceDE w:val="0"/>
        <w:autoSpaceDN w:val="0"/>
        <w:adjustRightInd w:val="0"/>
        <w:spacing w:after="0" w:line="220" w:lineRule="auto"/>
        <w:jc w:val="both"/>
        <w:rPr>
          <w:rFonts w:ascii="Times New Roman" w:hAnsi="Times New Roman"/>
          <w:sz w:val="28"/>
          <w:szCs w:val="28"/>
          <w:lang w:val="ru-RU"/>
        </w:rPr>
      </w:pPr>
      <w:r w:rsidRPr="00CE5006">
        <w:rPr>
          <w:rFonts w:ascii="Times New Roman" w:hAnsi="Times New Roman"/>
          <w:sz w:val="28"/>
          <w:szCs w:val="28"/>
          <w:lang w:val="ru-RU"/>
        </w:rPr>
        <w:t xml:space="preserve">   Учащимся запрещается проносить в аудиторию бумагу, справочные материалы (справочники, учебники и т.п.), пейджеры, мобильные телефоны, диктофоны, плейеры и любые другие технические средства. </w:t>
      </w:r>
    </w:p>
    <w:p w:rsidR="00537608" w:rsidRPr="00CE5006" w:rsidRDefault="00537608" w:rsidP="00537608">
      <w:pPr>
        <w:widowControl w:val="0"/>
        <w:overflowPunct w:val="0"/>
        <w:autoSpaceDE w:val="0"/>
        <w:autoSpaceDN w:val="0"/>
        <w:adjustRightInd w:val="0"/>
        <w:spacing w:after="0" w:line="213" w:lineRule="auto"/>
        <w:ind w:left="3" w:firstLine="720"/>
        <w:rPr>
          <w:rFonts w:ascii="Times New Roman" w:hAnsi="Times New Roman"/>
          <w:sz w:val="28"/>
          <w:szCs w:val="28"/>
          <w:lang w:val="ru-RU"/>
        </w:rPr>
      </w:pPr>
      <w:r w:rsidRPr="00CE5006">
        <w:rPr>
          <w:rFonts w:ascii="Times New Roman" w:hAnsi="Times New Roman"/>
          <w:sz w:val="28"/>
          <w:szCs w:val="28"/>
          <w:lang w:val="ru-RU"/>
        </w:rPr>
        <w:t>Факт обнаружения у учащегося при выполнении им заданий Олимпиады любых справочных материалов или технических средств является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w:t>
      </w:r>
    </w:p>
    <w:p w:rsidR="00537608" w:rsidRPr="00CE5006" w:rsidRDefault="00537608" w:rsidP="00537608">
      <w:pPr>
        <w:widowControl w:val="0"/>
        <w:overflowPunct w:val="0"/>
        <w:autoSpaceDE w:val="0"/>
        <w:autoSpaceDN w:val="0"/>
        <w:adjustRightInd w:val="0"/>
        <w:spacing w:after="0" w:line="220" w:lineRule="auto"/>
        <w:jc w:val="both"/>
        <w:rPr>
          <w:rFonts w:ascii="Times New Roman" w:hAnsi="Times New Roman"/>
          <w:sz w:val="28"/>
          <w:szCs w:val="28"/>
          <w:lang w:val="ru-RU"/>
        </w:rPr>
      </w:pPr>
      <w:r w:rsidRPr="00CE5006">
        <w:rPr>
          <w:rFonts w:ascii="Times New Roman" w:hAnsi="Times New Roman"/>
          <w:sz w:val="28"/>
          <w:szCs w:val="28"/>
          <w:lang w:val="ru-RU"/>
        </w:rPr>
        <w:t xml:space="preserve">          Работы школьного этапа Олимпиады выполняются письменно на специальных бланках, в которых размещены задания и оставлены места для внесения ответов.</w:t>
      </w:r>
    </w:p>
    <w:p w:rsidR="00537608" w:rsidRPr="00CE5006" w:rsidRDefault="00537608" w:rsidP="00537608">
      <w:pPr>
        <w:widowControl w:val="0"/>
        <w:overflowPunct w:val="0"/>
        <w:autoSpaceDE w:val="0"/>
        <w:autoSpaceDN w:val="0"/>
        <w:adjustRightInd w:val="0"/>
        <w:spacing w:after="0" w:line="225" w:lineRule="auto"/>
        <w:ind w:firstLine="720"/>
        <w:jc w:val="both"/>
        <w:rPr>
          <w:rFonts w:ascii="Times New Roman" w:hAnsi="Times New Roman"/>
          <w:sz w:val="28"/>
          <w:szCs w:val="28"/>
          <w:lang w:val="ru-RU"/>
        </w:rPr>
      </w:pPr>
      <w:r w:rsidRPr="00CE5006">
        <w:rPr>
          <w:rFonts w:ascii="Times New Roman" w:hAnsi="Times New Roman"/>
          <w:sz w:val="28"/>
          <w:szCs w:val="28"/>
          <w:lang w:val="ru-RU"/>
        </w:rPr>
        <w:t>Листы бланков заданий должны быть скреплены между собой, на обложке участники записывают информацию о себе. Подписывать остальные листы для ответа нельзя. Оргкомитет школьного этапа обеспечивает кодирование ответов (по обложке), жюри регионального этапа проверяет ответы под кодами.</w:t>
      </w:r>
    </w:p>
    <w:p w:rsidR="00537608" w:rsidRPr="00CE5006" w:rsidRDefault="00537608" w:rsidP="00537608">
      <w:pPr>
        <w:widowControl w:val="0"/>
        <w:overflowPunct w:val="0"/>
        <w:autoSpaceDE w:val="0"/>
        <w:autoSpaceDN w:val="0"/>
        <w:adjustRightInd w:val="0"/>
        <w:spacing w:after="0" w:line="232" w:lineRule="auto"/>
        <w:ind w:firstLine="720"/>
        <w:jc w:val="both"/>
        <w:rPr>
          <w:rFonts w:ascii="Times New Roman" w:hAnsi="Times New Roman"/>
          <w:sz w:val="28"/>
          <w:szCs w:val="28"/>
          <w:lang w:val="ru-RU"/>
        </w:rPr>
      </w:pPr>
      <w:r w:rsidRPr="00CE5006">
        <w:rPr>
          <w:rFonts w:ascii="Times New Roman" w:hAnsi="Times New Roman"/>
          <w:sz w:val="28"/>
          <w:szCs w:val="28"/>
          <w:lang w:val="ru-RU"/>
        </w:rPr>
        <w:t xml:space="preserve">Все ответы учащиеся заносят в работу только ручкой синего цвета (в случае необходимости Оргкомитет предоставляет участнику ручку установленного цвета). </w:t>
      </w:r>
      <w:proofErr w:type="gramStart"/>
      <w:r w:rsidRPr="00CE5006">
        <w:rPr>
          <w:rFonts w:ascii="Times New Roman" w:hAnsi="Times New Roman"/>
          <w:sz w:val="28"/>
          <w:szCs w:val="28"/>
          <w:lang w:val="ru-RU"/>
        </w:rPr>
        <w:t>Любые исправления, которые участник вносит в свои ответы на задания закрытого типа (предполагающие выбор верного варианта из предложенных или установление соответствия категорий) должны быть удостоверены подписью члена Жюри или Оргкомитета, присутствующим в аудитории при выполнении заданий.</w:t>
      </w:r>
      <w:proofErr w:type="gramEnd"/>
      <w:r w:rsidRPr="00CE5006">
        <w:rPr>
          <w:rFonts w:ascii="Times New Roman" w:hAnsi="Times New Roman"/>
          <w:sz w:val="28"/>
          <w:szCs w:val="28"/>
          <w:lang w:val="ru-RU"/>
        </w:rPr>
        <w:t xml:space="preserve"> Удостоверение подписью члена Жюри или Оргкомитета исправлений в задания открытого типа (задачи, задания, предполагающие самостоятельное заполнение учащимся пробелов в формулировках, раскрытие содержания понятий и т.п.) не требуется.</w:t>
      </w:r>
    </w:p>
    <w:p w:rsidR="00537608" w:rsidRPr="00CE5006" w:rsidRDefault="00537608" w:rsidP="00537608">
      <w:pPr>
        <w:widowControl w:val="0"/>
        <w:overflowPunct w:val="0"/>
        <w:autoSpaceDE w:val="0"/>
        <w:autoSpaceDN w:val="0"/>
        <w:adjustRightInd w:val="0"/>
        <w:spacing w:after="0" w:line="225" w:lineRule="auto"/>
        <w:ind w:left="360"/>
        <w:jc w:val="both"/>
        <w:rPr>
          <w:rFonts w:ascii="Times New Roman" w:hAnsi="Times New Roman"/>
          <w:sz w:val="28"/>
          <w:szCs w:val="28"/>
          <w:lang w:val="ru-RU"/>
        </w:rPr>
      </w:pPr>
      <w:r w:rsidRPr="00CE5006">
        <w:rPr>
          <w:rFonts w:ascii="Times New Roman" w:hAnsi="Times New Roman"/>
          <w:sz w:val="28"/>
          <w:szCs w:val="28"/>
          <w:lang w:val="ru-RU"/>
        </w:rPr>
        <w:t xml:space="preserve">Учащиеся имеют право вести черновики (листы, для ведения которых предоставляет Оргкомитет). Черновики сдаются одновременно с бланками заданий, но черновики Жюри не проверяются, и они не могут быть использованы в качестве доказательства в возможных апелляциях. </w:t>
      </w:r>
    </w:p>
    <w:p w:rsidR="00537608" w:rsidRPr="00CE5006" w:rsidRDefault="00537608" w:rsidP="00537608">
      <w:pPr>
        <w:widowControl w:val="0"/>
        <w:overflowPunct w:val="0"/>
        <w:autoSpaceDE w:val="0"/>
        <w:autoSpaceDN w:val="0"/>
        <w:adjustRightInd w:val="0"/>
        <w:spacing w:after="0" w:line="213" w:lineRule="auto"/>
        <w:ind w:left="360"/>
        <w:jc w:val="both"/>
        <w:rPr>
          <w:rFonts w:ascii="Times New Roman" w:hAnsi="Times New Roman"/>
          <w:sz w:val="28"/>
          <w:szCs w:val="28"/>
          <w:lang w:val="ru-RU"/>
        </w:rPr>
      </w:pPr>
      <w:r w:rsidRPr="00CE5006">
        <w:rPr>
          <w:rFonts w:ascii="Times New Roman" w:hAnsi="Times New Roman"/>
          <w:sz w:val="28"/>
          <w:szCs w:val="28"/>
          <w:lang w:val="ru-RU"/>
        </w:rPr>
        <w:t xml:space="preserve">.Во время выполнения задания участник может выходить из аудитории только в сопровождении дежурного. </w:t>
      </w:r>
    </w:p>
    <w:p w:rsidR="00537608" w:rsidRPr="00CE5006" w:rsidRDefault="00537608" w:rsidP="00537608">
      <w:pPr>
        <w:widowControl w:val="0"/>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 xml:space="preserve">      Участник  не  может  выйти  из  аудитории  с  заданием  или  листом  </w:t>
      </w:r>
      <w:r w:rsidRPr="00CE5006">
        <w:rPr>
          <w:rFonts w:ascii="Times New Roman" w:hAnsi="Times New Roman"/>
          <w:sz w:val="28"/>
          <w:szCs w:val="28"/>
          <w:lang w:val="ru-RU"/>
        </w:rPr>
        <w:lastRenderedPageBreak/>
        <w:t xml:space="preserve">ответов </w:t>
      </w:r>
    </w:p>
    <w:p w:rsidR="00537608" w:rsidRPr="00CE5006" w:rsidRDefault="00537608" w:rsidP="00537608">
      <w:pPr>
        <w:widowControl w:val="0"/>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 xml:space="preserve">(черновиком). </w:t>
      </w:r>
    </w:p>
    <w:p w:rsidR="00537608" w:rsidRPr="00CE5006" w:rsidRDefault="00537608" w:rsidP="00CE5006">
      <w:pPr>
        <w:widowControl w:val="0"/>
        <w:autoSpaceDE w:val="0"/>
        <w:autoSpaceDN w:val="0"/>
        <w:adjustRightInd w:val="0"/>
        <w:spacing w:after="0" w:line="240" w:lineRule="auto"/>
        <w:ind w:left="780"/>
        <w:jc w:val="center"/>
        <w:rPr>
          <w:rFonts w:ascii="Times New Roman" w:hAnsi="Times New Roman"/>
          <w:sz w:val="28"/>
          <w:szCs w:val="28"/>
          <w:lang w:val="ru-RU"/>
        </w:rPr>
      </w:pPr>
      <w:r w:rsidRPr="00CE5006">
        <w:rPr>
          <w:rFonts w:ascii="Times New Roman" w:hAnsi="Times New Roman"/>
          <w:b/>
          <w:bCs/>
          <w:sz w:val="28"/>
          <w:szCs w:val="28"/>
          <w:lang w:val="ru-RU"/>
        </w:rPr>
        <w:t>7. Процедура кодирования, декодирования и оценивания выполненных заданий</w:t>
      </w:r>
    </w:p>
    <w:p w:rsidR="00537608" w:rsidRPr="00CE5006" w:rsidRDefault="00537608" w:rsidP="00537608">
      <w:pPr>
        <w:widowControl w:val="0"/>
        <w:overflowPunct w:val="0"/>
        <w:autoSpaceDE w:val="0"/>
        <w:autoSpaceDN w:val="0"/>
        <w:adjustRightInd w:val="0"/>
        <w:spacing w:after="0" w:line="299" w:lineRule="exact"/>
        <w:jc w:val="both"/>
        <w:rPr>
          <w:rFonts w:ascii="Times New Roman" w:hAnsi="Times New Roman"/>
          <w:sz w:val="28"/>
          <w:szCs w:val="28"/>
          <w:lang w:val="ru-RU"/>
        </w:rPr>
      </w:pPr>
      <w:r w:rsidRPr="00CE5006">
        <w:rPr>
          <w:rFonts w:ascii="Times New Roman" w:hAnsi="Times New Roman"/>
          <w:sz w:val="28"/>
          <w:szCs w:val="28"/>
          <w:lang w:val="ru-RU"/>
        </w:rPr>
        <w:t xml:space="preserve">   Решение каждого задания оценивается Жюри в соответствии с критериями и методикой оценки, разработанной муниципальной предметной методической комиссией. Жюри рассматривает записи решений, приведенные в чистовике. Содержание черновика не проверяется. </w:t>
      </w:r>
    </w:p>
    <w:p w:rsidR="00537608" w:rsidRPr="00CE5006" w:rsidRDefault="00537608" w:rsidP="00537608">
      <w:pPr>
        <w:widowControl w:val="0"/>
        <w:overflowPunct w:val="0"/>
        <w:autoSpaceDE w:val="0"/>
        <w:autoSpaceDN w:val="0"/>
        <w:adjustRightInd w:val="0"/>
        <w:spacing w:after="0" w:line="213" w:lineRule="auto"/>
        <w:jc w:val="both"/>
        <w:rPr>
          <w:rFonts w:ascii="Times New Roman" w:hAnsi="Times New Roman"/>
          <w:sz w:val="28"/>
          <w:szCs w:val="28"/>
          <w:lang w:val="ru-RU"/>
        </w:rPr>
      </w:pPr>
      <w:r w:rsidRPr="00CE5006">
        <w:rPr>
          <w:rFonts w:ascii="Times New Roman" w:hAnsi="Times New Roman"/>
          <w:sz w:val="28"/>
          <w:szCs w:val="28"/>
          <w:lang w:val="ru-RU"/>
        </w:rPr>
        <w:t xml:space="preserve">   Кодирование и декодирование работ осуществляется Оргкомитетом, который определяет шифровальную комиссию во главе с Председателем или шифровальщика. </w:t>
      </w:r>
    </w:p>
    <w:p w:rsidR="00537608" w:rsidRPr="00CE5006" w:rsidRDefault="00537608" w:rsidP="00537608">
      <w:pPr>
        <w:widowControl w:val="0"/>
        <w:overflowPunct w:val="0"/>
        <w:autoSpaceDE w:val="0"/>
        <w:autoSpaceDN w:val="0"/>
        <w:adjustRightInd w:val="0"/>
        <w:spacing w:after="0" w:line="240" w:lineRule="exact"/>
        <w:jc w:val="both"/>
        <w:rPr>
          <w:rFonts w:ascii="Times New Roman" w:hAnsi="Times New Roman"/>
          <w:sz w:val="28"/>
          <w:szCs w:val="28"/>
          <w:lang w:val="ru-RU"/>
        </w:rPr>
      </w:pPr>
      <w:r w:rsidRPr="00CE5006">
        <w:rPr>
          <w:rFonts w:ascii="Times New Roman" w:hAnsi="Times New Roman"/>
          <w:sz w:val="28"/>
          <w:szCs w:val="28"/>
          <w:lang w:val="ru-RU"/>
        </w:rPr>
        <w:t xml:space="preserve">    После окончания выполнения заданий участниками Олимпиады их работы отдельно по каждому классу передаются шифровальной комиссии или шифровальщику на кодирование. На первом листе бланка каждой работы пишется соответствующий код, указывающий номер класса и номер работы (например, 9-01, 10-01, 11-01), который дублируется на прикрепленном бланке проверки работы. После этого первый лист бланка снимается. Все страницы с указанием их автора при кодировании изымаются и проверке не подлежат.</w:t>
      </w:r>
    </w:p>
    <w:p w:rsidR="00537608" w:rsidRPr="00CE5006" w:rsidRDefault="00537608" w:rsidP="00CE5006">
      <w:pPr>
        <w:widowControl w:val="0"/>
        <w:tabs>
          <w:tab w:val="num" w:pos="2160"/>
        </w:tabs>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 xml:space="preserve">     Все обложки (отдельно для каждого класса) отдаются Оргкомитету и помещаются сейф, где хранятся до завершения </w:t>
      </w:r>
      <w:proofErr w:type="gramStart"/>
      <w:r w:rsidRPr="00CE5006">
        <w:rPr>
          <w:rFonts w:ascii="Times New Roman" w:hAnsi="Times New Roman"/>
          <w:sz w:val="28"/>
          <w:szCs w:val="28"/>
          <w:lang w:val="ru-RU"/>
        </w:rPr>
        <w:t>проверки работ всех участников школьного этапа Олимпиады</w:t>
      </w:r>
      <w:proofErr w:type="gramEnd"/>
      <w:r w:rsidRPr="00CE5006">
        <w:rPr>
          <w:rFonts w:ascii="Times New Roman" w:hAnsi="Times New Roman"/>
          <w:sz w:val="28"/>
          <w:szCs w:val="28"/>
          <w:lang w:val="ru-RU"/>
        </w:rPr>
        <w:t xml:space="preserve">. </w:t>
      </w:r>
    </w:p>
    <w:p w:rsidR="00537608" w:rsidRPr="00CE5006" w:rsidRDefault="00537608" w:rsidP="00CE5006">
      <w:pPr>
        <w:widowControl w:val="0"/>
        <w:overflowPunct w:val="0"/>
        <w:autoSpaceDE w:val="0"/>
        <w:autoSpaceDN w:val="0"/>
        <w:adjustRightInd w:val="0"/>
        <w:spacing w:after="0" w:line="225" w:lineRule="auto"/>
        <w:jc w:val="both"/>
        <w:rPr>
          <w:rFonts w:ascii="Times New Roman" w:hAnsi="Times New Roman"/>
          <w:sz w:val="28"/>
          <w:szCs w:val="28"/>
          <w:lang w:val="ru-RU"/>
        </w:rPr>
      </w:pPr>
      <w:r w:rsidRPr="00CE5006">
        <w:rPr>
          <w:rFonts w:ascii="Times New Roman" w:hAnsi="Times New Roman"/>
          <w:sz w:val="28"/>
          <w:szCs w:val="28"/>
          <w:lang w:val="ru-RU"/>
        </w:rPr>
        <w:t xml:space="preserve">    Работа по   кодированию, проверке и процедура внесения баллов в компьютер должны быть организованы так, чтобы полная информация о рейтинге каждого участника Олимпиады была доступна только Председателю шифровальной комиссии или только шифровальщику. </w:t>
      </w:r>
    </w:p>
    <w:p w:rsidR="00537608" w:rsidRPr="00CE5006" w:rsidRDefault="00537608" w:rsidP="00CE5006">
      <w:pPr>
        <w:widowControl w:val="0"/>
        <w:overflowPunct w:val="0"/>
        <w:autoSpaceDE w:val="0"/>
        <w:autoSpaceDN w:val="0"/>
        <w:adjustRightInd w:val="0"/>
        <w:spacing w:after="0" w:line="213" w:lineRule="auto"/>
        <w:jc w:val="both"/>
        <w:rPr>
          <w:rFonts w:ascii="Times New Roman" w:hAnsi="Times New Roman"/>
          <w:sz w:val="28"/>
          <w:szCs w:val="28"/>
          <w:lang w:val="ru-RU"/>
        </w:rPr>
      </w:pPr>
      <w:r w:rsidRPr="00CE5006">
        <w:rPr>
          <w:rFonts w:ascii="Times New Roman" w:hAnsi="Times New Roman"/>
          <w:sz w:val="28"/>
          <w:szCs w:val="28"/>
          <w:lang w:val="ru-RU"/>
        </w:rPr>
        <w:t xml:space="preserve">    При проверке и оценивании работ участников Олимпиады членам Жюри необходимо исходить из следующего: </w:t>
      </w:r>
    </w:p>
    <w:p w:rsidR="00537608" w:rsidRPr="00CE5006" w:rsidRDefault="00537608" w:rsidP="00537608">
      <w:pPr>
        <w:widowControl w:val="0"/>
        <w:numPr>
          <w:ilvl w:val="0"/>
          <w:numId w:val="33"/>
        </w:numPr>
        <w:tabs>
          <w:tab w:val="clear" w:pos="720"/>
          <w:tab w:val="num" w:pos="1136"/>
        </w:tabs>
        <w:overflowPunct w:val="0"/>
        <w:autoSpaceDE w:val="0"/>
        <w:autoSpaceDN w:val="0"/>
        <w:adjustRightInd w:val="0"/>
        <w:spacing w:after="0" w:line="230" w:lineRule="auto"/>
        <w:ind w:left="3" w:firstLine="705"/>
        <w:jc w:val="both"/>
        <w:rPr>
          <w:rFonts w:ascii="Times New Roman" w:hAnsi="Times New Roman"/>
          <w:sz w:val="28"/>
          <w:szCs w:val="28"/>
          <w:lang w:val="ru-RU"/>
        </w:rPr>
      </w:pPr>
      <w:r w:rsidRPr="00CE5006">
        <w:rPr>
          <w:rFonts w:ascii="Times New Roman" w:hAnsi="Times New Roman"/>
          <w:b/>
          <w:bCs/>
          <w:sz w:val="28"/>
          <w:szCs w:val="28"/>
          <w:lang w:val="ru-RU"/>
        </w:rPr>
        <w:t xml:space="preserve">от учащихся не требуется </w:t>
      </w:r>
      <w:r w:rsidRPr="00CE5006">
        <w:rPr>
          <w:rFonts w:ascii="Times New Roman" w:hAnsi="Times New Roman"/>
          <w:sz w:val="28"/>
          <w:szCs w:val="28"/>
          <w:lang w:val="ru-RU"/>
        </w:rPr>
        <w:t>указания в работе ссылок на номера,</w:t>
      </w:r>
      <w:r w:rsidRPr="00CE5006">
        <w:rPr>
          <w:rFonts w:ascii="Times New Roman" w:hAnsi="Times New Roman"/>
          <w:b/>
          <w:bCs/>
          <w:sz w:val="28"/>
          <w:szCs w:val="28"/>
          <w:lang w:val="ru-RU"/>
        </w:rPr>
        <w:t xml:space="preserve"> </w:t>
      </w:r>
      <w:r w:rsidRPr="00CE5006">
        <w:rPr>
          <w:rFonts w:ascii="Times New Roman" w:hAnsi="Times New Roman"/>
          <w:sz w:val="28"/>
          <w:szCs w:val="28"/>
          <w:lang w:val="ru-RU"/>
        </w:rPr>
        <w:t>части,</w:t>
      </w:r>
      <w:r w:rsidRPr="00CE5006">
        <w:rPr>
          <w:rFonts w:ascii="Times New Roman" w:hAnsi="Times New Roman"/>
          <w:b/>
          <w:bCs/>
          <w:sz w:val="28"/>
          <w:szCs w:val="28"/>
          <w:lang w:val="ru-RU"/>
        </w:rPr>
        <w:t xml:space="preserve"> </w:t>
      </w:r>
      <w:r w:rsidRPr="00CE5006">
        <w:rPr>
          <w:rFonts w:ascii="Times New Roman" w:hAnsi="Times New Roman"/>
          <w:sz w:val="28"/>
          <w:szCs w:val="28"/>
          <w:lang w:val="ru-RU"/>
        </w:rPr>
        <w:t>пункты,</w:t>
      </w:r>
      <w:r w:rsidRPr="00CE5006">
        <w:rPr>
          <w:rFonts w:ascii="Times New Roman" w:hAnsi="Times New Roman"/>
          <w:b/>
          <w:bCs/>
          <w:sz w:val="28"/>
          <w:szCs w:val="28"/>
          <w:lang w:val="ru-RU"/>
        </w:rPr>
        <w:t xml:space="preserve"> </w:t>
      </w:r>
      <w:r w:rsidRPr="00CE5006">
        <w:rPr>
          <w:rFonts w:ascii="Times New Roman" w:hAnsi="Times New Roman"/>
          <w:sz w:val="28"/>
          <w:szCs w:val="28"/>
          <w:lang w:val="ru-RU"/>
        </w:rPr>
        <w:t xml:space="preserve">статьи и иные структурные единицы нормативно-правового акта, на основании которых решена задача или дан ответ на иное задание. Номера и части статей нормативных правовых актов, указанные в Критериях оценивания, приведены только и исключительно для удобства работы членов жюри, поскольку это позволяет им, в случае возникновения каких-либо разногласий или споров, например, на апелляции, незамедлительно найти применяемую норму права. </w:t>
      </w:r>
    </w:p>
    <w:p w:rsidR="00537608" w:rsidRPr="00CE5006" w:rsidRDefault="00537608" w:rsidP="00537608">
      <w:pPr>
        <w:widowControl w:val="0"/>
        <w:numPr>
          <w:ilvl w:val="0"/>
          <w:numId w:val="33"/>
        </w:numPr>
        <w:tabs>
          <w:tab w:val="clear" w:pos="720"/>
          <w:tab w:val="num" w:pos="1136"/>
        </w:tabs>
        <w:overflowPunct w:val="0"/>
        <w:autoSpaceDE w:val="0"/>
        <w:autoSpaceDN w:val="0"/>
        <w:adjustRightInd w:val="0"/>
        <w:spacing w:after="0" w:line="220" w:lineRule="auto"/>
        <w:ind w:left="3" w:firstLine="705"/>
        <w:jc w:val="both"/>
        <w:rPr>
          <w:rFonts w:ascii="Times New Roman" w:hAnsi="Times New Roman"/>
          <w:sz w:val="28"/>
          <w:szCs w:val="28"/>
          <w:lang w:val="ru-RU"/>
        </w:rPr>
      </w:pPr>
      <w:r w:rsidRPr="00CE5006">
        <w:rPr>
          <w:rFonts w:ascii="Times New Roman" w:hAnsi="Times New Roman"/>
          <w:b/>
          <w:bCs/>
          <w:sz w:val="28"/>
          <w:szCs w:val="28"/>
          <w:lang w:val="ru-RU"/>
        </w:rPr>
        <w:t xml:space="preserve">от участников Олимпиады не требуется </w:t>
      </w:r>
      <w:r w:rsidRPr="00CE5006">
        <w:rPr>
          <w:rFonts w:ascii="Times New Roman" w:hAnsi="Times New Roman"/>
          <w:sz w:val="28"/>
          <w:szCs w:val="28"/>
          <w:lang w:val="ru-RU"/>
        </w:rPr>
        <w:t>безупречное владение юридическим</w:t>
      </w:r>
      <w:r w:rsidRPr="00CE5006">
        <w:rPr>
          <w:rFonts w:ascii="Times New Roman" w:hAnsi="Times New Roman"/>
          <w:b/>
          <w:bCs/>
          <w:sz w:val="28"/>
          <w:szCs w:val="28"/>
          <w:lang w:val="ru-RU"/>
        </w:rPr>
        <w:t xml:space="preserve"> </w:t>
      </w:r>
      <w:r w:rsidRPr="00CE5006">
        <w:rPr>
          <w:rFonts w:ascii="Times New Roman" w:hAnsi="Times New Roman"/>
          <w:sz w:val="28"/>
          <w:szCs w:val="28"/>
          <w:lang w:val="ru-RU"/>
        </w:rPr>
        <w:t xml:space="preserve">языком, поэтому правильный по сути, но написанный небезупречным юридическим языком ответ на задачу должен оцениваться максимальным количеством баллов. </w:t>
      </w:r>
    </w:p>
    <w:p w:rsidR="00537608" w:rsidRPr="00CE5006" w:rsidRDefault="00537608" w:rsidP="00537608">
      <w:pPr>
        <w:widowControl w:val="0"/>
        <w:overflowPunct w:val="0"/>
        <w:autoSpaceDE w:val="0"/>
        <w:autoSpaceDN w:val="0"/>
        <w:adjustRightInd w:val="0"/>
        <w:spacing w:after="0" w:line="220" w:lineRule="auto"/>
        <w:ind w:left="3" w:firstLine="660"/>
        <w:jc w:val="both"/>
        <w:rPr>
          <w:rFonts w:ascii="Times New Roman" w:hAnsi="Times New Roman"/>
          <w:sz w:val="28"/>
          <w:szCs w:val="28"/>
          <w:lang w:val="ru-RU"/>
        </w:rPr>
      </w:pPr>
      <w:r w:rsidRPr="00CE5006">
        <w:rPr>
          <w:rFonts w:ascii="Times New Roman" w:hAnsi="Times New Roman"/>
          <w:sz w:val="28"/>
          <w:szCs w:val="28"/>
          <w:lang w:val="ru-RU"/>
        </w:rPr>
        <w:t xml:space="preserve"> Для координации работы по проверке выполнения участниками заданий председатель Жюри может назначить из числа членов Жюри своих заместителей – кураторов класса.</w:t>
      </w:r>
    </w:p>
    <w:p w:rsidR="00537608" w:rsidRPr="00CE5006" w:rsidRDefault="00537608" w:rsidP="00537608">
      <w:pPr>
        <w:widowControl w:val="0"/>
        <w:overflowPunct w:val="0"/>
        <w:autoSpaceDE w:val="0"/>
        <w:autoSpaceDN w:val="0"/>
        <w:adjustRightInd w:val="0"/>
        <w:spacing w:after="0" w:line="220" w:lineRule="auto"/>
        <w:ind w:left="3" w:firstLine="660"/>
        <w:jc w:val="both"/>
        <w:rPr>
          <w:rFonts w:ascii="Times New Roman" w:hAnsi="Times New Roman"/>
          <w:sz w:val="28"/>
          <w:szCs w:val="28"/>
          <w:lang w:val="ru-RU"/>
        </w:rPr>
      </w:pPr>
      <w:r w:rsidRPr="00CE5006">
        <w:rPr>
          <w:rFonts w:ascii="Times New Roman" w:hAnsi="Times New Roman"/>
          <w:sz w:val="28"/>
          <w:szCs w:val="28"/>
          <w:lang w:val="ru-RU"/>
        </w:rPr>
        <w:t xml:space="preserve">Количественный состав Жюри определяется из расчета: 10-12 работ учащихся на одного члена Жюри. В случае расхождения их оценок вопрос об окончательном определении баллов, выставляемых за решение того или иного задания, определяется председателем Жюри или куратором класса. </w:t>
      </w:r>
    </w:p>
    <w:p w:rsidR="00537608" w:rsidRPr="00CE5006" w:rsidRDefault="00537608" w:rsidP="00537608">
      <w:pPr>
        <w:widowControl w:val="0"/>
        <w:overflowPunct w:val="0"/>
        <w:autoSpaceDE w:val="0"/>
        <w:autoSpaceDN w:val="0"/>
        <w:adjustRightInd w:val="0"/>
        <w:spacing w:after="0" w:line="213" w:lineRule="auto"/>
        <w:jc w:val="both"/>
        <w:rPr>
          <w:rFonts w:ascii="Times New Roman" w:hAnsi="Times New Roman"/>
          <w:sz w:val="28"/>
          <w:szCs w:val="28"/>
          <w:lang w:val="ru-RU"/>
        </w:rPr>
      </w:pPr>
      <w:r w:rsidRPr="00CE5006">
        <w:rPr>
          <w:rFonts w:ascii="Times New Roman" w:hAnsi="Times New Roman"/>
          <w:sz w:val="28"/>
          <w:szCs w:val="28"/>
          <w:lang w:val="ru-RU"/>
        </w:rPr>
        <w:t xml:space="preserve">       Результаты проверки всех работ участников Олимпиады члены Жюри заносят в итоговую таблицу </w:t>
      </w:r>
      <w:proofErr w:type="gramStart"/>
      <w:r w:rsidRPr="00CE5006">
        <w:rPr>
          <w:rFonts w:ascii="Times New Roman" w:hAnsi="Times New Roman"/>
          <w:sz w:val="28"/>
          <w:szCs w:val="28"/>
          <w:lang w:val="ru-RU"/>
        </w:rPr>
        <w:t>ведомости оценивания работ участников Олимпиады</w:t>
      </w:r>
      <w:proofErr w:type="gramEnd"/>
      <w:r w:rsidRPr="00CE5006">
        <w:rPr>
          <w:rFonts w:ascii="Times New Roman" w:hAnsi="Times New Roman"/>
          <w:sz w:val="28"/>
          <w:szCs w:val="28"/>
          <w:lang w:val="ru-RU"/>
        </w:rPr>
        <w:t xml:space="preserve">. </w:t>
      </w:r>
    </w:p>
    <w:p w:rsidR="00537608" w:rsidRPr="00CE5006" w:rsidRDefault="00537608" w:rsidP="00537608">
      <w:pPr>
        <w:widowControl w:val="0"/>
        <w:autoSpaceDE w:val="0"/>
        <w:autoSpaceDN w:val="0"/>
        <w:adjustRightInd w:val="0"/>
        <w:spacing w:after="0" w:line="240" w:lineRule="auto"/>
        <w:ind w:left="783"/>
        <w:rPr>
          <w:rFonts w:ascii="Times New Roman" w:hAnsi="Times New Roman"/>
          <w:b/>
          <w:bCs/>
          <w:sz w:val="28"/>
          <w:szCs w:val="28"/>
          <w:lang w:val="ru-RU"/>
        </w:rPr>
      </w:pPr>
    </w:p>
    <w:p w:rsidR="00537608" w:rsidRPr="00CE5006" w:rsidRDefault="00537608" w:rsidP="00537608">
      <w:pPr>
        <w:widowControl w:val="0"/>
        <w:autoSpaceDE w:val="0"/>
        <w:autoSpaceDN w:val="0"/>
        <w:adjustRightInd w:val="0"/>
        <w:spacing w:after="0" w:line="240" w:lineRule="auto"/>
        <w:ind w:left="783"/>
        <w:rPr>
          <w:rFonts w:ascii="Times New Roman" w:hAnsi="Times New Roman"/>
          <w:sz w:val="28"/>
          <w:szCs w:val="28"/>
          <w:lang w:val="ru-RU"/>
        </w:rPr>
      </w:pPr>
      <w:r w:rsidRPr="00CE5006">
        <w:rPr>
          <w:rFonts w:ascii="Times New Roman" w:hAnsi="Times New Roman"/>
          <w:b/>
          <w:bCs/>
          <w:sz w:val="28"/>
          <w:szCs w:val="28"/>
          <w:lang w:val="ru-RU"/>
        </w:rPr>
        <w:t xml:space="preserve">8. Процедура анализа олимпиадных заданий (разбора) и/или показа </w:t>
      </w:r>
      <w:r w:rsidRPr="00CE5006">
        <w:rPr>
          <w:rFonts w:ascii="Times New Roman" w:hAnsi="Times New Roman"/>
          <w:b/>
          <w:bCs/>
          <w:sz w:val="28"/>
          <w:szCs w:val="28"/>
          <w:lang w:val="ru-RU"/>
        </w:rPr>
        <w:lastRenderedPageBreak/>
        <w:t>работ</w:t>
      </w:r>
    </w:p>
    <w:p w:rsidR="00537608" w:rsidRPr="00CE5006" w:rsidRDefault="00537608" w:rsidP="00537608">
      <w:pPr>
        <w:widowControl w:val="0"/>
        <w:overflowPunct w:val="0"/>
        <w:autoSpaceDE w:val="0"/>
        <w:autoSpaceDN w:val="0"/>
        <w:adjustRightInd w:val="0"/>
        <w:spacing w:after="0" w:line="213" w:lineRule="auto"/>
        <w:jc w:val="both"/>
        <w:rPr>
          <w:rFonts w:ascii="Times New Roman" w:hAnsi="Times New Roman"/>
          <w:sz w:val="28"/>
          <w:szCs w:val="28"/>
          <w:lang w:val="ru-RU"/>
        </w:rPr>
      </w:pPr>
      <w:r w:rsidRPr="00CE5006">
        <w:rPr>
          <w:rFonts w:ascii="Times New Roman" w:hAnsi="Times New Roman"/>
          <w:sz w:val="28"/>
          <w:szCs w:val="28"/>
          <w:lang w:val="ru-RU"/>
        </w:rPr>
        <w:t xml:space="preserve">    Основная цель этой процедуры – объяснить участникам Олимпиады основные идеи решения каждого из предложенных заданий, возможные способы выполнения заданий, </w:t>
      </w:r>
    </w:p>
    <w:p w:rsidR="00537608" w:rsidRPr="00CE5006" w:rsidRDefault="00537608" w:rsidP="00537608">
      <w:pPr>
        <w:widowControl w:val="0"/>
        <w:autoSpaceDE w:val="0"/>
        <w:autoSpaceDN w:val="0"/>
        <w:adjustRightInd w:val="0"/>
        <w:spacing w:after="0" w:line="1" w:lineRule="exact"/>
        <w:rPr>
          <w:rFonts w:ascii="Times New Roman" w:hAnsi="Times New Roman"/>
          <w:sz w:val="28"/>
          <w:szCs w:val="28"/>
          <w:lang w:val="ru-RU"/>
        </w:rPr>
      </w:pPr>
    </w:p>
    <w:p w:rsidR="00537608" w:rsidRPr="00CE5006" w:rsidRDefault="00537608" w:rsidP="00537608">
      <w:pPr>
        <w:widowControl w:val="0"/>
        <w:numPr>
          <w:ilvl w:val="0"/>
          <w:numId w:val="35"/>
        </w:numPr>
        <w:tabs>
          <w:tab w:val="num" w:pos="163"/>
        </w:tabs>
        <w:overflowPunct w:val="0"/>
        <w:autoSpaceDE w:val="0"/>
        <w:autoSpaceDN w:val="0"/>
        <w:adjustRightInd w:val="0"/>
        <w:spacing w:after="0" w:line="240" w:lineRule="auto"/>
        <w:ind w:left="163" w:hanging="163"/>
        <w:jc w:val="both"/>
        <w:rPr>
          <w:rFonts w:ascii="Times New Roman" w:hAnsi="Times New Roman"/>
          <w:sz w:val="28"/>
          <w:szCs w:val="28"/>
          <w:lang w:val="ru-RU"/>
        </w:rPr>
      </w:pPr>
      <w:r w:rsidRPr="00CE5006">
        <w:rPr>
          <w:rFonts w:ascii="Times New Roman" w:hAnsi="Times New Roman"/>
          <w:sz w:val="28"/>
          <w:szCs w:val="28"/>
          <w:lang w:val="ru-RU"/>
        </w:rPr>
        <w:t xml:space="preserve">также продемонстрировать их применение на практике. </w:t>
      </w:r>
    </w:p>
    <w:p w:rsidR="00537608" w:rsidRPr="00CE5006" w:rsidRDefault="00537608" w:rsidP="00537608">
      <w:pPr>
        <w:widowControl w:val="0"/>
        <w:overflowPunct w:val="0"/>
        <w:autoSpaceDE w:val="0"/>
        <w:autoSpaceDN w:val="0"/>
        <w:adjustRightInd w:val="0"/>
        <w:spacing w:after="0" w:line="228" w:lineRule="auto"/>
        <w:jc w:val="both"/>
        <w:rPr>
          <w:rFonts w:ascii="Times New Roman" w:hAnsi="Times New Roman"/>
          <w:sz w:val="28"/>
          <w:szCs w:val="28"/>
          <w:lang w:val="ru-RU"/>
        </w:rPr>
      </w:pPr>
      <w:r w:rsidRPr="00CE5006">
        <w:rPr>
          <w:rFonts w:ascii="Times New Roman" w:hAnsi="Times New Roman"/>
          <w:sz w:val="28"/>
          <w:szCs w:val="28"/>
          <w:lang w:val="ru-RU"/>
        </w:rPr>
        <w:t xml:space="preserve">   В процессе проведения анализа олимпиадных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 </w:t>
      </w:r>
    </w:p>
    <w:p w:rsidR="00537608" w:rsidRPr="00CE5006" w:rsidRDefault="00537608" w:rsidP="00537608">
      <w:pPr>
        <w:widowControl w:val="0"/>
        <w:overflowPunct w:val="0"/>
        <w:autoSpaceDE w:val="0"/>
        <w:autoSpaceDN w:val="0"/>
        <w:adjustRightInd w:val="0"/>
        <w:spacing w:after="0" w:line="220" w:lineRule="auto"/>
        <w:jc w:val="both"/>
        <w:rPr>
          <w:rFonts w:ascii="Times New Roman" w:hAnsi="Times New Roman"/>
          <w:sz w:val="28"/>
          <w:szCs w:val="28"/>
          <w:lang w:val="ru-RU"/>
        </w:rPr>
      </w:pPr>
      <w:r w:rsidRPr="00CE5006">
        <w:rPr>
          <w:rFonts w:ascii="Times New Roman" w:hAnsi="Times New Roman"/>
          <w:sz w:val="28"/>
          <w:szCs w:val="28"/>
          <w:lang w:val="ru-RU"/>
        </w:rPr>
        <w:t xml:space="preserve">   Анализ олимпиадных заданий Олимпиады проводится на следующий день после проведения Олимпиады после проверки олимпиадных заданий в отведенное программой проведения регионального этапа время. </w:t>
      </w:r>
    </w:p>
    <w:p w:rsidR="00537608" w:rsidRPr="00CE5006" w:rsidRDefault="00537608" w:rsidP="00537608">
      <w:pPr>
        <w:widowControl w:val="0"/>
        <w:overflowPunct w:val="0"/>
        <w:autoSpaceDE w:val="0"/>
        <w:autoSpaceDN w:val="0"/>
        <w:adjustRightInd w:val="0"/>
        <w:spacing w:after="0" w:line="213" w:lineRule="auto"/>
        <w:jc w:val="both"/>
        <w:rPr>
          <w:rFonts w:ascii="Times New Roman" w:hAnsi="Times New Roman"/>
          <w:sz w:val="28"/>
          <w:szCs w:val="28"/>
          <w:lang w:val="ru-RU"/>
        </w:rPr>
      </w:pPr>
      <w:r w:rsidRPr="00CE5006">
        <w:rPr>
          <w:rFonts w:ascii="Times New Roman" w:hAnsi="Times New Roman"/>
          <w:sz w:val="28"/>
          <w:szCs w:val="28"/>
          <w:lang w:val="ru-RU"/>
        </w:rPr>
        <w:t xml:space="preserve">    На  анализе олимпиадных заданий могут присутствовать все участники Олимпиады, а также сопровождающие их лица. </w:t>
      </w:r>
    </w:p>
    <w:p w:rsidR="00537608" w:rsidRPr="00CE5006" w:rsidRDefault="00537608" w:rsidP="00537608">
      <w:pPr>
        <w:widowControl w:val="0"/>
        <w:overflowPunct w:val="0"/>
        <w:autoSpaceDE w:val="0"/>
        <w:autoSpaceDN w:val="0"/>
        <w:adjustRightInd w:val="0"/>
        <w:spacing w:after="0" w:line="220" w:lineRule="auto"/>
        <w:jc w:val="both"/>
        <w:rPr>
          <w:rFonts w:ascii="Times New Roman" w:hAnsi="Times New Roman"/>
          <w:sz w:val="28"/>
          <w:szCs w:val="28"/>
          <w:lang w:val="ru-RU"/>
        </w:rPr>
      </w:pPr>
      <w:r w:rsidRPr="00CE5006">
        <w:rPr>
          <w:rFonts w:ascii="Times New Roman" w:hAnsi="Times New Roman"/>
          <w:sz w:val="28"/>
          <w:szCs w:val="28"/>
          <w:lang w:val="ru-RU"/>
        </w:rPr>
        <w:t xml:space="preserve">    В ходе анализа олимпиадных заданий представители Жюри подробно объясняют критерии оценивания каждого из заданий и дают общую оценку по итогам выполнения заданий школьного этапа Олимпиады. </w:t>
      </w:r>
    </w:p>
    <w:p w:rsidR="00537608" w:rsidRPr="00CE5006" w:rsidRDefault="00537608" w:rsidP="00537608">
      <w:pPr>
        <w:widowControl w:val="0"/>
        <w:overflowPunct w:val="0"/>
        <w:autoSpaceDE w:val="0"/>
        <w:autoSpaceDN w:val="0"/>
        <w:adjustRightInd w:val="0"/>
        <w:spacing w:after="0" w:line="220" w:lineRule="auto"/>
        <w:jc w:val="both"/>
        <w:rPr>
          <w:rFonts w:ascii="Times New Roman" w:hAnsi="Times New Roman"/>
          <w:sz w:val="28"/>
          <w:szCs w:val="28"/>
          <w:lang w:val="ru-RU"/>
        </w:rPr>
      </w:pPr>
      <w:r w:rsidRPr="00CE5006">
        <w:rPr>
          <w:rFonts w:ascii="Times New Roman" w:hAnsi="Times New Roman"/>
          <w:sz w:val="28"/>
          <w:szCs w:val="28"/>
          <w:lang w:val="ru-RU"/>
        </w:rPr>
        <w:t xml:space="preserve">    В ходе анализа олимпиадных заданий представляются наиболее удачные варианты выполнения заданий Олимпиады, анализируются типичные ошибки, допущенные участниками Олимпиады. </w:t>
      </w:r>
    </w:p>
    <w:p w:rsidR="00537608" w:rsidRPr="00CE5006" w:rsidRDefault="00537608" w:rsidP="00537608">
      <w:pPr>
        <w:widowControl w:val="0"/>
        <w:overflowPunct w:val="0"/>
        <w:autoSpaceDE w:val="0"/>
        <w:autoSpaceDN w:val="0"/>
        <w:adjustRightInd w:val="0"/>
        <w:spacing w:after="0" w:line="228" w:lineRule="auto"/>
        <w:jc w:val="both"/>
        <w:rPr>
          <w:rFonts w:ascii="Times New Roman" w:hAnsi="Times New Roman"/>
          <w:sz w:val="28"/>
          <w:szCs w:val="28"/>
          <w:lang w:val="ru-RU"/>
        </w:rPr>
      </w:pPr>
      <w:r w:rsidRPr="00CE5006">
        <w:rPr>
          <w:rFonts w:ascii="Times New Roman" w:hAnsi="Times New Roman"/>
          <w:sz w:val="28"/>
          <w:szCs w:val="28"/>
          <w:lang w:val="ru-RU"/>
        </w:rPr>
        <w:t xml:space="preserve">      Показ работ осуществляется на следующий день после проведения Олимпиады перед рассмотрением апелляций</w:t>
      </w:r>
      <w:proofErr w:type="gramStart"/>
      <w:r w:rsidRPr="00CE5006">
        <w:rPr>
          <w:rFonts w:ascii="Times New Roman" w:hAnsi="Times New Roman"/>
          <w:sz w:val="28"/>
          <w:szCs w:val="28"/>
          <w:lang w:val="ru-RU"/>
        </w:rPr>
        <w:t xml:space="preserve"> В</w:t>
      </w:r>
      <w:proofErr w:type="gramEnd"/>
      <w:r w:rsidRPr="00CE5006">
        <w:rPr>
          <w:rFonts w:ascii="Times New Roman" w:hAnsi="Times New Roman"/>
          <w:sz w:val="28"/>
          <w:szCs w:val="28"/>
          <w:lang w:val="ru-RU"/>
        </w:rPr>
        <w:t xml:space="preserve"> процессе показа работ участники Олимпиады вправе ознакомиться со своими работами, которые проверены членами Жюри. В случае необходимости члены Жюри могут давать пояснения участникам относительно выставленных им баллов. </w:t>
      </w:r>
    </w:p>
    <w:p w:rsidR="006A7672" w:rsidRPr="00CE5006" w:rsidRDefault="00CE5006" w:rsidP="00505999">
      <w:pPr>
        <w:widowControl w:val="0"/>
        <w:autoSpaceDE w:val="0"/>
        <w:autoSpaceDN w:val="0"/>
        <w:adjustRightInd w:val="0"/>
        <w:spacing w:after="0" w:line="240" w:lineRule="auto"/>
        <w:ind w:left="220"/>
        <w:rPr>
          <w:rFonts w:ascii="Times New Roman" w:hAnsi="Times New Roman"/>
          <w:sz w:val="28"/>
          <w:szCs w:val="28"/>
          <w:lang w:val="ru-RU"/>
        </w:rPr>
      </w:pPr>
      <w:r>
        <w:rPr>
          <w:rFonts w:ascii="Times New Roman" w:hAnsi="Times New Roman"/>
          <w:b/>
          <w:bCs/>
          <w:sz w:val="28"/>
          <w:szCs w:val="28"/>
          <w:lang w:val="ru-RU"/>
        </w:rPr>
        <w:t>9</w:t>
      </w:r>
      <w:r w:rsidR="00537608" w:rsidRPr="00CE5006">
        <w:rPr>
          <w:rFonts w:ascii="Times New Roman" w:hAnsi="Times New Roman"/>
          <w:b/>
          <w:bCs/>
          <w:sz w:val="28"/>
          <w:szCs w:val="28"/>
          <w:lang w:val="ru-RU"/>
        </w:rPr>
        <w:t xml:space="preserve">. </w:t>
      </w:r>
      <w:r w:rsidR="006A7672" w:rsidRPr="00CE5006">
        <w:rPr>
          <w:rFonts w:ascii="Times New Roman" w:hAnsi="Times New Roman"/>
          <w:b/>
          <w:bCs/>
          <w:sz w:val="28"/>
          <w:szCs w:val="28"/>
          <w:lang w:val="ru-RU"/>
        </w:rPr>
        <w:t>Порядок проведения показа работ и апелляции по результатам проверки заданий</w:t>
      </w:r>
    </w:p>
    <w:p w:rsidR="00DF6B48" w:rsidRPr="00CE5006" w:rsidRDefault="006A7672" w:rsidP="00505999">
      <w:pPr>
        <w:widowControl w:val="0"/>
        <w:numPr>
          <w:ilvl w:val="0"/>
          <w:numId w:val="24"/>
        </w:numPr>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Апелляция проводится в случаях несоглас</w:t>
      </w:r>
      <w:r w:rsidR="00DF6B48" w:rsidRPr="00CE5006">
        <w:rPr>
          <w:rFonts w:ascii="Times New Roman" w:hAnsi="Times New Roman"/>
          <w:sz w:val="28"/>
          <w:szCs w:val="28"/>
          <w:lang w:val="ru-RU"/>
        </w:rPr>
        <w:t xml:space="preserve">ия участника Олимпиады </w:t>
      </w:r>
      <w:proofErr w:type="gramStart"/>
      <w:r w:rsidR="00DF6B48" w:rsidRPr="00CE5006">
        <w:rPr>
          <w:rFonts w:ascii="Times New Roman" w:hAnsi="Times New Roman"/>
          <w:sz w:val="28"/>
          <w:szCs w:val="28"/>
          <w:lang w:val="ru-RU"/>
        </w:rPr>
        <w:t>с</w:t>
      </w:r>
      <w:proofErr w:type="gramEnd"/>
      <w:r w:rsidR="00DF6B48" w:rsidRPr="00CE5006">
        <w:rPr>
          <w:rFonts w:ascii="Times New Roman" w:hAnsi="Times New Roman"/>
          <w:sz w:val="28"/>
          <w:szCs w:val="28"/>
          <w:lang w:val="ru-RU"/>
        </w:rPr>
        <w:t xml:space="preserve"> </w:t>
      </w:r>
    </w:p>
    <w:p w:rsidR="006A7672" w:rsidRPr="00CE5006" w:rsidRDefault="00DF6B48" w:rsidP="00505999">
      <w:pPr>
        <w:widowControl w:val="0"/>
        <w:overflowPunct w:val="0"/>
        <w:autoSpaceDE w:val="0"/>
        <w:autoSpaceDN w:val="0"/>
        <w:adjustRightInd w:val="0"/>
        <w:spacing w:after="0" w:line="240" w:lineRule="auto"/>
        <w:ind w:left="701"/>
        <w:jc w:val="both"/>
        <w:rPr>
          <w:rFonts w:ascii="Times New Roman" w:hAnsi="Times New Roman"/>
          <w:sz w:val="28"/>
          <w:szCs w:val="28"/>
          <w:lang w:val="ru-RU"/>
        </w:rPr>
      </w:pPr>
      <w:r w:rsidRPr="00CE5006">
        <w:rPr>
          <w:rFonts w:ascii="Times New Roman" w:hAnsi="Times New Roman"/>
          <w:sz w:val="28"/>
          <w:szCs w:val="28"/>
          <w:lang w:val="ru-RU"/>
        </w:rPr>
        <w:t>резуль</w:t>
      </w:r>
      <w:r w:rsidR="006A7672" w:rsidRPr="00CE5006">
        <w:rPr>
          <w:rFonts w:ascii="Times New Roman" w:hAnsi="Times New Roman"/>
          <w:sz w:val="28"/>
          <w:szCs w:val="28"/>
          <w:lang w:val="ru-RU"/>
        </w:rPr>
        <w:t>татами оценивания его олимпиадной работы.</w:t>
      </w:r>
    </w:p>
    <w:p w:rsidR="006A7672" w:rsidRPr="00CE5006" w:rsidRDefault="00505999" w:rsidP="00CE5006">
      <w:pPr>
        <w:widowControl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 xml:space="preserve">      -   </w:t>
      </w:r>
      <w:r w:rsidR="006A7672" w:rsidRPr="00CE5006">
        <w:rPr>
          <w:rFonts w:ascii="Times New Roman" w:hAnsi="Times New Roman"/>
          <w:sz w:val="28"/>
          <w:szCs w:val="28"/>
          <w:lang w:val="ru-RU"/>
        </w:rPr>
        <w:t>Апелляции участников Олимпиады рассмат</w:t>
      </w:r>
      <w:r w:rsidR="00DF6B48" w:rsidRPr="00CE5006">
        <w:rPr>
          <w:rFonts w:ascii="Times New Roman" w:hAnsi="Times New Roman"/>
          <w:sz w:val="28"/>
          <w:szCs w:val="28"/>
          <w:lang w:val="ru-RU"/>
        </w:rPr>
        <w:t>риваются Жюри совместно с Оргко</w:t>
      </w:r>
      <w:r w:rsidRPr="00CE5006">
        <w:rPr>
          <w:rFonts w:ascii="Times New Roman" w:hAnsi="Times New Roman"/>
          <w:sz w:val="28"/>
          <w:szCs w:val="28"/>
          <w:lang w:val="ru-RU"/>
        </w:rPr>
        <w:t>митетом.</w:t>
      </w:r>
    </w:p>
    <w:p w:rsidR="006A7672" w:rsidRPr="00CE5006" w:rsidRDefault="00505999" w:rsidP="00CE5006">
      <w:pPr>
        <w:widowControl w:val="0"/>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 xml:space="preserve">      -</w:t>
      </w:r>
      <w:r w:rsidR="006A7672" w:rsidRPr="00CE5006">
        <w:rPr>
          <w:rFonts w:ascii="Times New Roman" w:hAnsi="Times New Roman"/>
          <w:sz w:val="28"/>
          <w:szCs w:val="28"/>
          <w:lang w:val="ru-RU"/>
        </w:rPr>
        <w:t xml:space="preserve"> </w:t>
      </w:r>
      <w:r w:rsidRPr="00CE5006">
        <w:rPr>
          <w:rFonts w:ascii="Times New Roman" w:hAnsi="Times New Roman"/>
          <w:sz w:val="28"/>
          <w:szCs w:val="28"/>
          <w:lang w:val="ru-RU"/>
        </w:rPr>
        <w:t xml:space="preserve"> </w:t>
      </w:r>
      <w:r w:rsidR="006A7672" w:rsidRPr="00CE5006">
        <w:rPr>
          <w:rFonts w:ascii="Times New Roman" w:hAnsi="Times New Roman"/>
          <w:sz w:val="28"/>
          <w:szCs w:val="28"/>
          <w:lang w:val="ru-RU"/>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w:t>
      </w:r>
      <w:r w:rsidR="00DF6B48" w:rsidRPr="00CE5006">
        <w:rPr>
          <w:rFonts w:ascii="Times New Roman" w:hAnsi="Times New Roman"/>
          <w:sz w:val="28"/>
          <w:szCs w:val="28"/>
          <w:lang w:val="ru-RU"/>
        </w:rPr>
        <w:t>ди</w:t>
      </w:r>
      <w:r w:rsidR="006A7672" w:rsidRPr="00CE5006">
        <w:rPr>
          <w:rFonts w:ascii="Times New Roman" w:hAnsi="Times New Roman"/>
          <w:sz w:val="28"/>
          <w:szCs w:val="28"/>
          <w:lang w:val="ru-RU"/>
        </w:rPr>
        <w:t xml:space="preserve">кой, разработанными </w:t>
      </w:r>
      <w:r w:rsidRPr="00CE5006">
        <w:rPr>
          <w:rFonts w:ascii="Times New Roman" w:hAnsi="Times New Roman"/>
          <w:sz w:val="28"/>
          <w:szCs w:val="28"/>
          <w:lang w:val="ru-RU"/>
        </w:rPr>
        <w:t xml:space="preserve">муниципальной </w:t>
      </w:r>
      <w:r w:rsidR="006A7672" w:rsidRPr="00CE5006">
        <w:rPr>
          <w:rFonts w:ascii="Times New Roman" w:hAnsi="Times New Roman"/>
          <w:sz w:val="28"/>
          <w:szCs w:val="28"/>
          <w:lang w:val="ru-RU"/>
        </w:rPr>
        <w:t xml:space="preserve"> предметно-методической комиссией.</w:t>
      </w:r>
    </w:p>
    <w:p w:rsidR="006A7672" w:rsidRPr="00CE5006" w:rsidRDefault="006A7672" w:rsidP="00CE5006">
      <w:pPr>
        <w:widowControl w:val="0"/>
        <w:numPr>
          <w:ilvl w:val="0"/>
          <w:numId w:val="25"/>
        </w:numPr>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Порядок показа работ, подачи и рассмотрен</w:t>
      </w:r>
      <w:r w:rsidR="00DF6B48" w:rsidRPr="00CE5006">
        <w:rPr>
          <w:rFonts w:ascii="Times New Roman" w:hAnsi="Times New Roman"/>
          <w:sz w:val="28"/>
          <w:szCs w:val="28"/>
          <w:lang w:val="ru-RU"/>
        </w:rPr>
        <w:t>ия апелляции определяется организатором школьного</w:t>
      </w:r>
      <w:r w:rsidRPr="00CE5006">
        <w:rPr>
          <w:rFonts w:ascii="Times New Roman" w:hAnsi="Times New Roman"/>
          <w:sz w:val="28"/>
          <w:szCs w:val="28"/>
          <w:lang w:val="ru-RU"/>
        </w:rPr>
        <w:t xml:space="preserve"> этапа Олимпиады. При этом критерии и методика оценивания олимпиадных заданий не могут быть предметом апелляции и пересмотру не подлежат.</w:t>
      </w:r>
    </w:p>
    <w:p w:rsidR="006A7672" w:rsidRPr="00CE5006" w:rsidRDefault="00505999" w:rsidP="00CE5006">
      <w:pPr>
        <w:widowControl w:val="0"/>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 xml:space="preserve">       - </w:t>
      </w:r>
      <w:r w:rsidR="006A7672" w:rsidRPr="00CE5006">
        <w:rPr>
          <w:rFonts w:ascii="Times New Roman" w:hAnsi="Times New Roman"/>
          <w:sz w:val="28"/>
          <w:szCs w:val="28"/>
          <w:lang w:val="ru-RU"/>
        </w:rPr>
        <w:t xml:space="preserve"> О</w:t>
      </w:r>
      <w:r w:rsidR="00DF6B48" w:rsidRPr="00CE5006">
        <w:rPr>
          <w:rFonts w:ascii="Times New Roman" w:hAnsi="Times New Roman"/>
          <w:sz w:val="28"/>
          <w:szCs w:val="28"/>
          <w:lang w:val="ru-RU"/>
        </w:rPr>
        <w:t>кончательные итоги школьного</w:t>
      </w:r>
      <w:r w:rsidR="006A7672" w:rsidRPr="00CE5006">
        <w:rPr>
          <w:rFonts w:ascii="Times New Roman" w:hAnsi="Times New Roman"/>
          <w:sz w:val="28"/>
          <w:szCs w:val="28"/>
          <w:lang w:val="ru-RU"/>
        </w:rPr>
        <w:t xml:space="preserve"> этапа Олимпиады утверждаются Жюри с учетом изменений, произошедших при проведении процедуры апелляции.</w:t>
      </w:r>
    </w:p>
    <w:p w:rsidR="006A7672" w:rsidRPr="00CE5006" w:rsidRDefault="00505999" w:rsidP="00CE5006">
      <w:pPr>
        <w:widowControl w:val="0"/>
        <w:overflowPunct w:val="0"/>
        <w:autoSpaceDE w:val="0"/>
        <w:autoSpaceDN w:val="0"/>
        <w:adjustRightInd w:val="0"/>
        <w:spacing w:after="0" w:line="240" w:lineRule="auto"/>
        <w:ind w:left="284" w:firstLine="142"/>
        <w:jc w:val="both"/>
        <w:rPr>
          <w:rFonts w:ascii="Times New Roman" w:hAnsi="Times New Roman"/>
          <w:sz w:val="28"/>
          <w:szCs w:val="28"/>
          <w:lang w:val="ru-RU"/>
        </w:rPr>
      </w:pPr>
      <w:r w:rsidRPr="00CE5006">
        <w:rPr>
          <w:rFonts w:ascii="Times New Roman" w:hAnsi="Times New Roman"/>
          <w:sz w:val="28"/>
          <w:szCs w:val="28"/>
          <w:lang w:val="ru-RU"/>
        </w:rPr>
        <w:t xml:space="preserve">- </w:t>
      </w:r>
      <w:r w:rsidR="006A7672" w:rsidRPr="00CE5006">
        <w:rPr>
          <w:rFonts w:ascii="Times New Roman" w:hAnsi="Times New Roman"/>
          <w:sz w:val="28"/>
          <w:szCs w:val="28"/>
          <w:lang w:val="ru-RU"/>
        </w:rPr>
        <w:t xml:space="preserve">Официальным объявлением окончательных итогов является их размещение на </w:t>
      </w:r>
      <w:r w:rsidRPr="00CE5006">
        <w:rPr>
          <w:rFonts w:ascii="Times New Roman" w:hAnsi="Times New Roman"/>
          <w:sz w:val="28"/>
          <w:szCs w:val="28"/>
          <w:lang w:val="ru-RU"/>
        </w:rPr>
        <w:t>сайте о</w:t>
      </w:r>
      <w:r w:rsidR="00392BBC" w:rsidRPr="00CE5006">
        <w:rPr>
          <w:rFonts w:ascii="Times New Roman" w:hAnsi="Times New Roman"/>
          <w:sz w:val="28"/>
          <w:szCs w:val="28"/>
          <w:lang w:val="ru-RU"/>
        </w:rPr>
        <w:t>рганизатора школьного</w:t>
      </w:r>
      <w:r w:rsidR="006A7672" w:rsidRPr="00CE5006">
        <w:rPr>
          <w:rFonts w:ascii="Times New Roman" w:hAnsi="Times New Roman"/>
          <w:sz w:val="28"/>
          <w:szCs w:val="28"/>
          <w:lang w:val="ru-RU"/>
        </w:rPr>
        <w:t xml:space="preserve"> этапа Олимпиады.</w:t>
      </w:r>
      <w:r w:rsidR="00392BBC" w:rsidRPr="00CE5006">
        <w:rPr>
          <w:rFonts w:ascii="Times New Roman" w:hAnsi="Times New Roman"/>
          <w:sz w:val="28"/>
          <w:szCs w:val="28"/>
          <w:lang w:val="ru-RU"/>
        </w:rPr>
        <w:t xml:space="preserve"> </w:t>
      </w:r>
    </w:p>
    <w:p w:rsidR="00392BBC" w:rsidRPr="00CE5006" w:rsidRDefault="00362818" w:rsidP="00CE5006">
      <w:pPr>
        <w:widowControl w:val="0"/>
        <w:autoSpaceDE w:val="0"/>
        <w:autoSpaceDN w:val="0"/>
        <w:adjustRightInd w:val="0"/>
        <w:spacing w:after="0" w:line="240" w:lineRule="auto"/>
        <w:ind w:left="2480"/>
        <w:jc w:val="both"/>
        <w:rPr>
          <w:rFonts w:ascii="Times New Roman" w:hAnsi="Times New Roman"/>
          <w:sz w:val="28"/>
          <w:szCs w:val="28"/>
          <w:lang w:val="ru-RU"/>
        </w:rPr>
      </w:pPr>
      <w:r>
        <w:rPr>
          <w:rFonts w:ascii="Times New Roman" w:hAnsi="Times New Roman"/>
          <w:b/>
          <w:bCs/>
          <w:sz w:val="28"/>
          <w:szCs w:val="28"/>
          <w:lang w:val="ru-RU"/>
        </w:rPr>
        <w:t>10</w:t>
      </w:r>
      <w:r w:rsidR="00392BBC" w:rsidRPr="00CE5006">
        <w:rPr>
          <w:rFonts w:ascii="Times New Roman" w:hAnsi="Times New Roman"/>
          <w:b/>
          <w:bCs/>
          <w:sz w:val="28"/>
          <w:szCs w:val="28"/>
          <w:lang w:val="ru-RU"/>
        </w:rPr>
        <w:t>. Порядок подведения итогов Олимпиады</w:t>
      </w:r>
    </w:p>
    <w:p w:rsidR="00392BBC" w:rsidRPr="00CE5006" w:rsidRDefault="00703F4B" w:rsidP="00CE5006">
      <w:pPr>
        <w:widowControl w:val="0"/>
        <w:overflowPunct w:val="0"/>
        <w:autoSpaceDE w:val="0"/>
        <w:autoSpaceDN w:val="0"/>
        <w:adjustRightInd w:val="0"/>
        <w:spacing w:after="0" w:line="240" w:lineRule="auto"/>
        <w:jc w:val="both"/>
        <w:rPr>
          <w:rFonts w:ascii="Times New Roman" w:hAnsi="Times New Roman"/>
          <w:sz w:val="28"/>
          <w:szCs w:val="28"/>
          <w:lang w:val="ru-RU"/>
        </w:rPr>
      </w:pPr>
      <w:r w:rsidRPr="00CE5006">
        <w:rPr>
          <w:rFonts w:ascii="Times New Roman" w:hAnsi="Times New Roman"/>
          <w:sz w:val="28"/>
          <w:szCs w:val="28"/>
          <w:lang w:val="ru-RU"/>
        </w:rPr>
        <w:t xml:space="preserve">       -    </w:t>
      </w:r>
      <w:r w:rsidR="00392BBC" w:rsidRPr="00CE5006">
        <w:rPr>
          <w:rFonts w:ascii="Times New Roman" w:hAnsi="Times New Roman"/>
          <w:sz w:val="28"/>
          <w:szCs w:val="28"/>
          <w:lang w:val="ru-RU"/>
        </w:rPr>
        <w:t xml:space="preserve">Победители и призеры школьного этапа Олимпиады определяются по результатам набранных баллов за выполнение заданий на всех турах </w:t>
      </w:r>
      <w:r w:rsidR="00392BBC" w:rsidRPr="00CE5006">
        <w:rPr>
          <w:rFonts w:ascii="Times New Roman" w:hAnsi="Times New Roman"/>
          <w:sz w:val="28"/>
          <w:szCs w:val="28"/>
          <w:lang w:val="ru-RU"/>
        </w:rPr>
        <w:lastRenderedPageBreak/>
        <w:t>Олимпиады отдельно по 5-6-м, 7-8-м и 9</w:t>
      </w:r>
      <w:r w:rsidR="00505999" w:rsidRPr="00CE5006">
        <w:rPr>
          <w:rFonts w:ascii="Times New Roman" w:hAnsi="Times New Roman"/>
          <w:sz w:val="28"/>
          <w:szCs w:val="28"/>
          <w:lang w:val="ru-RU"/>
        </w:rPr>
        <w:t>,10,</w:t>
      </w:r>
      <w:r w:rsidR="00392BBC" w:rsidRPr="00CE5006">
        <w:rPr>
          <w:rFonts w:ascii="Times New Roman" w:hAnsi="Times New Roman"/>
          <w:sz w:val="28"/>
          <w:szCs w:val="28"/>
          <w:lang w:val="ru-RU"/>
        </w:rPr>
        <w:t>11-м классам</w:t>
      </w:r>
      <w:r w:rsidR="00505999" w:rsidRPr="00CE5006">
        <w:rPr>
          <w:rFonts w:ascii="Times New Roman" w:hAnsi="Times New Roman"/>
          <w:sz w:val="28"/>
          <w:szCs w:val="28"/>
          <w:lang w:val="ru-RU"/>
        </w:rPr>
        <w:t xml:space="preserve"> отдельно</w:t>
      </w:r>
      <w:r w:rsidR="00392BBC" w:rsidRPr="00CE5006">
        <w:rPr>
          <w:rFonts w:ascii="Times New Roman" w:hAnsi="Times New Roman"/>
          <w:sz w:val="28"/>
          <w:szCs w:val="28"/>
          <w:lang w:val="ru-RU"/>
        </w:rPr>
        <w:t>. Итоговый результат каждого участника подсчитывается как сумма баллов за выполнение каждого задания на всех турах Олимпиады.</w:t>
      </w:r>
    </w:p>
    <w:p w:rsidR="00392BBC" w:rsidRPr="00CE5006" w:rsidRDefault="00703F4B" w:rsidP="00CE5006">
      <w:pPr>
        <w:widowControl w:val="0"/>
        <w:tabs>
          <w:tab w:val="num" w:pos="0"/>
        </w:tabs>
        <w:autoSpaceDE w:val="0"/>
        <w:autoSpaceDN w:val="0"/>
        <w:adjustRightInd w:val="0"/>
        <w:spacing w:after="0" w:line="240" w:lineRule="auto"/>
        <w:ind w:left="142" w:firstLine="559"/>
        <w:jc w:val="both"/>
        <w:rPr>
          <w:rFonts w:ascii="Times New Roman" w:hAnsi="Times New Roman"/>
          <w:sz w:val="28"/>
          <w:szCs w:val="28"/>
          <w:lang w:val="ru-RU"/>
        </w:rPr>
      </w:pPr>
      <w:r w:rsidRPr="00CE5006">
        <w:rPr>
          <w:rFonts w:ascii="Times New Roman" w:hAnsi="Times New Roman"/>
          <w:sz w:val="28"/>
          <w:szCs w:val="28"/>
          <w:lang w:val="ru-RU"/>
        </w:rPr>
        <w:t>-</w:t>
      </w:r>
      <w:r w:rsidR="00392BBC" w:rsidRPr="00CE5006">
        <w:rPr>
          <w:rFonts w:ascii="Times New Roman" w:hAnsi="Times New Roman"/>
          <w:sz w:val="28"/>
          <w:szCs w:val="28"/>
          <w:lang w:val="ru-RU"/>
        </w:rPr>
        <w:t xml:space="preserve"> Окончательные итоги Олимпиады подводятся</w:t>
      </w:r>
      <w:r w:rsidR="0026750C" w:rsidRPr="00CE5006">
        <w:rPr>
          <w:rFonts w:ascii="Times New Roman" w:hAnsi="Times New Roman"/>
          <w:sz w:val="28"/>
          <w:szCs w:val="28"/>
          <w:lang w:val="ru-RU"/>
        </w:rPr>
        <w:t xml:space="preserve"> на заключительном заседании Жю</w:t>
      </w:r>
      <w:r w:rsidR="00392BBC" w:rsidRPr="00CE5006">
        <w:rPr>
          <w:rFonts w:ascii="Times New Roman" w:hAnsi="Times New Roman"/>
          <w:sz w:val="28"/>
          <w:szCs w:val="28"/>
          <w:lang w:val="ru-RU"/>
        </w:rPr>
        <w:t>ри после завершения процесса рассмотрения всех подан</w:t>
      </w:r>
      <w:r w:rsidR="0026750C" w:rsidRPr="00CE5006">
        <w:rPr>
          <w:rFonts w:ascii="Times New Roman" w:hAnsi="Times New Roman"/>
          <w:sz w:val="28"/>
          <w:szCs w:val="28"/>
          <w:lang w:val="ru-RU"/>
        </w:rPr>
        <w:t>ных участниками апелляций. Доку</w:t>
      </w:r>
      <w:r w:rsidR="00392BBC" w:rsidRPr="00CE5006">
        <w:rPr>
          <w:rFonts w:ascii="Times New Roman" w:hAnsi="Times New Roman"/>
          <w:sz w:val="28"/>
          <w:szCs w:val="28"/>
          <w:lang w:val="ru-RU"/>
        </w:rPr>
        <w:t>ментом, фиксирующим итоговые результаты заключительного этапа Олимпиады, является протокол Жюри заключительного этапа, подписанный его председателем, а также всеми членами Жюри.</w:t>
      </w:r>
    </w:p>
    <w:p w:rsidR="00392BBC" w:rsidRPr="00CE5006" w:rsidRDefault="00703F4B" w:rsidP="00CE5006">
      <w:pPr>
        <w:widowControl w:val="0"/>
        <w:tabs>
          <w:tab w:val="num" w:pos="0"/>
        </w:tabs>
        <w:overflowPunct w:val="0"/>
        <w:autoSpaceDE w:val="0"/>
        <w:autoSpaceDN w:val="0"/>
        <w:adjustRightInd w:val="0"/>
        <w:spacing w:after="0" w:line="240" w:lineRule="auto"/>
        <w:ind w:left="142" w:right="20" w:firstLine="559"/>
        <w:jc w:val="both"/>
        <w:rPr>
          <w:rFonts w:ascii="Times New Roman" w:hAnsi="Times New Roman"/>
          <w:sz w:val="28"/>
          <w:szCs w:val="28"/>
          <w:lang w:val="ru-RU"/>
        </w:rPr>
      </w:pPr>
      <w:r w:rsidRPr="00CE5006">
        <w:rPr>
          <w:rFonts w:ascii="Times New Roman" w:hAnsi="Times New Roman"/>
          <w:sz w:val="28"/>
          <w:szCs w:val="28"/>
          <w:lang w:val="ru-RU"/>
        </w:rPr>
        <w:t>-</w:t>
      </w:r>
      <w:r w:rsidR="00392BBC" w:rsidRPr="00CE5006">
        <w:rPr>
          <w:rFonts w:ascii="Times New Roman" w:hAnsi="Times New Roman"/>
          <w:sz w:val="28"/>
          <w:szCs w:val="28"/>
          <w:lang w:val="ru-RU"/>
        </w:rPr>
        <w:t xml:space="preserve"> Список победителей и призеров утверждае</w:t>
      </w:r>
      <w:r w:rsidR="00505999" w:rsidRPr="00CE5006">
        <w:rPr>
          <w:rFonts w:ascii="Times New Roman" w:hAnsi="Times New Roman"/>
          <w:sz w:val="28"/>
          <w:szCs w:val="28"/>
          <w:lang w:val="ru-RU"/>
        </w:rPr>
        <w:t>тся О</w:t>
      </w:r>
      <w:r w:rsidR="0026750C" w:rsidRPr="00CE5006">
        <w:rPr>
          <w:rFonts w:ascii="Times New Roman" w:hAnsi="Times New Roman"/>
          <w:sz w:val="28"/>
          <w:szCs w:val="28"/>
          <w:lang w:val="ru-RU"/>
        </w:rPr>
        <w:t xml:space="preserve">рганизатором школьного </w:t>
      </w:r>
      <w:r w:rsidR="00392BBC" w:rsidRPr="00CE5006">
        <w:rPr>
          <w:rFonts w:ascii="Times New Roman" w:hAnsi="Times New Roman"/>
          <w:sz w:val="28"/>
          <w:szCs w:val="28"/>
          <w:lang w:val="ru-RU"/>
        </w:rPr>
        <w:t>этапа Олимпиады.</w:t>
      </w:r>
    </w:p>
    <w:p w:rsidR="00392BBC" w:rsidRPr="00CE5006" w:rsidRDefault="00703F4B" w:rsidP="00CE5006">
      <w:pPr>
        <w:widowControl w:val="0"/>
        <w:tabs>
          <w:tab w:val="num" w:pos="0"/>
        </w:tabs>
        <w:autoSpaceDE w:val="0"/>
        <w:autoSpaceDN w:val="0"/>
        <w:adjustRightInd w:val="0"/>
        <w:spacing w:after="0" w:line="240" w:lineRule="auto"/>
        <w:ind w:left="142" w:firstLine="559"/>
        <w:jc w:val="both"/>
        <w:rPr>
          <w:rFonts w:ascii="Times New Roman" w:hAnsi="Times New Roman"/>
          <w:sz w:val="28"/>
          <w:szCs w:val="28"/>
          <w:lang w:val="ru-RU"/>
        </w:rPr>
      </w:pPr>
      <w:r w:rsidRPr="00CE5006">
        <w:rPr>
          <w:rFonts w:ascii="Times New Roman" w:hAnsi="Times New Roman"/>
          <w:sz w:val="28"/>
          <w:szCs w:val="28"/>
          <w:lang w:val="ru-RU"/>
        </w:rPr>
        <w:t>-</w:t>
      </w:r>
      <w:r w:rsidR="00392BBC" w:rsidRPr="00CE5006">
        <w:rPr>
          <w:rFonts w:ascii="Times New Roman" w:hAnsi="Times New Roman"/>
          <w:sz w:val="28"/>
          <w:szCs w:val="28"/>
          <w:lang w:val="ru-RU"/>
        </w:rPr>
        <w:t xml:space="preserve"> По</w:t>
      </w:r>
      <w:r w:rsidR="0026750C" w:rsidRPr="00CE5006">
        <w:rPr>
          <w:rFonts w:ascii="Times New Roman" w:hAnsi="Times New Roman"/>
          <w:sz w:val="28"/>
          <w:szCs w:val="28"/>
          <w:lang w:val="ru-RU"/>
        </w:rPr>
        <w:t>бедители и призеры школьного</w:t>
      </w:r>
      <w:r w:rsidR="00392BBC" w:rsidRPr="00CE5006">
        <w:rPr>
          <w:rFonts w:ascii="Times New Roman" w:hAnsi="Times New Roman"/>
          <w:sz w:val="28"/>
          <w:szCs w:val="28"/>
          <w:lang w:val="ru-RU"/>
        </w:rPr>
        <w:t xml:space="preserve"> этап</w:t>
      </w:r>
      <w:r w:rsidR="0026750C" w:rsidRPr="00CE5006">
        <w:rPr>
          <w:rFonts w:ascii="Times New Roman" w:hAnsi="Times New Roman"/>
          <w:sz w:val="28"/>
          <w:szCs w:val="28"/>
          <w:lang w:val="ru-RU"/>
        </w:rPr>
        <w:t>а Олимпиады награждаются поощри</w:t>
      </w:r>
      <w:r w:rsidR="00392BBC" w:rsidRPr="00CE5006">
        <w:rPr>
          <w:rFonts w:ascii="Times New Roman" w:hAnsi="Times New Roman"/>
          <w:sz w:val="28"/>
          <w:szCs w:val="28"/>
          <w:lang w:val="ru-RU"/>
        </w:rPr>
        <w:t>тельными грамотами.</w:t>
      </w:r>
    </w:p>
    <w:p w:rsidR="00392BBC" w:rsidRPr="00CE5006" w:rsidRDefault="00703F4B" w:rsidP="00505999">
      <w:pPr>
        <w:widowControl w:val="0"/>
        <w:tabs>
          <w:tab w:val="num" w:pos="0"/>
        </w:tabs>
        <w:overflowPunct w:val="0"/>
        <w:autoSpaceDE w:val="0"/>
        <w:autoSpaceDN w:val="0"/>
        <w:adjustRightInd w:val="0"/>
        <w:spacing w:after="0" w:line="240" w:lineRule="auto"/>
        <w:ind w:left="142" w:firstLine="559"/>
        <w:jc w:val="both"/>
        <w:rPr>
          <w:rFonts w:ascii="Times New Roman" w:hAnsi="Times New Roman"/>
          <w:sz w:val="28"/>
          <w:szCs w:val="28"/>
          <w:lang w:val="ru-RU"/>
        </w:rPr>
      </w:pPr>
      <w:r w:rsidRPr="00CE5006">
        <w:rPr>
          <w:rFonts w:ascii="Times New Roman" w:hAnsi="Times New Roman"/>
          <w:sz w:val="28"/>
          <w:szCs w:val="28"/>
          <w:lang w:val="ru-RU"/>
        </w:rPr>
        <w:t>-</w:t>
      </w:r>
      <w:r w:rsidR="00392BBC" w:rsidRPr="00CE5006">
        <w:rPr>
          <w:rFonts w:ascii="Times New Roman" w:hAnsi="Times New Roman"/>
          <w:sz w:val="28"/>
          <w:szCs w:val="28"/>
          <w:lang w:val="ru-RU"/>
        </w:rPr>
        <w:t xml:space="preserve"> Списо</w:t>
      </w:r>
      <w:r w:rsidR="0026750C" w:rsidRPr="00CE5006">
        <w:rPr>
          <w:rFonts w:ascii="Times New Roman" w:hAnsi="Times New Roman"/>
          <w:sz w:val="28"/>
          <w:szCs w:val="28"/>
          <w:lang w:val="ru-RU"/>
        </w:rPr>
        <w:t xml:space="preserve">к всех участников школьного </w:t>
      </w:r>
      <w:r w:rsidR="00392BBC" w:rsidRPr="00CE5006">
        <w:rPr>
          <w:rFonts w:ascii="Times New Roman" w:hAnsi="Times New Roman"/>
          <w:sz w:val="28"/>
          <w:szCs w:val="28"/>
          <w:lang w:val="ru-RU"/>
        </w:rPr>
        <w:t>этапа Олимпиады с указанием набранных баллов заверя</w:t>
      </w:r>
      <w:r w:rsidR="00505999" w:rsidRPr="00CE5006">
        <w:rPr>
          <w:rFonts w:ascii="Times New Roman" w:hAnsi="Times New Roman"/>
          <w:sz w:val="28"/>
          <w:szCs w:val="28"/>
          <w:lang w:val="ru-RU"/>
        </w:rPr>
        <w:t>ется О</w:t>
      </w:r>
      <w:r w:rsidR="0026750C" w:rsidRPr="00CE5006">
        <w:rPr>
          <w:rFonts w:ascii="Times New Roman" w:hAnsi="Times New Roman"/>
          <w:sz w:val="28"/>
          <w:szCs w:val="28"/>
          <w:lang w:val="ru-RU"/>
        </w:rPr>
        <w:t>рганизатором школьного</w:t>
      </w:r>
      <w:r w:rsidR="00392BBC" w:rsidRPr="00CE5006">
        <w:rPr>
          <w:rFonts w:ascii="Times New Roman" w:hAnsi="Times New Roman"/>
          <w:sz w:val="28"/>
          <w:szCs w:val="28"/>
          <w:lang w:val="ru-RU"/>
        </w:rPr>
        <w:t xml:space="preserve"> этапа </w:t>
      </w:r>
      <w:r w:rsidR="0026750C" w:rsidRPr="00CE5006">
        <w:rPr>
          <w:rFonts w:ascii="Times New Roman" w:hAnsi="Times New Roman"/>
          <w:sz w:val="28"/>
          <w:szCs w:val="28"/>
          <w:lang w:val="ru-RU"/>
        </w:rPr>
        <w:t>Олимпиады и направляется в Мини</w:t>
      </w:r>
      <w:r w:rsidR="00392BBC" w:rsidRPr="00CE5006">
        <w:rPr>
          <w:rFonts w:ascii="Times New Roman" w:hAnsi="Times New Roman"/>
          <w:sz w:val="28"/>
          <w:szCs w:val="28"/>
          <w:lang w:val="ru-RU"/>
        </w:rPr>
        <w:t>стерство образования и науки Российской Федерации.</w:t>
      </w:r>
      <w:r w:rsidR="0026750C" w:rsidRPr="00CE5006">
        <w:rPr>
          <w:rFonts w:ascii="Times New Roman" w:hAnsi="Times New Roman"/>
          <w:sz w:val="28"/>
          <w:szCs w:val="28"/>
          <w:lang w:val="ru-RU"/>
        </w:rPr>
        <w:t xml:space="preserve">  </w:t>
      </w:r>
    </w:p>
    <w:p w:rsidR="0026750C" w:rsidRPr="00CE5006" w:rsidRDefault="00362818" w:rsidP="00505999">
      <w:pPr>
        <w:spacing w:after="0" w:line="240" w:lineRule="auto"/>
        <w:jc w:val="both"/>
        <w:rPr>
          <w:rFonts w:ascii="Times New Roman" w:hAnsi="Times New Roman"/>
          <w:b/>
          <w:sz w:val="28"/>
          <w:szCs w:val="28"/>
          <w:lang w:val="ru-RU"/>
        </w:rPr>
      </w:pPr>
      <w:r>
        <w:rPr>
          <w:rFonts w:ascii="Times New Roman" w:hAnsi="Times New Roman"/>
          <w:b/>
          <w:sz w:val="28"/>
          <w:szCs w:val="28"/>
          <w:lang w:val="ru-RU"/>
        </w:rPr>
        <w:t>11</w:t>
      </w:r>
      <w:r w:rsidR="0026750C" w:rsidRPr="00CE5006">
        <w:rPr>
          <w:rFonts w:ascii="Times New Roman" w:hAnsi="Times New Roman"/>
          <w:b/>
          <w:sz w:val="28"/>
          <w:szCs w:val="28"/>
          <w:lang w:val="ru-RU"/>
        </w:rPr>
        <w:t xml:space="preserve"> Контактная информация </w:t>
      </w:r>
    </w:p>
    <w:p w:rsidR="0026750C" w:rsidRPr="00CE5006" w:rsidRDefault="0026750C" w:rsidP="00505999">
      <w:pPr>
        <w:spacing w:after="0" w:line="240" w:lineRule="auto"/>
        <w:ind w:firstLine="426"/>
        <w:jc w:val="both"/>
        <w:rPr>
          <w:rFonts w:ascii="Times New Roman" w:hAnsi="Times New Roman"/>
          <w:sz w:val="28"/>
          <w:szCs w:val="28"/>
          <w:lang w:val="ru-RU"/>
        </w:rPr>
      </w:pPr>
      <w:r w:rsidRPr="00CE5006">
        <w:rPr>
          <w:rFonts w:ascii="Times New Roman" w:hAnsi="Times New Roman"/>
          <w:sz w:val="28"/>
          <w:szCs w:val="28"/>
          <w:lang w:val="ru-RU"/>
        </w:rPr>
        <w:t xml:space="preserve">По всем возникающим вопросам по ходу проведения школьного этапа </w:t>
      </w:r>
      <w:r w:rsidR="00505999" w:rsidRPr="00CE5006">
        <w:rPr>
          <w:rFonts w:ascii="Times New Roman" w:hAnsi="Times New Roman"/>
          <w:sz w:val="28"/>
          <w:szCs w:val="28"/>
          <w:lang w:val="ru-RU"/>
        </w:rPr>
        <w:t>всероссийской О</w:t>
      </w:r>
      <w:r w:rsidRPr="00CE5006">
        <w:rPr>
          <w:rFonts w:ascii="Times New Roman" w:hAnsi="Times New Roman"/>
          <w:sz w:val="28"/>
          <w:szCs w:val="28"/>
          <w:lang w:val="ru-RU"/>
        </w:rPr>
        <w:t xml:space="preserve">лимпиады </w:t>
      </w:r>
      <w:r w:rsidR="00505999" w:rsidRPr="00CE5006">
        <w:rPr>
          <w:rFonts w:ascii="Times New Roman" w:hAnsi="Times New Roman"/>
          <w:sz w:val="28"/>
          <w:szCs w:val="28"/>
          <w:lang w:val="ru-RU"/>
        </w:rPr>
        <w:t xml:space="preserve">школьников </w:t>
      </w:r>
      <w:r w:rsidRPr="00CE5006">
        <w:rPr>
          <w:rFonts w:ascii="Times New Roman" w:hAnsi="Times New Roman"/>
          <w:sz w:val="28"/>
          <w:szCs w:val="28"/>
          <w:lang w:val="ru-RU"/>
        </w:rPr>
        <w:t xml:space="preserve">по </w:t>
      </w:r>
      <w:r w:rsidR="00505999" w:rsidRPr="00CE5006">
        <w:rPr>
          <w:rFonts w:ascii="Times New Roman" w:hAnsi="Times New Roman"/>
          <w:sz w:val="28"/>
          <w:szCs w:val="28"/>
          <w:lang w:val="ru-RU"/>
        </w:rPr>
        <w:t>обществознанию</w:t>
      </w:r>
      <w:r w:rsidR="00537608" w:rsidRPr="00CE5006">
        <w:rPr>
          <w:rFonts w:ascii="Times New Roman" w:hAnsi="Times New Roman"/>
          <w:sz w:val="28"/>
          <w:szCs w:val="28"/>
          <w:lang w:val="ru-RU"/>
        </w:rPr>
        <w:t xml:space="preserve"> можно обращаться к председателю</w:t>
      </w:r>
      <w:r w:rsidRPr="00CE5006">
        <w:rPr>
          <w:rFonts w:ascii="Times New Roman" w:hAnsi="Times New Roman"/>
          <w:sz w:val="28"/>
          <w:szCs w:val="28"/>
          <w:lang w:val="ru-RU"/>
        </w:rPr>
        <w:t xml:space="preserve"> МПМК </w:t>
      </w:r>
      <w:r w:rsidR="00CE5006">
        <w:rPr>
          <w:rFonts w:ascii="Times New Roman" w:hAnsi="Times New Roman"/>
          <w:sz w:val="28"/>
          <w:szCs w:val="28"/>
          <w:lang w:val="ru-RU"/>
        </w:rPr>
        <w:t>Долгополовой Эльвире Юрьевна</w:t>
      </w:r>
      <w:r w:rsidRPr="00CE5006">
        <w:rPr>
          <w:rFonts w:ascii="Times New Roman" w:hAnsi="Times New Roman"/>
          <w:sz w:val="28"/>
          <w:szCs w:val="28"/>
          <w:lang w:val="ru-RU"/>
        </w:rPr>
        <w:t xml:space="preserve">, тел. (886540)-4-12-86 </w:t>
      </w:r>
    </w:p>
    <w:p w:rsidR="0026750C" w:rsidRPr="00CE5006" w:rsidRDefault="0026750C" w:rsidP="00505999">
      <w:pPr>
        <w:spacing w:after="0" w:line="240" w:lineRule="auto"/>
        <w:jc w:val="both"/>
        <w:rPr>
          <w:rFonts w:ascii="Times New Roman" w:hAnsi="Times New Roman"/>
          <w:sz w:val="28"/>
          <w:szCs w:val="28"/>
        </w:rPr>
      </w:pPr>
      <w:proofErr w:type="gramStart"/>
      <w:r w:rsidRPr="00CE5006">
        <w:rPr>
          <w:rFonts w:ascii="Times New Roman" w:hAnsi="Times New Roman"/>
          <w:sz w:val="28"/>
          <w:szCs w:val="28"/>
        </w:rPr>
        <w:t>e-mail</w:t>
      </w:r>
      <w:proofErr w:type="gramEnd"/>
      <w:r w:rsidRPr="00CE5006">
        <w:rPr>
          <w:rFonts w:ascii="Times New Roman" w:hAnsi="Times New Roman"/>
          <w:sz w:val="28"/>
          <w:szCs w:val="28"/>
        </w:rPr>
        <w:t xml:space="preserve">: </w:t>
      </w:r>
      <w:hyperlink r:id="rId5" w:history="1">
        <w:r w:rsidRPr="00CE5006">
          <w:rPr>
            <w:rStyle w:val="a4"/>
            <w:rFonts w:ascii="Times New Roman" w:hAnsi="Times New Roman"/>
            <w:sz w:val="28"/>
            <w:szCs w:val="28"/>
          </w:rPr>
          <w:t>grach_rono@stavminobr.ru</w:t>
        </w:r>
      </w:hyperlink>
    </w:p>
    <w:p w:rsidR="0074191D" w:rsidRPr="0026750C" w:rsidRDefault="00AE5E96" w:rsidP="00A32563">
      <w:pPr>
        <w:spacing w:after="0" w:line="240" w:lineRule="auto"/>
        <w:jc w:val="both"/>
        <w:rPr>
          <w:rFonts w:ascii="Times New Roman" w:hAnsi="Times New Roman"/>
          <w:sz w:val="24"/>
          <w:szCs w:val="24"/>
        </w:rPr>
      </w:pPr>
      <w:hyperlink r:id="rId6" w:history="1">
        <w:r w:rsidR="00CE5006" w:rsidRPr="0074246A">
          <w:rPr>
            <w:rStyle w:val="a4"/>
            <w:rFonts w:ascii="Times New Roman" w:hAnsi="Times New Roman"/>
            <w:sz w:val="28"/>
            <w:szCs w:val="28"/>
          </w:rPr>
          <w:t>elv.dolgopolova@yandex.ru</w:t>
        </w:r>
      </w:hyperlink>
      <w:r w:rsidR="0026750C" w:rsidRPr="00CE5006">
        <w:rPr>
          <w:rFonts w:ascii="Times New Roman" w:hAnsi="Times New Roman"/>
          <w:sz w:val="28"/>
          <w:szCs w:val="28"/>
        </w:rPr>
        <w:t>.</w:t>
      </w:r>
      <w:r w:rsidR="00CE5006">
        <w:rPr>
          <w:rFonts w:ascii="Times New Roman" w:hAnsi="Times New Roman"/>
          <w:sz w:val="28"/>
          <w:szCs w:val="28"/>
          <w:lang w:val="ru-RU"/>
        </w:rPr>
        <w:t xml:space="preserve"> </w:t>
      </w:r>
      <w:bookmarkStart w:id="4" w:name="page17"/>
      <w:bookmarkStart w:id="5" w:name="page19"/>
      <w:bookmarkStart w:id="6" w:name="page23"/>
      <w:bookmarkStart w:id="7" w:name="page25"/>
      <w:bookmarkStart w:id="8" w:name="page7"/>
      <w:bookmarkStart w:id="9" w:name="page9"/>
      <w:bookmarkStart w:id="10" w:name="page11"/>
      <w:bookmarkEnd w:id="4"/>
      <w:bookmarkEnd w:id="5"/>
      <w:bookmarkEnd w:id="6"/>
      <w:bookmarkEnd w:id="7"/>
      <w:bookmarkEnd w:id="8"/>
      <w:bookmarkEnd w:id="9"/>
      <w:bookmarkEnd w:id="10"/>
    </w:p>
    <w:sectPr w:rsidR="0074191D" w:rsidRPr="0026750C" w:rsidSect="0074191D">
      <w:pgSz w:w="11906" w:h="16838"/>
      <w:pgMar w:top="1130" w:right="1120" w:bottom="706" w:left="1140" w:header="720" w:footer="720" w:gutter="0"/>
      <w:cols w:space="720" w:equalWidth="0">
        <w:col w:w="9640"/>
      </w:cols>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4.%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в"/>
      <w:lvlJc w:val="left"/>
      <w:pPr>
        <w:tabs>
          <w:tab w:val="num" w:pos="720"/>
        </w:tabs>
        <w:ind w:left="720" w:hanging="360"/>
      </w:pPr>
    </w:lvl>
    <w:lvl w:ilvl="1" w:tplc="000056AE">
      <w:start w:val="6"/>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2"/>
      <w:numFmt w:val="decimal"/>
      <w:lvlText w:val="4.%1."/>
      <w:lvlJc w:val="left"/>
      <w:pPr>
        <w:tabs>
          <w:tab w:val="num" w:pos="720"/>
        </w:tabs>
        <w:ind w:left="720" w:hanging="360"/>
      </w:pPr>
    </w:lvl>
    <w:lvl w:ilvl="1" w:tplc="000066BB">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0F3E"/>
    <w:multiLevelType w:val="hybridMultilevel"/>
    <w:tmpl w:val="4EA8D5B8"/>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38"/>
    <w:multiLevelType w:val="hybridMultilevel"/>
    <w:tmpl w:val="00003B25"/>
    <w:lvl w:ilvl="0" w:tplc="00001E1F">
      <w:start w:val="1"/>
      <w:numFmt w:val="decimal"/>
      <w:lvlText w:val="%1"/>
      <w:lvlJc w:val="left"/>
      <w:pPr>
        <w:tabs>
          <w:tab w:val="num" w:pos="720"/>
        </w:tabs>
        <w:ind w:left="720" w:hanging="360"/>
      </w:pPr>
    </w:lvl>
    <w:lvl w:ilvl="1" w:tplc="00006E5D">
      <w:start w:val="6"/>
      <w:numFmt w:val="decimal"/>
      <w:lvlText w:val="%2."/>
      <w:lvlJc w:val="left"/>
      <w:pPr>
        <w:tabs>
          <w:tab w:val="num" w:pos="1440"/>
        </w:tabs>
        <w:ind w:left="1440" w:hanging="360"/>
      </w:pPr>
    </w:lvl>
    <w:lvl w:ilvl="2" w:tplc="00001AD4">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3C"/>
    <w:multiLevelType w:val="hybridMultilevel"/>
    <w:tmpl w:val="00007E87"/>
    <w:lvl w:ilvl="0" w:tplc="0000390C">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50"/>
    <w:multiLevelType w:val="hybridMultilevel"/>
    <w:tmpl w:val="000022EE"/>
    <w:lvl w:ilvl="0" w:tplc="00004B40">
      <w:start w:val="5"/>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A6"/>
    <w:multiLevelType w:val="hybridMultilevel"/>
    <w:tmpl w:val="0000701F"/>
    <w:lvl w:ilvl="0" w:tplc="00005D03">
      <w:start w:val="7"/>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D12"/>
    <w:multiLevelType w:val="hybridMultilevel"/>
    <w:tmpl w:val="0000074D"/>
    <w:lvl w:ilvl="0" w:tplc="00004DC8">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E40"/>
    <w:multiLevelType w:val="hybridMultilevel"/>
    <w:tmpl w:val="00001366"/>
    <w:lvl w:ilvl="0" w:tplc="00001CD0">
      <w:start w:val="7"/>
      <w:numFmt w:val="decimal"/>
      <w:lvlText w:val="6.%1."/>
      <w:lvlJc w:val="left"/>
      <w:pPr>
        <w:tabs>
          <w:tab w:val="num" w:pos="720"/>
        </w:tabs>
        <w:ind w:left="720" w:hanging="360"/>
      </w:pPr>
    </w:lvl>
    <w:lvl w:ilvl="1" w:tplc="0000366B">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301C"/>
    <w:multiLevelType w:val="hybridMultilevel"/>
    <w:tmpl w:val="00000BDB"/>
    <w:lvl w:ilvl="0" w:tplc="000056AE">
      <w:start w:val="1"/>
      <w:numFmt w:val="bullet"/>
      <w:lvlText w:val="в"/>
      <w:lvlJc w:val="left"/>
      <w:pPr>
        <w:tabs>
          <w:tab w:val="num" w:pos="720"/>
        </w:tabs>
        <w:ind w:left="720" w:hanging="360"/>
      </w:pPr>
    </w:lvl>
    <w:lvl w:ilvl="1" w:tplc="00000732">
      <w:start w:val="5"/>
      <w:numFmt w:val="decimal"/>
      <w:lvlText w:val="5.%2."/>
      <w:lvlJc w:val="left"/>
      <w:pPr>
        <w:tabs>
          <w:tab w:val="num" w:pos="1440"/>
        </w:tabs>
        <w:ind w:left="1440" w:hanging="360"/>
      </w:pPr>
    </w:lvl>
    <w:lvl w:ilvl="2" w:tplc="00000120">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305E"/>
    <w:multiLevelType w:val="hybridMultilevel"/>
    <w:tmpl w:val="0000440D"/>
    <w:lvl w:ilvl="0" w:tplc="0000491C">
      <w:start w:val="1"/>
      <w:numFmt w:val="decimal"/>
      <w:lvlText w:val="%1"/>
      <w:lvlJc w:val="left"/>
      <w:pPr>
        <w:tabs>
          <w:tab w:val="num" w:pos="720"/>
        </w:tabs>
        <w:ind w:left="720" w:hanging="360"/>
      </w:pPr>
    </w:lvl>
    <w:lvl w:ilvl="1" w:tplc="00004D06">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14F"/>
    <w:multiLevelType w:val="hybridMultilevel"/>
    <w:tmpl w:val="00005E14"/>
    <w:lvl w:ilvl="0" w:tplc="00004DF2">
      <w:start w:val="1"/>
      <w:numFmt w:val="decimal"/>
      <w:lvlText w:val="%1"/>
      <w:lvlJc w:val="left"/>
      <w:pPr>
        <w:tabs>
          <w:tab w:val="num" w:pos="720"/>
        </w:tabs>
        <w:ind w:left="720" w:hanging="360"/>
      </w:pPr>
    </w:lvl>
    <w:lvl w:ilvl="1" w:tplc="00004944">
      <w:start w:val="4"/>
      <w:numFmt w:val="decimal"/>
      <w:lvlText w:val="6.%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323B"/>
    <w:multiLevelType w:val="hybridMultilevel"/>
    <w:tmpl w:val="00002213"/>
    <w:lvl w:ilvl="0" w:tplc="0000260D">
      <w:start w:val="1"/>
      <w:numFmt w:val="bullet"/>
      <w:lvlText w:val="в"/>
      <w:lvlJc w:val="left"/>
      <w:pPr>
        <w:tabs>
          <w:tab w:val="num" w:pos="720"/>
        </w:tabs>
        <w:ind w:left="720" w:hanging="360"/>
      </w:pPr>
    </w:lvl>
    <w:lvl w:ilvl="1" w:tplc="00006B89">
      <w:start w:val="5"/>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A9E"/>
    <w:multiLevelType w:val="hybridMultilevel"/>
    <w:tmpl w:val="0000797D"/>
    <w:lvl w:ilvl="0" w:tplc="00005F49">
      <w:start w:val="1"/>
      <w:numFmt w:val="bullet"/>
      <w:lvlText w:val="а"/>
      <w:lvlJc w:val="left"/>
      <w:pPr>
        <w:tabs>
          <w:tab w:val="num" w:pos="720"/>
        </w:tabs>
        <w:ind w:left="720" w:hanging="360"/>
      </w:pPr>
    </w:lvl>
    <w:lvl w:ilvl="1" w:tplc="00000DDC">
      <w:start w:val="2"/>
      <w:numFmt w:val="decimal"/>
      <w:lvlText w:val="6.%2."/>
      <w:lvlJc w:val="left"/>
      <w:pPr>
        <w:tabs>
          <w:tab w:val="num" w:pos="1440"/>
        </w:tabs>
        <w:ind w:left="1440" w:hanging="360"/>
      </w:pPr>
    </w:lvl>
    <w:lvl w:ilvl="2" w:tplc="00004CAD">
      <w:start w:val="3"/>
      <w:numFmt w:val="decimal"/>
      <w:lvlText w:val="6.%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428B"/>
    <w:multiLevelType w:val="hybridMultilevel"/>
    <w:tmpl w:val="000026A6"/>
    <w:lvl w:ilvl="0" w:tplc="0000701F">
      <w:start w:val="1"/>
      <w:numFmt w:val="bullet"/>
      <w:lvlText w:val="и"/>
      <w:lvlJc w:val="left"/>
      <w:pPr>
        <w:tabs>
          <w:tab w:val="num" w:pos="720"/>
        </w:tabs>
        <w:ind w:left="720" w:hanging="360"/>
      </w:pPr>
    </w:lvl>
    <w:lvl w:ilvl="1" w:tplc="00005D03">
      <w:start w:val="1"/>
      <w:numFmt w:val="decimal"/>
      <w:lvlText w:val="4.7.%2."/>
      <w:lvlJc w:val="left"/>
      <w:pPr>
        <w:tabs>
          <w:tab w:val="num" w:pos="1440"/>
        </w:tabs>
        <w:ind w:left="1440" w:hanging="360"/>
      </w:pPr>
    </w:lvl>
    <w:lvl w:ilvl="2" w:tplc="00007A5A">
      <w:start w:val="2"/>
      <w:numFmt w:val="decimal"/>
      <w:lvlText w:val="4.7.%3."/>
      <w:lvlJc w:val="left"/>
      <w:pPr>
        <w:tabs>
          <w:tab w:val="num" w:pos="644"/>
        </w:tabs>
        <w:ind w:left="644"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4B40"/>
    <w:multiLevelType w:val="hybridMultilevel"/>
    <w:tmpl w:val="00005878"/>
    <w:lvl w:ilvl="0" w:tplc="00006B36">
      <w:start w:val="8"/>
      <w:numFmt w:val="decimal"/>
      <w:lvlText w:val="5.%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4DB7"/>
    <w:multiLevelType w:val="hybridMultilevel"/>
    <w:tmpl w:val="00001547"/>
    <w:lvl w:ilvl="0" w:tplc="000054DE">
      <w:start w:val="1"/>
      <w:numFmt w:val="decimal"/>
      <w:lvlText w:val="5.%1."/>
      <w:lvlJc w:val="left"/>
      <w:pPr>
        <w:tabs>
          <w:tab w:val="num" w:pos="720"/>
        </w:tabs>
        <w:ind w:left="720" w:hanging="360"/>
      </w:pPr>
    </w:lvl>
    <w:lvl w:ilvl="1" w:tplc="000039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878"/>
    <w:multiLevelType w:val="hybridMultilevel"/>
    <w:tmpl w:val="00006B36"/>
    <w:lvl w:ilvl="0" w:tplc="00005CFD">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CFD"/>
    <w:multiLevelType w:val="hybridMultilevel"/>
    <w:tmpl w:val="00003E12"/>
    <w:lvl w:ilvl="0" w:tplc="00001A49">
      <w:start w:val="1"/>
      <w:numFmt w:val="bullet"/>
      <w:lvlText w:val="а"/>
      <w:lvlJc w:val="left"/>
      <w:pPr>
        <w:tabs>
          <w:tab w:val="num" w:pos="720"/>
        </w:tabs>
        <w:ind w:left="720" w:hanging="360"/>
      </w:pPr>
    </w:lvl>
    <w:lvl w:ilvl="1" w:tplc="00005F32">
      <w:start w:val="1"/>
      <w:numFmt w:val="decimal"/>
      <w:lvlText w:val="6.%2."/>
      <w:lvlJc w:val="left"/>
      <w:pPr>
        <w:tabs>
          <w:tab w:val="num" w:pos="1440"/>
        </w:tabs>
        <w:ind w:left="1440" w:hanging="360"/>
      </w:pPr>
    </w:lvl>
    <w:lvl w:ilvl="2" w:tplc="00003BF6">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00063CB"/>
    <w:multiLevelType w:val="hybridMultilevel"/>
    <w:tmpl w:val="00006BFC"/>
    <w:lvl w:ilvl="0" w:tplc="00007F96">
      <w:start w:val="1"/>
      <w:numFmt w:val="decimal"/>
      <w:lvlText w:val="6.%1."/>
      <w:lvlJc w:val="left"/>
      <w:pPr>
        <w:tabs>
          <w:tab w:val="num" w:pos="720"/>
        </w:tabs>
        <w:ind w:left="720" w:hanging="360"/>
      </w:pPr>
    </w:lvl>
    <w:lvl w:ilvl="1" w:tplc="00007FF5">
      <w:start w:val="1"/>
      <w:numFmt w:val="decimal"/>
      <w:lvlText w:val="%2"/>
      <w:lvlJc w:val="left"/>
      <w:pPr>
        <w:tabs>
          <w:tab w:val="num" w:pos="1440"/>
        </w:tabs>
        <w:ind w:left="1440" w:hanging="360"/>
      </w:pPr>
    </w:lvl>
    <w:lvl w:ilvl="2" w:tplc="00004E45">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443"/>
    <w:multiLevelType w:val="hybridMultilevel"/>
    <w:tmpl w:val="7DF6B99C"/>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784"/>
    <w:multiLevelType w:val="hybridMultilevel"/>
    <w:tmpl w:val="00004AE1"/>
    <w:lvl w:ilvl="0" w:tplc="00003D6C">
      <w:start w:val="1"/>
      <w:numFmt w:val="decimal"/>
      <w:lvlText w:val="%1"/>
      <w:lvlJc w:val="left"/>
      <w:pPr>
        <w:tabs>
          <w:tab w:val="num" w:pos="720"/>
        </w:tabs>
        <w:ind w:left="720" w:hanging="360"/>
      </w:pPr>
    </w:lvl>
    <w:lvl w:ilvl="1" w:tplc="00002CD6">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DF1"/>
    <w:multiLevelType w:val="hybridMultilevel"/>
    <w:tmpl w:val="00005AF1"/>
    <w:lvl w:ilvl="0" w:tplc="000041BB">
      <w:start w:val="1"/>
      <w:numFmt w:val="decimal"/>
      <w:lvlText w:val="%1"/>
      <w:lvlJc w:val="left"/>
      <w:pPr>
        <w:tabs>
          <w:tab w:val="num" w:pos="720"/>
        </w:tabs>
        <w:ind w:left="720" w:hanging="360"/>
      </w:pPr>
    </w:lvl>
    <w:lvl w:ilvl="1" w:tplc="000026E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2AE"/>
    <w:multiLevelType w:val="hybridMultilevel"/>
    <w:tmpl w:val="00006952"/>
    <w:lvl w:ilvl="0" w:tplc="00005F90">
      <w:start w:val="1"/>
      <w:numFmt w:val="decimal"/>
      <w:lvlText w:val="2.%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nsid w:val="00007A5A"/>
    <w:multiLevelType w:val="hybridMultilevel"/>
    <w:tmpl w:val="0000767D"/>
    <w:lvl w:ilvl="0" w:tplc="00004509">
      <w:start w:val="9"/>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F96"/>
    <w:multiLevelType w:val="hybridMultilevel"/>
    <w:tmpl w:val="00007FF5"/>
    <w:lvl w:ilvl="0" w:tplc="00004E45">
      <w:start w:val="1"/>
      <w:numFmt w:val="decimal"/>
      <w:lvlText w:val="5.%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0D9C5770"/>
    <w:multiLevelType w:val="hybridMultilevel"/>
    <w:tmpl w:val="6C88F594"/>
    <w:lvl w:ilvl="0" w:tplc="000026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8542CA"/>
    <w:multiLevelType w:val="hybridMultilevel"/>
    <w:tmpl w:val="E6C00DDC"/>
    <w:lvl w:ilvl="0" w:tplc="000026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D443ED"/>
    <w:multiLevelType w:val="hybridMultilevel"/>
    <w:tmpl w:val="618CAF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4E54E4"/>
    <w:multiLevelType w:val="hybridMultilevel"/>
    <w:tmpl w:val="10144C5A"/>
    <w:lvl w:ilvl="0" w:tplc="000026A6">
      <w:start w:val="1"/>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2DA2644B"/>
    <w:multiLevelType w:val="hybridMultilevel"/>
    <w:tmpl w:val="3D52F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EEA7B31"/>
    <w:multiLevelType w:val="hybridMultilevel"/>
    <w:tmpl w:val="D0025814"/>
    <w:lvl w:ilvl="0" w:tplc="000026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8C243E"/>
    <w:multiLevelType w:val="hybridMultilevel"/>
    <w:tmpl w:val="4CBA0912"/>
    <w:lvl w:ilvl="0" w:tplc="000026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DF673A"/>
    <w:multiLevelType w:val="hybridMultilevel"/>
    <w:tmpl w:val="537E9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362915"/>
    <w:multiLevelType w:val="hybridMultilevel"/>
    <w:tmpl w:val="6496402C"/>
    <w:lvl w:ilvl="0" w:tplc="000026A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A84F92"/>
    <w:multiLevelType w:val="hybridMultilevel"/>
    <w:tmpl w:val="FF6A1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26"/>
  </w:num>
  <w:num w:numId="4">
    <w:abstractNumId w:val="25"/>
  </w:num>
  <w:num w:numId="5">
    <w:abstractNumId w:val="1"/>
  </w:num>
  <w:num w:numId="6">
    <w:abstractNumId w:val="7"/>
  </w:num>
  <w:num w:numId="7">
    <w:abstractNumId w:val="5"/>
  </w:num>
  <w:num w:numId="8">
    <w:abstractNumId w:val="13"/>
  </w:num>
  <w:num w:numId="9">
    <w:abstractNumId w:val="19"/>
  </w:num>
  <w:num w:numId="10">
    <w:abstractNumId w:val="10"/>
  </w:num>
  <w:num w:numId="11">
    <w:abstractNumId w:val="23"/>
  </w:num>
  <w:num w:numId="12">
    <w:abstractNumId w:val="9"/>
  </w:num>
  <w:num w:numId="13">
    <w:abstractNumId w:val="28"/>
  </w:num>
  <w:num w:numId="14">
    <w:abstractNumId w:val="6"/>
  </w:num>
  <w:num w:numId="15">
    <w:abstractNumId w:val="22"/>
  </w:num>
  <w:num w:numId="16">
    <w:abstractNumId w:val="15"/>
  </w:num>
  <w:num w:numId="17">
    <w:abstractNumId w:val="2"/>
  </w:num>
  <w:num w:numId="18">
    <w:abstractNumId w:val="3"/>
  </w:num>
  <w:num w:numId="19">
    <w:abstractNumId w:val="8"/>
  </w:num>
  <w:num w:numId="20">
    <w:abstractNumId w:val="20"/>
  </w:num>
  <w:num w:numId="21">
    <w:abstractNumId w:val="32"/>
  </w:num>
  <w:num w:numId="22">
    <w:abstractNumId w:val="36"/>
  </w:num>
  <w:num w:numId="23">
    <w:abstractNumId w:val="35"/>
  </w:num>
  <w:num w:numId="24">
    <w:abstractNumId w:val="31"/>
  </w:num>
  <w:num w:numId="25">
    <w:abstractNumId w:val="38"/>
  </w:num>
  <w:num w:numId="26">
    <w:abstractNumId w:val="33"/>
  </w:num>
  <w:num w:numId="27">
    <w:abstractNumId w:val="30"/>
  </w:num>
  <w:num w:numId="28">
    <w:abstractNumId w:val="4"/>
    <w:lvlOverride w:ilvl="0">
      <w:startOverride w:val="2"/>
    </w:lvlOverride>
    <w:lvlOverride w:ilvl="1"/>
    <w:lvlOverride w:ilvl="2"/>
    <w:lvlOverride w:ilvl="3"/>
    <w:lvlOverride w:ilvl="4"/>
    <w:lvlOverride w:ilvl="5"/>
    <w:lvlOverride w:ilvl="6"/>
    <w:lvlOverride w:ilvl="7"/>
    <w:lvlOverride w:ilvl="8"/>
  </w:num>
  <w:num w:numId="29">
    <w:abstractNumId w:val="17"/>
    <w:lvlOverride w:ilvl="0"/>
    <w:lvlOverride w:ilvl="1">
      <w:startOverride w:val="1"/>
    </w:lvlOverride>
    <w:lvlOverride w:ilvl="2">
      <w:startOverride w:val="2"/>
    </w:lvlOverride>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5"/>
    <w:lvlOverride w:ilvl="0"/>
    <w:lvlOverride w:ilvl="1">
      <w:startOverride w:val="1"/>
    </w:lvlOverride>
    <w:lvlOverride w:ilvl="2">
      <w:startOverride w:val="4"/>
    </w:lvlOverride>
    <w:lvlOverride w:ilvl="3"/>
    <w:lvlOverride w:ilvl="4"/>
    <w:lvlOverride w:ilvl="5"/>
    <w:lvlOverride w:ilvl="6"/>
    <w:lvlOverride w:ilvl="7"/>
    <w:lvlOverride w:ilvl="8"/>
  </w:num>
  <w:num w:numId="32">
    <w:abstractNumId w:val="12"/>
    <w:lvlOverride w:ilvl="0"/>
    <w:lvlOverride w:ilvl="1">
      <w:startOverride w:val="5"/>
    </w:lvlOverride>
    <w:lvlOverride w:ilvl="2">
      <w:startOverride w:val="1"/>
    </w:lvlOverride>
    <w:lvlOverride w:ilvl="3"/>
    <w:lvlOverride w:ilvl="4"/>
    <w:lvlOverride w:ilvl="5"/>
    <w:lvlOverride w:ilvl="6"/>
    <w:lvlOverride w:ilvl="7"/>
    <w:lvlOverride w:ilvl="8"/>
  </w:num>
  <w:num w:numId="33">
    <w:abstractNumId w:val="27"/>
  </w:num>
  <w:num w:numId="34">
    <w:abstractNumId w:val="18"/>
    <w:lvlOverride w:ilvl="0">
      <w:startOverride w:val="8"/>
    </w:lvlOverride>
    <w:lvlOverride w:ilvl="1"/>
    <w:lvlOverride w:ilvl="2"/>
    <w:lvlOverride w:ilvl="3"/>
    <w:lvlOverride w:ilvl="4"/>
    <w:lvlOverride w:ilvl="5"/>
    <w:lvlOverride w:ilvl="6"/>
    <w:lvlOverride w:ilvl="7"/>
    <w:lvlOverride w:ilvl="8"/>
  </w:num>
  <w:num w:numId="35">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36">
    <w:abstractNumId w:val="16"/>
    <w:lvlOverride w:ilvl="0"/>
    <w:lvlOverride w:ilvl="1">
      <w:startOverride w:val="2"/>
    </w:lvlOverride>
    <w:lvlOverride w:ilvl="2">
      <w:startOverride w:val="3"/>
    </w:lvlOverride>
    <w:lvlOverride w:ilvl="3"/>
    <w:lvlOverride w:ilvl="4"/>
    <w:lvlOverride w:ilvl="5"/>
    <w:lvlOverride w:ilvl="6"/>
    <w:lvlOverride w:ilvl="7"/>
    <w:lvlOverride w:ilvl="8"/>
  </w:num>
  <w:num w:numId="37">
    <w:abstractNumId w:val="14"/>
    <w:lvlOverride w:ilvl="0">
      <w:startOverride w:val="1"/>
    </w:lvlOverride>
    <w:lvlOverride w:ilvl="1">
      <w:startOverride w:val="4"/>
    </w:lvlOverride>
    <w:lvlOverride w:ilvl="2"/>
    <w:lvlOverride w:ilvl="3"/>
    <w:lvlOverride w:ilvl="4"/>
    <w:lvlOverride w:ilvl="5"/>
    <w:lvlOverride w:ilvl="6"/>
    <w:lvlOverride w:ilvl="7"/>
    <w:lvlOverride w:ilvl="8"/>
  </w:num>
  <w:num w:numId="38">
    <w:abstractNumId w:val="11"/>
    <w:lvlOverride w:ilvl="0">
      <w:startOverride w:val="7"/>
    </w:lvlOverride>
    <w:lvlOverride w:ilvl="1">
      <w:startOverride w:val="1"/>
    </w:lvlOverride>
    <w:lvlOverride w:ilvl="2"/>
    <w:lvlOverride w:ilvl="3"/>
    <w:lvlOverride w:ilvl="4"/>
    <w:lvlOverride w:ilvl="5"/>
    <w:lvlOverride w:ilvl="6"/>
    <w:lvlOverride w:ilvl="7"/>
    <w:lvlOverride w:ilvl="8"/>
  </w:num>
  <w:num w:numId="39">
    <w:abstractNumId w:val="34"/>
  </w:num>
  <w:num w:numId="40">
    <w:abstractNumId w:val="39"/>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2D03"/>
    <w:rsid w:val="00021793"/>
    <w:rsid w:val="00055062"/>
    <w:rsid w:val="00055212"/>
    <w:rsid w:val="000D5B57"/>
    <w:rsid w:val="001B4CC1"/>
    <w:rsid w:val="00223403"/>
    <w:rsid w:val="0026750C"/>
    <w:rsid w:val="00293629"/>
    <w:rsid w:val="002B4923"/>
    <w:rsid w:val="002B6D32"/>
    <w:rsid w:val="002E1C46"/>
    <w:rsid w:val="00362818"/>
    <w:rsid w:val="003873EC"/>
    <w:rsid w:val="00392BBC"/>
    <w:rsid w:val="003B68AA"/>
    <w:rsid w:val="003C5584"/>
    <w:rsid w:val="004015C5"/>
    <w:rsid w:val="00436B7D"/>
    <w:rsid w:val="0044305E"/>
    <w:rsid w:val="004C4918"/>
    <w:rsid w:val="00502D03"/>
    <w:rsid w:val="00505999"/>
    <w:rsid w:val="00537608"/>
    <w:rsid w:val="006A7672"/>
    <w:rsid w:val="006D4C92"/>
    <w:rsid w:val="00703F4B"/>
    <w:rsid w:val="00704F36"/>
    <w:rsid w:val="0074191D"/>
    <w:rsid w:val="0077249C"/>
    <w:rsid w:val="00790F5C"/>
    <w:rsid w:val="007B2A35"/>
    <w:rsid w:val="0080775F"/>
    <w:rsid w:val="00A32563"/>
    <w:rsid w:val="00AA5823"/>
    <w:rsid w:val="00AE5E96"/>
    <w:rsid w:val="00BB5596"/>
    <w:rsid w:val="00BD4DBC"/>
    <w:rsid w:val="00C26EF5"/>
    <w:rsid w:val="00CE5006"/>
    <w:rsid w:val="00CF3736"/>
    <w:rsid w:val="00D01A6B"/>
    <w:rsid w:val="00D64D45"/>
    <w:rsid w:val="00D96D05"/>
    <w:rsid w:val="00DF6B48"/>
    <w:rsid w:val="00E338A2"/>
    <w:rsid w:val="00F05417"/>
    <w:rsid w:val="00F74292"/>
    <w:rsid w:val="00F76B20"/>
    <w:rsid w:val="00FC0A6E"/>
    <w:rsid w:val="00FC2B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1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C5584"/>
    <w:rPr>
      <w:rFonts w:ascii="Times New Roman" w:hAnsi="Times New Roman"/>
      <w:sz w:val="24"/>
      <w:szCs w:val="24"/>
    </w:rPr>
  </w:style>
  <w:style w:type="character" w:styleId="a4">
    <w:name w:val="Hyperlink"/>
    <w:basedOn w:val="a0"/>
    <w:rsid w:val="0026750C"/>
    <w:rPr>
      <w:color w:val="0000FF"/>
      <w:u w:val="single"/>
    </w:rPr>
  </w:style>
</w:styles>
</file>

<file path=word/webSettings.xml><?xml version="1.0" encoding="utf-8"?>
<w:webSettings xmlns:r="http://schemas.openxmlformats.org/officeDocument/2006/relationships" xmlns:w="http://schemas.openxmlformats.org/wordprocessingml/2006/main">
  <w:divs>
    <w:div w:id="1256942766">
      <w:bodyDiv w:val="1"/>
      <w:marLeft w:val="0"/>
      <w:marRight w:val="0"/>
      <w:marTop w:val="0"/>
      <w:marBottom w:val="0"/>
      <w:divBdr>
        <w:top w:val="none" w:sz="0" w:space="0" w:color="auto"/>
        <w:left w:val="none" w:sz="0" w:space="0" w:color="auto"/>
        <w:bottom w:val="none" w:sz="0" w:space="0" w:color="auto"/>
        <w:right w:val="none" w:sz="0" w:space="0" w:color="auto"/>
      </w:divBdr>
    </w:div>
    <w:div w:id="18408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v.dolgopolova@yandex.ru" TargetMode="External"/><Relationship Id="rId5" Type="http://schemas.openxmlformats.org/officeDocument/2006/relationships/hyperlink" Target="mailto:grach_rono@stavminob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vik</cp:lastModifiedBy>
  <cp:revision>18</cp:revision>
  <cp:lastPrinted>2018-09-06T12:57:00Z</cp:lastPrinted>
  <dcterms:created xsi:type="dcterms:W3CDTF">2015-09-02T12:49:00Z</dcterms:created>
  <dcterms:modified xsi:type="dcterms:W3CDTF">2018-09-06T12:57:00Z</dcterms:modified>
</cp:coreProperties>
</file>