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1B" w:rsidRPr="001E783C" w:rsidRDefault="00D32D1B" w:rsidP="001E783C">
      <w:pPr>
        <w:spacing w:after="0"/>
        <w:rPr>
          <w:rFonts w:ascii="Times New Roman" w:hAnsi="Times New Roman"/>
          <w:b/>
          <w:sz w:val="24"/>
          <w:szCs w:val="24"/>
          <w:lang w:val="ru-RU"/>
        </w:rPr>
      </w:pPr>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Утверждены: </w:t>
      </w:r>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 на заседании </w:t>
      </w:r>
      <w:proofErr w:type="gramStart"/>
      <w:r w:rsidRPr="001E783C">
        <w:rPr>
          <w:rFonts w:ascii="Times New Roman" w:hAnsi="Times New Roman"/>
          <w:sz w:val="28"/>
          <w:szCs w:val="28"/>
          <w:lang w:val="ru-RU"/>
        </w:rPr>
        <w:t>муниципальной</w:t>
      </w:r>
      <w:proofErr w:type="gramEnd"/>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 предметно – методической комиссии</w:t>
      </w:r>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 </w:t>
      </w:r>
      <w:proofErr w:type="spellStart"/>
      <w:r w:rsidRPr="001E783C">
        <w:rPr>
          <w:rFonts w:ascii="Times New Roman" w:hAnsi="Times New Roman"/>
          <w:sz w:val="28"/>
          <w:szCs w:val="28"/>
          <w:lang w:val="ru-RU"/>
        </w:rPr>
        <w:t>Грачевского</w:t>
      </w:r>
      <w:proofErr w:type="spellEnd"/>
      <w:r w:rsidRPr="001E783C">
        <w:rPr>
          <w:rFonts w:ascii="Times New Roman" w:hAnsi="Times New Roman"/>
          <w:sz w:val="28"/>
          <w:szCs w:val="28"/>
          <w:lang w:val="ru-RU"/>
        </w:rPr>
        <w:t xml:space="preserve"> района</w:t>
      </w:r>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 Ставропольского края </w:t>
      </w:r>
    </w:p>
    <w:p w:rsidR="001E783C" w:rsidRPr="001E783C" w:rsidRDefault="001E783C" w:rsidP="001E783C">
      <w:pPr>
        <w:spacing w:after="0" w:line="240" w:lineRule="exact"/>
        <w:ind w:left="4678"/>
        <w:rPr>
          <w:rFonts w:ascii="Times New Roman" w:hAnsi="Times New Roman"/>
          <w:sz w:val="28"/>
          <w:szCs w:val="28"/>
          <w:lang w:val="ru-RU"/>
        </w:rPr>
      </w:pPr>
      <w:r w:rsidRPr="001E783C">
        <w:rPr>
          <w:rFonts w:ascii="Times New Roman" w:hAnsi="Times New Roman"/>
          <w:sz w:val="28"/>
          <w:szCs w:val="28"/>
          <w:lang w:val="ru-RU"/>
        </w:rPr>
        <w:t xml:space="preserve"> протокол от 28.08.2018 года № 1</w:t>
      </w:r>
    </w:p>
    <w:p w:rsidR="00D32D1B" w:rsidRPr="00687564" w:rsidRDefault="00D32D1B" w:rsidP="001E783C">
      <w:pPr>
        <w:spacing w:after="0"/>
        <w:rPr>
          <w:b/>
          <w:sz w:val="24"/>
          <w:szCs w:val="24"/>
          <w:lang w:val="ru-RU"/>
        </w:rPr>
      </w:pPr>
    </w:p>
    <w:p w:rsidR="00D32D1B" w:rsidRPr="00687564" w:rsidRDefault="00D32D1B" w:rsidP="00D32D1B">
      <w:pPr>
        <w:rPr>
          <w:b/>
          <w:sz w:val="24"/>
          <w:szCs w:val="24"/>
          <w:lang w:val="ru-RU"/>
        </w:rPr>
      </w:pPr>
    </w:p>
    <w:p w:rsidR="00D32D1B" w:rsidRPr="00687564" w:rsidRDefault="00D32D1B" w:rsidP="00D32D1B">
      <w:pPr>
        <w:pStyle w:val="a3"/>
        <w:rPr>
          <w:b/>
        </w:rPr>
      </w:pPr>
    </w:p>
    <w:p w:rsidR="00D32D1B" w:rsidRPr="00687564" w:rsidRDefault="00D32D1B" w:rsidP="00D32D1B">
      <w:pPr>
        <w:pStyle w:val="a3"/>
        <w:rPr>
          <w:b/>
        </w:rPr>
      </w:pPr>
    </w:p>
    <w:p w:rsidR="00D32D1B" w:rsidRPr="00687564" w:rsidRDefault="00D32D1B" w:rsidP="00D32D1B">
      <w:pPr>
        <w:pStyle w:val="a3"/>
        <w:rPr>
          <w:b/>
        </w:rPr>
      </w:pPr>
    </w:p>
    <w:p w:rsidR="00D32D1B" w:rsidRPr="00687564" w:rsidRDefault="00D32D1B" w:rsidP="00D32D1B">
      <w:pPr>
        <w:pStyle w:val="a3"/>
        <w:rPr>
          <w:b/>
        </w:rPr>
      </w:pPr>
    </w:p>
    <w:p w:rsidR="00D32D1B" w:rsidRPr="00605D39" w:rsidRDefault="00D32D1B" w:rsidP="00D32D1B">
      <w:pPr>
        <w:pStyle w:val="a3"/>
        <w:rPr>
          <w:b/>
          <w:sz w:val="28"/>
        </w:rPr>
      </w:pPr>
    </w:p>
    <w:p w:rsidR="009B0F8C" w:rsidRPr="001E783C" w:rsidRDefault="001E783C" w:rsidP="00D32D1B">
      <w:pPr>
        <w:pStyle w:val="a3"/>
        <w:jc w:val="center"/>
        <w:rPr>
          <w:b/>
          <w:sz w:val="28"/>
          <w:szCs w:val="28"/>
        </w:rPr>
      </w:pPr>
      <w:r w:rsidRPr="001E783C">
        <w:rPr>
          <w:b/>
          <w:sz w:val="28"/>
          <w:szCs w:val="28"/>
        </w:rPr>
        <w:t xml:space="preserve">ТРЕБОВАНИЯ  </w:t>
      </w:r>
    </w:p>
    <w:p w:rsidR="00D32D1B" w:rsidRPr="001E783C" w:rsidRDefault="001E783C" w:rsidP="00D32D1B">
      <w:pPr>
        <w:pStyle w:val="a3"/>
        <w:jc w:val="center"/>
        <w:rPr>
          <w:b/>
          <w:sz w:val="28"/>
          <w:szCs w:val="28"/>
        </w:rPr>
      </w:pPr>
      <w:r w:rsidRPr="001E783C">
        <w:rPr>
          <w:b/>
          <w:sz w:val="28"/>
          <w:szCs w:val="28"/>
        </w:rPr>
        <w:t xml:space="preserve">К  ПРОВЕДЕНИЮ  ШКОЛЬНОГО  ЭТАПА  </w:t>
      </w:r>
      <w:proofErr w:type="gramStart"/>
      <w:r w:rsidRPr="001E783C">
        <w:rPr>
          <w:b/>
          <w:sz w:val="28"/>
          <w:szCs w:val="28"/>
        </w:rPr>
        <w:t>ВСЕРОССИЙСКОЙ</w:t>
      </w:r>
      <w:proofErr w:type="gramEnd"/>
    </w:p>
    <w:p w:rsidR="00D32D1B" w:rsidRPr="00605D39" w:rsidRDefault="001E783C" w:rsidP="00D32D1B">
      <w:pPr>
        <w:pStyle w:val="a3"/>
        <w:jc w:val="center"/>
        <w:rPr>
          <w:b/>
          <w:sz w:val="32"/>
          <w:szCs w:val="28"/>
        </w:rPr>
      </w:pPr>
      <w:r w:rsidRPr="001E783C">
        <w:rPr>
          <w:b/>
          <w:sz w:val="28"/>
          <w:szCs w:val="28"/>
        </w:rPr>
        <w:t>ОЛИМПИАДЫ ШКОЛЬНИКОВ ПО ОСНОВАМ БЕЗОПАСНОСТИ ЖИЗНЕДЕЯТЕЛЬНОСТИ В 2018/19 УЧ. ГОДУ</w:t>
      </w:r>
      <w:r w:rsidR="00DE3103" w:rsidRPr="00605D39">
        <w:rPr>
          <w:b/>
          <w:sz w:val="32"/>
          <w:szCs w:val="28"/>
        </w:rPr>
        <w:t>.</w:t>
      </w:r>
    </w:p>
    <w:p w:rsidR="00D32D1B" w:rsidRPr="00605D39" w:rsidRDefault="00D32D1B" w:rsidP="00D32D1B">
      <w:pPr>
        <w:spacing w:line="240" w:lineRule="exact"/>
        <w:rPr>
          <w:rFonts w:eastAsia="Calibri"/>
          <w:b/>
          <w:sz w:val="32"/>
          <w:szCs w:val="28"/>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687564" w:rsidRDefault="00D32D1B" w:rsidP="00D32D1B">
      <w:pPr>
        <w:spacing w:line="240" w:lineRule="exact"/>
        <w:jc w:val="right"/>
        <w:rPr>
          <w:rFonts w:eastAsia="Calibri"/>
          <w:b/>
          <w:sz w:val="24"/>
          <w:szCs w:val="24"/>
          <w:lang w:val="ru-RU"/>
        </w:rPr>
      </w:pPr>
    </w:p>
    <w:p w:rsidR="00D32D1B" w:rsidRPr="009B0F8C" w:rsidRDefault="00D32D1B" w:rsidP="00D32D1B">
      <w:pPr>
        <w:spacing w:line="240" w:lineRule="exact"/>
        <w:jc w:val="right"/>
        <w:rPr>
          <w:rFonts w:eastAsia="Calibri"/>
          <w:b/>
          <w:sz w:val="28"/>
          <w:szCs w:val="28"/>
          <w:lang w:val="ru-RU"/>
        </w:rPr>
      </w:pPr>
    </w:p>
    <w:p w:rsidR="00D32D1B" w:rsidRPr="009B0F8C" w:rsidRDefault="00D32D1B" w:rsidP="00D32D1B">
      <w:pPr>
        <w:spacing w:line="240" w:lineRule="exact"/>
        <w:jc w:val="center"/>
        <w:rPr>
          <w:rFonts w:ascii="Times New Roman" w:eastAsia="Calibri" w:hAnsi="Times New Roman"/>
          <w:b/>
          <w:sz w:val="28"/>
          <w:szCs w:val="28"/>
          <w:lang w:val="ru-RU"/>
        </w:rPr>
      </w:pPr>
      <w:r w:rsidRPr="009B0F8C">
        <w:rPr>
          <w:rFonts w:ascii="Times New Roman" w:eastAsia="Calibri" w:hAnsi="Times New Roman"/>
          <w:b/>
          <w:sz w:val="28"/>
          <w:szCs w:val="28"/>
          <w:lang w:val="ru-RU"/>
        </w:rPr>
        <w:t>Грачевка</w:t>
      </w:r>
      <w:r w:rsidR="00400609" w:rsidRPr="009B0F8C">
        <w:rPr>
          <w:rFonts w:ascii="Times New Roman" w:eastAsia="Calibri" w:hAnsi="Times New Roman"/>
          <w:b/>
          <w:sz w:val="28"/>
          <w:szCs w:val="28"/>
          <w:lang w:val="ru-RU"/>
        </w:rPr>
        <w:t>,</w:t>
      </w:r>
      <w:r w:rsidRPr="009B0F8C">
        <w:rPr>
          <w:rFonts w:ascii="Times New Roman" w:eastAsia="Calibri" w:hAnsi="Times New Roman"/>
          <w:b/>
          <w:sz w:val="28"/>
          <w:szCs w:val="28"/>
          <w:lang w:val="ru-RU"/>
        </w:rPr>
        <w:t xml:space="preserve"> 201</w:t>
      </w:r>
      <w:r w:rsidR="00605D39">
        <w:rPr>
          <w:rFonts w:ascii="Times New Roman" w:eastAsia="Calibri" w:hAnsi="Times New Roman"/>
          <w:b/>
          <w:sz w:val="28"/>
          <w:szCs w:val="28"/>
          <w:lang w:val="ru-RU"/>
        </w:rPr>
        <w:t>8</w:t>
      </w:r>
    </w:p>
    <w:p w:rsidR="00D32D1B" w:rsidRPr="00687564" w:rsidRDefault="00D32D1B" w:rsidP="00D32D1B">
      <w:pPr>
        <w:spacing w:line="240" w:lineRule="exact"/>
        <w:jc w:val="center"/>
        <w:rPr>
          <w:rFonts w:ascii="Times New Roman" w:eastAsia="Calibri" w:hAnsi="Times New Roman"/>
          <w:b/>
          <w:sz w:val="24"/>
          <w:szCs w:val="24"/>
          <w:lang w:val="ru-RU"/>
        </w:rPr>
      </w:pPr>
      <w:r w:rsidRPr="00687564">
        <w:rPr>
          <w:rFonts w:ascii="Times New Roman" w:eastAsia="Calibri" w:hAnsi="Times New Roman"/>
          <w:b/>
          <w:sz w:val="24"/>
          <w:szCs w:val="24"/>
          <w:lang w:val="ru-RU"/>
        </w:rPr>
        <w:lastRenderedPageBreak/>
        <w:t>ПРОТОКОЛ</w:t>
      </w:r>
      <w:r w:rsidR="001E783C">
        <w:rPr>
          <w:rFonts w:ascii="Times New Roman" w:eastAsia="Calibri" w:hAnsi="Times New Roman"/>
          <w:b/>
          <w:sz w:val="24"/>
          <w:szCs w:val="24"/>
          <w:lang w:val="ru-RU"/>
        </w:rPr>
        <w:t>№ 1</w:t>
      </w:r>
    </w:p>
    <w:p w:rsidR="00D32D1B" w:rsidRPr="009B0F8C" w:rsidRDefault="00D32D1B" w:rsidP="00D32D1B">
      <w:pPr>
        <w:spacing w:line="240" w:lineRule="exact"/>
        <w:jc w:val="center"/>
        <w:rPr>
          <w:rFonts w:ascii="Times New Roman" w:eastAsia="Calibri" w:hAnsi="Times New Roman"/>
          <w:b/>
          <w:sz w:val="28"/>
          <w:szCs w:val="28"/>
          <w:lang w:val="ru-RU"/>
        </w:rPr>
      </w:pPr>
    </w:p>
    <w:p w:rsidR="00D32D1B" w:rsidRPr="009B0F8C" w:rsidRDefault="00D32D1B" w:rsidP="009B0F8C">
      <w:pPr>
        <w:spacing w:line="240" w:lineRule="auto"/>
        <w:jc w:val="center"/>
        <w:rPr>
          <w:rFonts w:ascii="Times New Roman" w:eastAsia="Calibri" w:hAnsi="Times New Roman"/>
          <w:sz w:val="28"/>
          <w:szCs w:val="28"/>
          <w:lang w:val="ru-RU"/>
        </w:rPr>
      </w:pPr>
      <w:r w:rsidRPr="009B0F8C">
        <w:rPr>
          <w:rFonts w:ascii="Times New Roman" w:eastAsia="Calibri" w:hAnsi="Times New Roman"/>
          <w:sz w:val="28"/>
          <w:szCs w:val="28"/>
          <w:lang w:val="ru-RU"/>
        </w:rPr>
        <w:t xml:space="preserve">заседания муниципальной предметно-методической комиссии </w:t>
      </w:r>
      <w:r w:rsidR="0000111F" w:rsidRPr="009B0F8C">
        <w:rPr>
          <w:rFonts w:ascii="Times New Roman" w:hAnsi="Times New Roman"/>
          <w:sz w:val="28"/>
          <w:szCs w:val="28"/>
          <w:lang w:val="ru-RU"/>
        </w:rPr>
        <w:t xml:space="preserve">школьного этапа </w:t>
      </w:r>
      <w:r w:rsidR="0000111F" w:rsidRPr="009B0F8C">
        <w:rPr>
          <w:rFonts w:ascii="Times New Roman" w:eastAsia="Calibri" w:hAnsi="Times New Roman"/>
          <w:sz w:val="28"/>
          <w:szCs w:val="28"/>
          <w:lang w:val="ru-RU"/>
        </w:rPr>
        <w:t>всероссийской олимпиады школьников</w:t>
      </w:r>
      <w:r w:rsidRPr="009B0F8C">
        <w:rPr>
          <w:rFonts w:ascii="Times New Roman" w:eastAsia="Calibri" w:hAnsi="Times New Roman"/>
          <w:sz w:val="28"/>
          <w:szCs w:val="28"/>
          <w:lang w:val="ru-RU"/>
        </w:rPr>
        <w:t xml:space="preserve"> по</w:t>
      </w:r>
      <w:r w:rsidR="0000111F" w:rsidRPr="009B0F8C">
        <w:rPr>
          <w:rFonts w:ascii="Times New Roman" w:eastAsia="Calibri" w:hAnsi="Times New Roman"/>
          <w:sz w:val="28"/>
          <w:szCs w:val="28"/>
          <w:lang w:val="ru-RU"/>
        </w:rPr>
        <w:t xml:space="preserve"> </w:t>
      </w:r>
      <w:r w:rsidR="0000111F" w:rsidRPr="009B0F8C">
        <w:rPr>
          <w:rFonts w:ascii="Times New Roman" w:hAnsi="Times New Roman"/>
          <w:sz w:val="28"/>
          <w:szCs w:val="28"/>
          <w:lang w:val="ru-RU"/>
        </w:rPr>
        <w:t>основам безопасности жизнедеятельности</w:t>
      </w:r>
      <w:r w:rsidR="006F2272">
        <w:rPr>
          <w:rFonts w:ascii="Times New Roman" w:hAnsi="Times New Roman"/>
          <w:sz w:val="28"/>
          <w:szCs w:val="28"/>
          <w:lang w:val="ru-RU"/>
        </w:rPr>
        <w:t>.</w:t>
      </w:r>
    </w:p>
    <w:p w:rsidR="00D32D1B" w:rsidRPr="009B0F8C" w:rsidRDefault="00D32D1B" w:rsidP="00D32D1B">
      <w:pPr>
        <w:spacing w:line="240" w:lineRule="exact"/>
        <w:jc w:val="center"/>
        <w:rPr>
          <w:rFonts w:ascii="Times New Roman" w:eastAsia="Calibri" w:hAnsi="Times New Roman"/>
          <w:sz w:val="28"/>
          <w:szCs w:val="28"/>
          <w:lang w:val="ru-RU"/>
        </w:rPr>
      </w:pPr>
    </w:p>
    <w:p w:rsidR="00D32D1B" w:rsidRPr="009B0F8C" w:rsidRDefault="00D32D1B" w:rsidP="00D32D1B">
      <w:pPr>
        <w:spacing w:line="240" w:lineRule="exact"/>
        <w:jc w:val="center"/>
        <w:rPr>
          <w:rFonts w:ascii="Times New Roman" w:eastAsia="Calibri" w:hAnsi="Times New Roman"/>
          <w:sz w:val="28"/>
          <w:szCs w:val="28"/>
          <w:lang w:val="ru-RU"/>
        </w:rPr>
      </w:pPr>
    </w:p>
    <w:p w:rsidR="00D32D1B" w:rsidRPr="009B0F8C" w:rsidRDefault="00D32D1B" w:rsidP="00D32D1B">
      <w:pPr>
        <w:spacing w:line="240" w:lineRule="exact"/>
        <w:jc w:val="center"/>
        <w:rPr>
          <w:rFonts w:ascii="Times New Roman" w:eastAsia="Calibri" w:hAnsi="Times New Roman"/>
          <w:sz w:val="28"/>
          <w:szCs w:val="28"/>
          <w:lang w:val="ru-RU"/>
        </w:rPr>
      </w:pPr>
      <w:r w:rsidRPr="009B0F8C">
        <w:rPr>
          <w:rFonts w:ascii="Times New Roman" w:eastAsia="Calibri" w:hAnsi="Times New Roman"/>
          <w:sz w:val="28"/>
          <w:szCs w:val="28"/>
          <w:lang w:val="ru-RU"/>
        </w:rPr>
        <w:t>2</w:t>
      </w:r>
      <w:r w:rsidR="001E783C">
        <w:rPr>
          <w:rFonts w:ascii="Times New Roman" w:eastAsia="Calibri" w:hAnsi="Times New Roman"/>
          <w:sz w:val="28"/>
          <w:szCs w:val="28"/>
          <w:lang w:val="ru-RU"/>
        </w:rPr>
        <w:t>8</w:t>
      </w:r>
      <w:r w:rsidR="009B0F8C">
        <w:rPr>
          <w:rFonts w:ascii="Times New Roman" w:eastAsia="Calibri" w:hAnsi="Times New Roman"/>
          <w:sz w:val="28"/>
          <w:szCs w:val="28"/>
          <w:lang w:val="ru-RU"/>
        </w:rPr>
        <w:t xml:space="preserve"> </w:t>
      </w:r>
      <w:r w:rsidRPr="009B0F8C">
        <w:rPr>
          <w:rFonts w:ascii="Times New Roman" w:eastAsia="Calibri" w:hAnsi="Times New Roman"/>
          <w:sz w:val="28"/>
          <w:szCs w:val="28"/>
          <w:lang w:val="ru-RU"/>
        </w:rPr>
        <w:t>августа 201</w:t>
      </w:r>
      <w:r w:rsidR="00605D39">
        <w:rPr>
          <w:rFonts w:ascii="Times New Roman" w:eastAsia="Calibri" w:hAnsi="Times New Roman"/>
          <w:sz w:val="28"/>
          <w:szCs w:val="28"/>
          <w:lang w:val="ru-RU"/>
        </w:rPr>
        <w:t>8</w:t>
      </w:r>
      <w:r w:rsidRPr="009B0F8C">
        <w:rPr>
          <w:rFonts w:ascii="Times New Roman" w:eastAsia="Calibri" w:hAnsi="Times New Roman"/>
          <w:sz w:val="28"/>
          <w:szCs w:val="28"/>
          <w:lang w:val="ru-RU"/>
        </w:rPr>
        <w:t xml:space="preserve"> года</w:t>
      </w:r>
    </w:p>
    <w:p w:rsidR="00D32D1B" w:rsidRPr="009B0F8C" w:rsidRDefault="00D32D1B" w:rsidP="00D32D1B">
      <w:pPr>
        <w:spacing w:line="240" w:lineRule="exact"/>
        <w:jc w:val="center"/>
        <w:rPr>
          <w:rFonts w:ascii="Times New Roman" w:eastAsia="Calibri" w:hAnsi="Times New Roman"/>
          <w:sz w:val="28"/>
          <w:szCs w:val="28"/>
          <w:lang w:val="ru-RU"/>
        </w:rPr>
      </w:pPr>
    </w:p>
    <w:p w:rsidR="009B0F8C" w:rsidRDefault="00D32D1B" w:rsidP="00D32D1B">
      <w:pPr>
        <w:rPr>
          <w:rFonts w:ascii="Times New Roman" w:eastAsia="Calibri" w:hAnsi="Times New Roman"/>
          <w:b/>
          <w:sz w:val="28"/>
          <w:szCs w:val="28"/>
          <w:lang w:val="ru-RU"/>
        </w:rPr>
      </w:pPr>
      <w:r w:rsidRPr="009B0F8C">
        <w:rPr>
          <w:rFonts w:ascii="Times New Roman" w:eastAsia="Calibri" w:hAnsi="Times New Roman"/>
          <w:b/>
          <w:sz w:val="28"/>
          <w:szCs w:val="28"/>
          <w:lang w:val="ru-RU"/>
        </w:rPr>
        <w:t xml:space="preserve">Присутствовали: </w:t>
      </w:r>
    </w:p>
    <w:p w:rsidR="00D32D1B" w:rsidRPr="009B0F8C" w:rsidRDefault="009B0F8C" w:rsidP="009B0F8C">
      <w:pPr>
        <w:spacing w:after="0"/>
        <w:jc w:val="both"/>
        <w:rPr>
          <w:rFonts w:ascii="Times New Roman" w:hAnsi="Times New Roman"/>
          <w:sz w:val="28"/>
          <w:szCs w:val="28"/>
          <w:lang w:val="ru-RU"/>
        </w:rPr>
      </w:pPr>
      <w:r>
        <w:rPr>
          <w:rFonts w:ascii="Times New Roman" w:eastAsia="Calibri" w:hAnsi="Times New Roman"/>
          <w:sz w:val="28"/>
          <w:szCs w:val="28"/>
          <w:lang w:val="ru-RU"/>
        </w:rPr>
        <w:t xml:space="preserve">Э.Ю. Долгополова, Л.В. Пешкова, </w:t>
      </w:r>
      <w:r w:rsidR="00D32D1B" w:rsidRPr="009B0F8C">
        <w:rPr>
          <w:rFonts w:ascii="Times New Roman" w:eastAsia="Calibri" w:hAnsi="Times New Roman"/>
          <w:sz w:val="28"/>
          <w:szCs w:val="28"/>
          <w:lang w:val="ru-RU"/>
        </w:rPr>
        <w:t xml:space="preserve">  </w:t>
      </w:r>
      <w:proofErr w:type="spellStart"/>
      <w:r w:rsidR="00D32D1B" w:rsidRPr="009B0F8C">
        <w:rPr>
          <w:rFonts w:ascii="Times New Roman" w:hAnsi="Times New Roman"/>
          <w:sz w:val="28"/>
          <w:szCs w:val="28"/>
          <w:lang w:val="ru-RU"/>
        </w:rPr>
        <w:t>Довганёв</w:t>
      </w:r>
      <w:proofErr w:type="spellEnd"/>
      <w:r w:rsidR="00D32D1B" w:rsidRPr="009B0F8C">
        <w:rPr>
          <w:rFonts w:ascii="Times New Roman" w:hAnsi="Times New Roman"/>
          <w:sz w:val="28"/>
          <w:szCs w:val="28"/>
          <w:lang w:val="ru-RU"/>
        </w:rPr>
        <w:t xml:space="preserve"> К.Г., </w:t>
      </w:r>
      <w:proofErr w:type="spellStart"/>
      <w:r w:rsidR="00605D39">
        <w:rPr>
          <w:rFonts w:ascii="Times New Roman" w:hAnsi="Times New Roman"/>
          <w:sz w:val="28"/>
          <w:szCs w:val="28"/>
          <w:lang w:val="ru-RU"/>
        </w:rPr>
        <w:t>Раштников</w:t>
      </w:r>
      <w:proofErr w:type="spellEnd"/>
      <w:r w:rsidR="00D32D1B" w:rsidRPr="009B0F8C">
        <w:rPr>
          <w:rFonts w:ascii="Times New Roman" w:hAnsi="Times New Roman"/>
          <w:sz w:val="28"/>
          <w:szCs w:val="28"/>
          <w:lang w:val="ru-RU"/>
        </w:rPr>
        <w:t xml:space="preserve"> </w:t>
      </w:r>
      <w:r w:rsidR="00605D39">
        <w:rPr>
          <w:rFonts w:ascii="Times New Roman" w:hAnsi="Times New Roman"/>
          <w:sz w:val="28"/>
          <w:szCs w:val="28"/>
          <w:lang w:val="ru-RU"/>
        </w:rPr>
        <w:t>М</w:t>
      </w:r>
      <w:r w:rsidR="00D32D1B" w:rsidRPr="009B0F8C">
        <w:rPr>
          <w:rFonts w:ascii="Times New Roman" w:hAnsi="Times New Roman"/>
          <w:sz w:val="28"/>
          <w:szCs w:val="28"/>
          <w:lang w:val="ru-RU"/>
        </w:rPr>
        <w:t xml:space="preserve">. </w:t>
      </w:r>
      <w:r w:rsidR="00605D39">
        <w:rPr>
          <w:rFonts w:ascii="Times New Roman" w:hAnsi="Times New Roman"/>
          <w:sz w:val="28"/>
          <w:szCs w:val="28"/>
          <w:lang w:val="ru-RU"/>
        </w:rPr>
        <w:t>С</w:t>
      </w:r>
      <w:r w:rsidR="00D32D1B" w:rsidRPr="009B0F8C">
        <w:rPr>
          <w:rFonts w:ascii="Times New Roman" w:hAnsi="Times New Roman"/>
          <w:sz w:val="28"/>
          <w:szCs w:val="28"/>
          <w:lang w:val="ru-RU"/>
        </w:rPr>
        <w:t>.</w:t>
      </w:r>
      <w:r w:rsidR="0000111F" w:rsidRPr="009B0F8C">
        <w:rPr>
          <w:rFonts w:ascii="Times New Roman" w:hAnsi="Times New Roman"/>
          <w:sz w:val="28"/>
          <w:szCs w:val="28"/>
          <w:lang w:val="ru-RU"/>
        </w:rPr>
        <w:t>,</w:t>
      </w:r>
    </w:p>
    <w:p w:rsidR="00D32D1B" w:rsidRPr="009B0F8C" w:rsidRDefault="00400609" w:rsidP="009B0F8C">
      <w:pPr>
        <w:spacing w:after="0"/>
        <w:jc w:val="both"/>
        <w:rPr>
          <w:rFonts w:ascii="Times New Roman" w:hAnsi="Times New Roman"/>
          <w:sz w:val="28"/>
          <w:szCs w:val="28"/>
          <w:lang w:val="ru-RU"/>
        </w:rPr>
      </w:pPr>
      <w:proofErr w:type="spellStart"/>
      <w:r w:rsidRPr="009B0F8C">
        <w:rPr>
          <w:rFonts w:ascii="Times New Roman" w:hAnsi="Times New Roman"/>
          <w:sz w:val="28"/>
          <w:szCs w:val="28"/>
          <w:lang w:val="ru-RU"/>
        </w:rPr>
        <w:t>Павлоградский</w:t>
      </w:r>
      <w:proofErr w:type="spellEnd"/>
      <w:r w:rsidRPr="009B0F8C">
        <w:rPr>
          <w:rFonts w:ascii="Times New Roman" w:hAnsi="Times New Roman"/>
          <w:sz w:val="28"/>
          <w:szCs w:val="28"/>
          <w:lang w:val="ru-RU"/>
        </w:rPr>
        <w:t xml:space="preserve"> В.В.</w:t>
      </w:r>
      <w:r w:rsidR="00D32D1B" w:rsidRPr="009B0F8C">
        <w:rPr>
          <w:rFonts w:ascii="Times New Roman" w:hAnsi="Times New Roman"/>
          <w:sz w:val="28"/>
          <w:szCs w:val="28"/>
          <w:lang w:val="ru-RU"/>
        </w:rPr>
        <w:t xml:space="preserve">,  Ивашов О. О..  </w:t>
      </w:r>
    </w:p>
    <w:p w:rsidR="00D32D1B" w:rsidRPr="009B0F8C" w:rsidRDefault="00D32D1B" w:rsidP="009B0F8C">
      <w:pPr>
        <w:spacing w:after="0"/>
        <w:rPr>
          <w:rFonts w:ascii="Times New Roman" w:hAnsi="Times New Roman"/>
          <w:b/>
          <w:sz w:val="28"/>
          <w:szCs w:val="28"/>
          <w:lang w:val="ru-RU"/>
        </w:rPr>
      </w:pPr>
    </w:p>
    <w:p w:rsidR="009B0F8C" w:rsidRDefault="00D32D1B" w:rsidP="00D32D1B">
      <w:pPr>
        <w:spacing w:after="0"/>
        <w:rPr>
          <w:rFonts w:ascii="Times New Roman" w:eastAsia="Calibri" w:hAnsi="Times New Roman"/>
          <w:b/>
          <w:sz w:val="28"/>
          <w:szCs w:val="28"/>
          <w:lang w:val="ru-RU"/>
        </w:rPr>
      </w:pPr>
      <w:r w:rsidRPr="009B0F8C">
        <w:rPr>
          <w:rFonts w:ascii="Times New Roman" w:eastAsia="Calibri" w:hAnsi="Times New Roman"/>
          <w:b/>
          <w:sz w:val="28"/>
          <w:szCs w:val="28"/>
          <w:lang w:val="ru-RU"/>
        </w:rPr>
        <w:t>Слушали:</w:t>
      </w:r>
      <w:r w:rsidR="0000111F" w:rsidRPr="009B0F8C">
        <w:rPr>
          <w:rFonts w:ascii="Times New Roman" w:eastAsia="Calibri" w:hAnsi="Times New Roman"/>
          <w:b/>
          <w:sz w:val="28"/>
          <w:szCs w:val="28"/>
          <w:lang w:val="ru-RU"/>
        </w:rPr>
        <w:t xml:space="preserve">  </w:t>
      </w:r>
    </w:p>
    <w:p w:rsidR="00D32D1B" w:rsidRDefault="0000111F" w:rsidP="009B0F8C">
      <w:pPr>
        <w:spacing w:after="0"/>
        <w:jc w:val="both"/>
        <w:rPr>
          <w:rFonts w:ascii="Times New Roman" w:eastAsia="Calibri" w:hAnsi="Times New Roman"/>
          <w:sz w:val="28"/>
          <w:szCs w:val="28"/>
          <w:lang w:val="ru-RU"/>
        </w:rPr>
      </w:pPr>
      <w:proofErr w:type="spellStart"/>
      <w:r w:rsidRPr="009B0F8C">
        <w:rPr>
          <w:rFonts w:ascii="Times New Roman" w:eastAsia="Calibri" w:hAnsi="Times New Roman"/>
          <w:sz w:val="28"/>
          <w:szCs w:val="28"/>
          <w:lang w:val="ru-RU"/>
        </w:rPr>
        <w:t>Довганёва</w:t>
      </w:r>
      <w:proofErr w:type="spellEnd"/>
      <w:r w:rsidRPr="009B0F8C">
        <w:rPr>
          <w:rFonts w:ascii="Times New Roman" w:eastAsia="Calibri" w:hAnsi="Times New Roman"/>
          <w:sz w:val="28"/>
          <w:szCs w:val="28"/>
          <w:lang w:val="ru-RU"/>
        </w:rPr>
        <w:t xml:space="preserve"> Константина Петровича</w:t>
      </w:r>
      <w:r w:rsidRPr="009B0F8C">
        <w:rPr>
          <w:rFonts w:ascii="Times New Roman" w:eastAsia="Calibri" w:hAnsi="Times New Roman"/>
          <w:b/>
          <w:sz w:val="28"/>
          <w:szCs w:val="28"/>
          <w:lang w:val="ru-RU"/>
        </w:rPr>
        <w:t xml:space="preserve">, </w:t>
      </w:r>
      <w:r w:rsidRPr="009B0F8C">
        <w:rPr>
          <w:rFonts w:ascii="Times New Roman" w:eastAsia="Calibri" w:hAnsi="Times New Roman"/>
          <w:sz w:val="28"/>
          <w:szCs w:val="28"/>
          <w:lang w:val="ru-RU"/>
        </w:rPr>
        <w:t>председателя МПМК</w:t>
      </w:r>
      <w:r w:rsidRPr="009B0F8C">
        <w:rPr>
          <w:rFonts w:ascii="Times New Roman" w:eastAsia="Calibri" w:hAnsi="Times New Roman"/>
          <w:b/>
          <w:sz w:val="28"/>
          <w:szCs w:val="28"/>
          <w:lang w:val="ru-RU"/>
        </w:rPr>
        <w:t xml:space="preserve"> </w:t>
      </w:r>
      <w:r w:rsidRPr="009B0F8C">
        <w:rPr>
          <w:rFonts w:ascii="Times New Roman" w:eastAsia="Calibri" w:hAnsi="Times New Roman"/>
          <w:sz w:val="28"/>
          <w:szCs w:val="28"/>
          <w:lang w:val="ru-RU"/>
        </w:rPr>
        <w:t xml:space="preserve">школьного этапа всероссийской олимпиады школьников по </w:t>
      </w:r>
      <w:r w:rsidRPr="009B0F8C">
        <w:rPr>
          <w:rFonts w:ascii="Times New Roman" w:hAnsi="Times New Roman"/>
          <w:sz w:val="28"/>
          <w:szCs w:val="28"/>
          <w:lang w:val="ru-RU"/>
        </w:rPr>
        <w:t xml:space="preserve">основам безопасности жизнедеятельности </w:t>
      </w:r>
      <w:r w:rsidRPr="009B0F8C">
        <w:rPr>
          <w:rFonts w:ascii="Times New Roman" w:eastAsia="Calibri" w:hAnsi="Times New Roman"/>
          <w:sz w:val="28"/>
          <w:szCs w:val="28"/>
          <w:lang w:val="ru-RU"/>
        </w:rPr>
        <w:t>201</w:t>
      </w:r>
      <w:r w:rsidR="00605D39">
        <w:rPr>
          <w:rFonts w:ascii="Times New Roman" w:eastAsia="Calibri" w:hAnsi="Times New Roman"/>
          <w:sz w:val="28"/>
          <w:szCs w:val="28"/>
          <w:lang w:val="ru-RU"/>
        </w:rPr>
        <w:t>8</w:t>
      </w:r>
      <w:r w:rsidRPr="009B0F8C">
        <w:rPr>
          <w:rFonts w:ascii="Times New Roman" w:eastAsia="Calibri" w:hAnsi="Times New Roman"/>
          <w:sz w:val="28"/>
          <w:szCs w:val="28"/>
          <w:lang w:val="ru-RU"/>
        </w:rPr>
        <w:t xml:space="preserve"> года  </w:t>
      </w:r>
    </w:p>
    <w:p w:rsidR="009B0F8C" w:rsidRPr="009B0F8C" w:rsidRDefault="009B0F8C" w:rsidP="00D32D1B">
      <w:pPr>
        <w:spacing w:after="0"/>
        <w:rPr>
          <w:rFonts w:ascii="Times New Roman" w:eastAsia="Calibri" w:hAnsi="Times New Roman"/>
          <w:sz w:val="28"/>
          <w:szCs w:val="28"/>
          <w:lang w:val="ru-RU"/>
        </w:rPr>
      </w:pPr>
    </w:p>
    <w:p w:rsidR="00D32D1B" w:rsidRPr="009B0F8C" w:rsidRDefault="00D32D1B" w:rsidP="00605D39">
      <w:pPr>
        <w:numPr>
          <w:ilvl w:val="0"/>
          <w:numId w:val="37"/>
        </w:numPr>
        <w:ind w:hanging="720"/>
        <w:jc w:val="both"/>
        <w:rPr>
          <w:rFonts w:ascii="Times New Roman" w:eastAsia="Calibri" w:hAnsi="Times New Roman"/>
          <w:b/>
          <w:sz w:val="28"/>
          <w:szCs w:val="28"/>
          <w:lang w:val="ru-RU"/>
        </w:rPr>
      </w:pPr>
      <w:r w:rsidRPr="009B0F8C">
        <w:rPr>
          <w:rFonts w:ascii="Times New Roman" w:eastAsia="Calibri" w:hAnsi="Times New Roman"/>
          <w:sz w:val="28"/>
          <w:szCs w:val="28"/>
          <w:lang w:val="ru-RU"/>
        </w:rPr>
        <w:t>Требования</w:t>
      </w:r>
      <w:r w:rsidR="0000111F" w:rsidRPr="009B0F8C">
        <w:rPr>
          <w:rFonts w:ascii="Times New Roman" w:eastAsia="Calibri" w:hAnsi="Times New Roman"/>
          <w:sz w:val="28"/>
          <w:szCs w:val="28"/>
          <w:lang w:val="ru-RU"/>
        </w:rPr>
        <w:t xml:space="preserve"> </w:t>
      </w:r>
      <w:r w:rsidRPr="009B0F8C">
        <w:rPr>
          <w:rFonts w:ascii="Times New Roman" w:eastAsia="Calibri" w:hAnsi="Times New Roman"/>
          <w:sz w:val="28"/>
          <w:szCs w:val="28"/>
          <w:lang w:val="ru-RU"/>
        </w:rPr>
        <w:t>к проведению, задания</w:t>
      </w:r>
      <w:r w:rsidRPr="009B0F8C">
        <w:rPr>
          <w:rFonts w:ascii="Times New Roman" w:hAnsi="Times New Roman"/>
          <w:sz w:val="28"/>
          <w:szCs w:val="28"/>
          <w:lang w:val="ru-RU"/>
        </w:rPr>
        <w:t xml:space="preserve"> </w:t>
      </w:r>
      <w:r w:rsidRPr="009B0F8C">
        <w:rPr>
          <w:rFonts w:ascii="Times New Roman" w:eastAsia="Calibri" w:hAnsi="Times New Roman"/>
          <w:sz w:val="28"/>
          <w:szCs w:val="28"/>
          <w:lang w:val="ru-RU"/>
        </w:rPr>
        <w:t>и критерии оце</w:t>
      </w:r>
      <w:r w:rsidR="0000111F" w:rsidRPr="009B0F8C">
        <w:rPr>
          <w:rFonts w:ascii="Times New Roman" w:eastAsia="Calibri" w:hAnsi="Times New Roman"/>
          <w:sz w:val="28"/>
          <w:szCs w:val="28"/>
          <w:lang w:val="ru-RU"/>
        </w:rPr>
        <w:t>нивания школьного этапа всеросс</w:t>
      </w:r>
      <w:r w:rsidRPr="009B0F8C">
        <w:rPr>
          <w:rFonts w:ascii="Times New Roman" w:eastAsia="Calibri" w:hAnsi="Times New Roman"/>
          <w:sz w:val="28"/>
          <w:szCs w:val="28"/>
          <w:lang w:val="ru-RU"/>
        </w:rPr>
        <w:t>ийской олимпиады школьников по</w:t>
      </w:r>
      <w:r w:rsidR="0000111F" w:rsidRPr="009B0F8C">
        <w:rPr>
          <w:rFonts w:ascii="Times New Roman" w:hAnsi="Times New Roman"/>
          <w:sz w:val="28"/>
          <w:szCs w:val="28"/>
          <w:lang w:val="ru-RU"/>
        </w:rPr>
        <w:t xml:space="preserve"> основам безопасности жизнедеятельности</w:t>
      </w:r>
      <w:r w:rsidRPr="009B0F8C">
        <w:rPr>
          <w:rFonts w:ascii="Times New Roman" w:eastAsia="Calibri" w:hAnsi="Times New Roman"/>
          <w:sz w:val="28"/>
          <w:szCs w:val="28"/>
          <w:lang w:val="ru-RU"/>
        </w:rPr>
        <w:t xml:space="preserve"> 201</w:t>
      </w:r>
      <w:r w:rsidR="00605D39">
        <w:rPr>
          <w:rFonts w:ascii="Times New Roman" w:eastAsia="Calibri" w:hAnsi="Times New Roman"/>
          <w:sz w:val="28"/>
          <w:szCs w:val="28"/>
          <w:lang w:val="ru-RU"/>
        </w:rPr>
        <w:t>9</w:t>
      </w:r>
      <w:r w:rsidRPr="009B0F8C">
        <w:rPr>
          <w:rFonts w:ascii="Times New Roman" w:eastAsia="Calibri" w:hAnsi="Times New Roman"/>
          <w:sz w:val="28"/>
          <w:szCs w:val="28"/>
          <w:lang w:val="ru-RU"/>
        </w:rPr>
        <w:t xml:space="preserve">года  </w:t>
      </w:r>
    </w:p>
    <w:p w:rsidR="009B0F8C" w:rsidRDefault="009B0F8C" w:rsidP="00D32D1B">
      <w:pPr>
        <w:spacing w:line="240" w:lineRule="exact"/>
        <w:rPr>
          <w:rFonts w:ascii="Times New Roman" w:eastAsia="Calibri" w:hAnsi="Times New Roman"/>
          <w:b/>
          <w:sz w:val="28"/>
          <w:szCs w:val="28"/>
          <w:lang w:val="ru-RU"/>
        </w:rPr>
      </w:pPr>
    </w:p>
    <w:p w:rsidR="00D32D1B" w:rsidRPr="009B0F8C" w:rsidRDefault="00D32D1B" w:rsidP="00D32D1B">
      <w:pPr>
        <w:spacing w:line="240" w:lineRule="exact"/>
        <w:rPr>
          <w:rFonts w:ascii="Times New Roman" w:eastAsia="Calibri" w:hAnsi="Times New Roman"/>
          <w:b/>
          <w:sz w:val="28"/>
          <w:szCs w:val="28"/>
          <w:lang w:val="ru-RU"/>
        </w:rPr>
      </w:pPr>
      <w:r w:rsidRPr="009B0F8C">
        <w:rPr>
          <w:rFonts w:ascii="Times New Roman" w:eastAsia="Calibri" w:hAnsi="Times New Roman"/>
          <w:b/>
          <w:sz w:val="28"/>
          <w:szCs w:val="28"/>
          <w:lang w:val="ru-RU"/>
        </w:rPr>
        <w:t>Постановили:</w:t>
      </w:r>
    </w:p>
    <w:p w:rsidR="00D32D1B" w:rsidRPr="009B0F8C" w:rsidRDefault="00D32D1B" w:rsidP="00605D39">
      <w:pPr>
        <w:numPr>
          <w:ilvl w:val="0"/>
          <w:numId w:val="38"/>
        </w:numPr>
        <w:spacing w:line="240" w:lineRule="auto"/>
        <w:ind w:hanging="720"/>
        <w:jc w:val="both"/>
        <w:rPr>
          <w:rFonts w:ascii="Times New Roman" w:eastAsia="Calibri" w:hAnsi="Times New Roman"/>
          <w:sz w:val="28"/>
          <w:szCs w:val="28"/>
          <w:lang w:val="ru-RU"/>
        </w:rPr>
      </w:pPr>
      <w:r w:rsidRPr="009B0F8C">
        <w:rPr>
          <w:rFonts w:ascii="Times New Roman" w:eastAsia="Calibri" w:hAnsi="Times New Roman"/>
          <w:sz w:val="28"/>
          <w:szCs w:val="28"/>
          <w:lang w:val="ru-RU"/>
        </w:rPr>
        <w:t>Требования</w:t>
      </w:r>
      <w:r w:rsidR="0000111F" w:rsidRPr="009B0F8C">
        <w:rPr>
          <w:rFonts w:ascii="Times New Roman" w:eastAsia="Calibri" w:hAnsi="Times New Roman"/>
          <w:sz w:val="28"/>
          <w:szCs w:val="28"/>
          <w:lang w:val="ru-RU"/>
        </w:rPr>
        <w:t xml:space="preserve"> </w:t>
      </w:r>
      <w:r w:rsidRPr="009B0F8C">
        <w:rPr>
          <w:rFonts w:ascii="Times New Roman" w:eastAsia="Calibri" w:hAnsi="Times New Roman"/>
          <w:sz w:val="28"/>
          <w:szCs w:val="28"/>
          <w:lang w:val="ru-RU"/>
        </w:rPr>
        <w:t>к проведению, задания</w:t>
      </w:r>
      <w:r w:rsidRPr="009B0F8C">
        <w:rPr>
          <w:rFonts w:ascii="Times New Roman" w:hAnsi="Times New Roman"/>
          <w:sz w:val="28"/>
          <w:szCs w:val="28"/>
          <w:lang w:val="ru-RU"/>
        </w:rPr>
        <w:t xml:space="preserve"> </w:t>
      </w:r>
      <w:r w:rsidRPr="009B0F8C">
        <w:rPr>
          <w:rFonts w:ascii="Times New Roman" w:eastAsia="Calibri" w:hAnsi="Times New Roman"/>
          <w:sz w:val="28"/>
          <w:szCs w:val="28"/>
          <w:lang w:val="ru-RU"/>
        </w:rPr>
        <w:t>и крите</w:t>
      </w:r>
      <w:r w:rsidR="0000111F" w:rsidRPr="009B0F8C">
        <w:rPr>
          <w:rFonts w:ascii="Times New Roman" w:eastAsia="Calibri" w:hAnsi="Times New Roman"/>
          <w:sz w:val="28"/>
          <w:szCs w:val="28"/>
          <w:lang w:val="ru-RU"/>
        </w:rPr>
        <w:t>рии оценивания школьного этапа всеросс</w:t>
      </w:r>
      <w:r w:rsidRPr="009B0F8C">
        <w:rPr>
          <w:rFonts w:ascii="Times New Roman" w:eastAsia="Calibri" w:hAnsi="Times New Roman"/>
          <w:sz w:val="28"/>
          <w:szCs w:val="28"/>
          <w:lang w:val="ru-RU"/>
        </w:rPr>
        <w:t>ийской олимпиады школьников по</w:t>
      </w:r>
      <w:r w:rsidR="0000111F" w:rsidRPr="009B0F8C">
        <w:rPr>
          <w:rFonts w:ascii="Times New Roman" w:hAnsi="Times New Roman"/>
          <w:sz w:val="28"/>
          <w:szCs w:val="28"/>
          <w:lang w:val="ru-RU"/>
        </w:rPr>
        <w:t xml:space="preserve"> основам безопасности жизнедеятельности</w:t>
      </w:r>
      <w:r w:rsidRPr="009B0F8C">
        <w:rPr>
          <w:rFonts w:ascii="Times New Roman" w:hAnsi="Times New Roman"/>
          <w:sz w:val="28"/>
          <w:szCs w:val="28"/>
          <w:lang w:val="ru-RU"/>
        </w:rPr>
        <w:t xml:space="preserve"> </w:t>
      </w:r>
      <w:r w:rsidRPr="009B0F8C">
        <w:rPr>
          <w:rFonts w:ascii="Times New Roman" w:eastAsia="Calibri" w:hAnsi="Times New Roman"/>
          <w:sz w:val="28"/>
          <w:szCs w:val="28"/>
          <w:lang w:val="ru-RU"/>
        </w:rPr>
        <w:t xml:space="preserve"> 201</w:t>
      </w:r>
      <w:r w:rsidR="00605D39">
        <w:rPr>
          <w:rFonts w:ascii="Times New Roman" w:eastAsia="Calibri" w:hAnsi="Times New Roman"/>
          <w:sz w:val="28"/>
          <w:szCs w:val="28"/>
          <w:lang w:val="ru-RU"/>
        </w:rPr>
        <w:t>8</w:t>
      </w:r>
      <w:r w:rsidRPr="009B0F8C">
        <w:rPr>
          <w:rFonts w:ascii="Times New Roman" w:eastAsia="Calibri" w:hAnsi="Times New Roman"/>
          <w:sz w:val="28"/>
          <w:szCs w:val="28"/>
          <w:lang w:val="ru-RU"/>
        </w:rPr>
        <w:t xml:space="preserve"> года утвердить.</w:t>
      </w:r>
    </w:p>
    <w:p w:rsidR="00D32D1B" w:rsidRPr="009B0F8C" w:rsidRDefault="00D32D1B" w:rsidP="00D32D1B">
      <w:pPr>
        <w:spacing w:line="240" w:lineRule="exact"/>
        <w:rPr>
          <w:rFonts w:ascii="Times New Roman" w:eastAsia="Calibri" w:hAnsi="Times New Roman"/>
          <w:sz w:val="28"/>
          <w:szCs w:val="28"/>
          <w:lang w:val="ru-RU"/>
        </w:rPr>
      </w:pPr>
    </w:p>
    <w:p w:rsidR="00D32D1B" w:rsidRPr="009B0F8C" w:rsidRDefault="00D32D1B" w:rsidP="00D32D1B">
      <w:pPr>
        <w:spacing w:line="240" w:lineRule="exact"/>
        <w:rPr>
          <w:rFonts w:ascii="Times New Roman" w:eastAsia="Calibri" w:hAnsi="Times New Roman"/>
          <w:sz w:val="28"/>
          <w:szCs w:val="28"/>
          <w:lang w:val="ru-RU"/>
        </w:rPr>
      </w:pPr>
    </w:p>
    <w:p w:rsidR="00D32D1B" w:rsidRPr="009B0F8C" w:rsidRDefault="00D32D1B" w:rsidP="009B0F8C">
      <w:pPr>
        <w:spacing w:after="0" w:line="240" w:lineRule="auto"/>
        <w:rPr>
          <w:rFonts w:ascii="Times New Roman" w:eastAsia="Calibri" w:hAnsi="Times New Roman"/>
          <w:sz w:val="28"/>
          <w:szCs w:val="28"/>
          <w:lang w:val="ru-RU"/>
        </w:rPr>
      </w:pPr>
      <w:r w:rsidRPr="009B0F8C">
        <w:rPr>
          <w:rFonts w:ascii="Times New Roman" w:eastAsia="Calibri" w:hAnsi="Times New Roman"/>
          <w:sz w:val="28"/>
          <w:szCs w:val="28"/>
          <w:lang w:val="ru-RU"/>
        </w:rPr>
        <w:t>Председатель муниципальной предметно-методической комиссии,</w:t>
      </w:r>
    </w:p>
    <w:p w:rsidR="00D32D1B" w:rsidRPr="009B0F8C" w:rsidRDefault="001E783C" w:rsidP="009B0F8C">
      <w:pPr>
        <w:spacing w:after="0" w:line="240" w:lineRule="auto"/>
        <w:rPr>
          <w:rFonts w:ascii="Times New Roman" w:eastAsia="Calibri" w:hAnsi="Times New Roman"/>
          <w:sz w:val="28"/>
          <w:szCs w:val="28"/>
          <w:lang w:val="ru-RU"/>
        </w:rPr>
      </w:pPr>
      <w:r>
        <w:rPr>
          <w:rFonts w:ascii="Times New Roman" w:eastAsia="Calibri" w:hAnsi="Times New Roman"/>
          <w:sz w:val="28"/>
          <w:szCs w:val="28"/>
          <w:lang w:val="ru-RU"/>
        </w:rPr>
        <w:t>эксперт</w:t>
      </w:r>
      <w:r w:rsidR="00D32D1B" w:rsidRPr="009B0F8C">
        <w:rPr>
          <w:rFonts w:ascii="Times New Roman" w:eastAsia="Calibri" w:hAnsi="Times New Roman"/>
          <w:sz w:val="28"/>
          <w:szCs w:val="28"/>
          <w:lang w:val="ru-RU"/>
        </w:rPr>
        <w:t xml:space="preserve"> информационно-методического отдела</w:t>
      </w:r>
    </w:p>
    <w:p w:rsidR="00D32D1B" w:rsidRPr="009B0F8C" w:rsidRDefault="00D32D1B" w:rsidP="009B0F8C">
      <w:pPr>
        <w:spacing w:after="0" w:line="240" w:lineRule="auto"/>
        <w:rPr>
          <w:rFonts w:ascii="Times New Roman" w:eastAsia="Calibri" w:hAnsi="Times New Roman"/>
          <w:sz w:val="28"/>
          <w:szCs w:val="28"/>
          <w:lang w:val="ru-RU"/>
        </w:rPr>
      </w:pPr>
      <w:r w:rsidRPr="009B0F8C">
        <w:rPr>
          <w:rFonts w:ascii="Times New Roman" w:eastAsia="Calibri" w:hAnsi="Times New Roman"/>
          <w:sz w:val="28"/>
          <w:szCs w:val="28"/>
          <w:lang w:val="ru-RU"/>
        </w:rPr>
        <w:t xml:space="preserve">МКУ «Центр обслуживания отрасли образования» </w:t>
      </w:r>
    </w:p>
    <w:p w:rsidR="00D32D1B" w:rsidRPr="009B0F8C" w:rsidRDefault="00D32D1B" w:rsidP="009B0F8C">
      <w:pPr>
        <w:tabs>
          <w:tab w:val="left" w:pos="7930"/>
        </w:tabs>
        <w:spacing w:after="0" w:line="240" w:lineRule="auto"/>
        <w:rPr>
          <w:rFonts w:ascii="Times New Roman" w:eastAsia="Calibri" w:hAnsi="Times New Roman"/>
          <w:sz w:val="28"/>
          <w:szCs w:val="28"/>
          <w:lang w:val="ru-RU"/>
        </w:rPr>
      </w:pPr>
      <w:proofErr w:type="spellStart"/>
      <w:r w:rsidRPr="009B0F8C">
        <w:rPr>
          <w:rFonts w:ascii="Times New Roman" w:eastAsia="Calibri" w:hAnsi="Times New Roman"/>
          <w:sz w:val="28"/>
          <w:szCs w:val="28"/>
          <w:lang w:val="ru-RU"/>
        </w:rPr>
        <w:t>Грачёвского</w:t>
      </w:r>
      <w:proofErr w:type="spellEnd"/>
      <w:r w:rsidRPr="009B0F8C">
        <w:rPr>
          <w:rFonts w:ascii="Times New Roman" w:eastAsia="Calibri" w:hAnsi="Times New Roman"/>
          <w:sz w:val="28"/>
          <w:szCs w:val="28"/>
          <w:lang w:val="ru-RU"/>
        </w:rPr>
        <w:t xml:space="preserve"> муниципального района                                         </w:t>
      </w:r>
      <w:r w:rsidR="009B0F8C">
        <w:rPr>
          <w:rFonts w:ascii="Times New Roman" w:eastAsia="Calibri" w:hAnsi="Times New Roman"/>
          <w:sz w:val="28"/>
          <w:szCs w:val="28"/>
          <w:lang w:val="ru-RU"/>
        </w:rPr>
        <w:t>Э.Ю. Долгополова</w:t>
      </w:r>
    </w:p>
    <w:p w:rsidR="00D32D1B" w:rsidRPr="009B0F8C" w:rsidRDefault="00D32D1B" w:rsidP="009B0F8C">
      <w:pPr>
        <w:spacing w:after="0" w:line="240" w:lineRule="exact"/>
        <w:rPr>
          <w:rFonts w:eastAsia="Calibri"/>
          <w:sz w:val="28"/>
          <w:szCs w:val="28"/>
          <w:lang w:val="ru-RU"/>
        </w:rPr>
      </w:pPr>
    </w:p>
    <w:p w:rsidR="00D32D1B" w:rsidRPr="009B0F8C" w:rsidRDefault="00D32D1B" w:rsidP="00D32D1B">
      <w:pPr>
        <w:spacing w:line="240" w:lineRule="exact"/>
        <w:rPr>
          <w:rFonts w:eastAsia="Calibri"/>
          <w:sz w:val="28"/>
          <w:szCs w:val="28"/>
          <w:lang w:val="ru-RU"/>
        </w:rPr>
      </w:pPr>
    </w:p>
    <w:p w:rsidR="00D32D1B" w:rsidRPr="009B0F8C" w:rsidRDefault="00D32D1B" w:rsidP="00D32D1B">
      <w:pPr>
        <w:spacing w:line="240" w:lineRule="exact"/>
        <w:rPr>
          <w:rFonts w:eastAsia="Calibri"/>
          <w:sz w:val="28"/>
          <w:szCs w:val="28"/>
          <w:lang w:val="ru-RU"/>
        </w:rPr>
      </w:pPr>
    </w:p>
    <w:p w:rsidR="00D32D1B" w:rsidRDefault="00D32D1B" w:rsidP="00D32D1B">
      <w:pPr>
        <w:spacing w:line="240" w:lineRule="exact"/>
        <w:rPr>
          <w:rFonts w:eastAsia="Calibri"/>
          <w:sz w:val="28"/>
          <w:szCs w:val="28"/>
          <w:lang w:val="ru-RU"/>
        </w:rPr>
      </w:pPr>
    </w:p>
    <w:p w:rsidR="006F2272" w:rsidRPr="009B0F8C" w:rsidRDefault="006F2272" w:rsidP="00D32D1B">
      <w:pPr>
        <w:spacing w:line="240" w:lineRule="exact"/>
        <w:rPr>
          <w:rFonts w:eastAsia="Calibri"/>
          <w:sz w:val="28"/>
          <w:szCs w:val="28"/>
          <w:lang w:val="ru-RU"/>
        </w:rPr>
      </w:pPr>
    </w:p>
    <w:p w:rsidR="004C5267" w:rsidRPr="009B0F8C" w:rsidRDefault="009A6A85" w:rsidP="009B0F8C">
      <w:pPr>
        <w:widowControl w:val="0"/>
        <w:numPr>
          <w:ilvl w:val="1"/>
          <w:numId w:val="3"/>
        </w:numPr>
        <w:tabs>
          <w:tab w:val="clear" w:pos="1440"/>
          <w:tab w:val="num" w:pos="3940"/>
        </w:tabs>
        <w:overflowPunct w:val="0"/>
        <w:autoSpaceDE w:val="0"/>
        <w:autoSpaceDN w:val="0"/>
        <w:adjustRightInd w:val="0"/>
        <w:spacing w:after="0" w:line="240" w:lineRule="auto"/>
        <w:ind w:left="3940" w:hanging="237"/>
        <w:jc w:val="both"/>
        <w:rPr>
          <w:rFonts w:ascii="Times New Roman" w:hAnsi="Times New Roman"/>
          <w:b/>
          <w:bCs/>
          <w:sz w:val="28"/>
          <w:szCs w:val="28"/>
        </w:rPr>
      </w:pPr>
      <w:bookmarkStart w:id="0" w:name="page5"/>
      <w:bookmarkEnd w:id="0"/>
      <w:r w:rsidRPr="009B0F8C">
        <w:rPr>
          <w:rFonts w:ascii="Times New Roman" w:hAnsi="Times New Roman"/>
          <w:b/>
          <w:bCs/>
          <w:sz w:val="28"/>
          <w:szCs w:val="28"/>
        </w:rPr>
        <w:lastRenderedPageBreak/>
        <w:t xml:space="preserve">Общие положения </w:t>
      </w:r>
    </w:p>
    <w:p w:rsidR="004C5267" w:rsidRPr="009B0F8C" w:rsidRDefault="009A6A85" w:rsidP="009B0F8C">
      <w:pPr>
        <w:widowControl w:val="0"/>
        <w:numPr>
          <w:ilvl w:val="0"/>
          <w:numId w:val="4"/>
        </w:numPr>
        <w:tabs>
          <w:tab w:val="clear" w:pos="720"/>
          <w:tab w:val="num" w:pos="1397"/>
        </w:tabs>
        <w:overflowPunct w:val="0"/>
        <w:autoSpaceDE w:val="0"/>
        <w:autoSpaceDN w:val="0"/>
        <w:adjustRightInd w:val="0"/>
        <w:spacing w:after="0" w:line="240" w:lineRule="auto"/>
        <w:ind w:left="0" w:firstLine="721"/>
        <w:jc w:val="both"/>
        <w:rPr>
          <w:rFonts w:ascii="Times New Roman" w:hAnsi="Times New Roman"/>
          <w:sz w:val="28"/>
          <w:szCs w:val="28"/>
          <w:lang w:val="ru-RU"/>
        </w:rPr>
      </w:pPr>
      <w:r w:rsidRPr="009B0F8C">
        <w:rPr>
          <w:rFonts w:ascii="Times New Roman" w:hAnsi="Times New Roman"/>
          <w:sz w:val="28"/>
          <w:szCs w:val="28"/>
          <w:lang w:val="ru-RU"/>
        </w:rPr>
        <w:t xml:space="preserve">Настоящие требования к проведению </w:t>
      </w:r>
      <w:r w:rsidR="002A5508" w:rsidRPr="009B0F8C">
        <w:rPr>
          <w:rFonts w:ascii="Times New Roman" w:hAnsi="Times New Roman"/>
          <w:sz w:val="28"/>
          <w:szCs w:val="28"/>
          <w:lang w:val="ru-RU"/>
        </w:rPr>
        <w:t>школьного</w:t>
      </w:r>
      <w:r w:rsidR="0000111F" w:rsidRPr="009B0F8C">
        <w:rPr>
          <w:rFonts w:ascii="Times New Roman" w:hAnsi="Times New Roman"/>
          <w:sz w:val="28"/>
          <w:szCs w:val="28"/>
          <w:lang w:val="ru-RU"/>
        </w:rPr>
        <w:t xml:space="preserve"> этапа в</w:t>
      </w:r>
      <w:r w:rsidRPr="009B0F8C">
        <w:rPr>
          <w:rFonts w:ascii="Times New Roman" w:hAnsi="Times New Roman"/>
          <w:sz w:val="28"/>
          <w:szCs w:val="28"/>
          <w:lang w:val="ru-RU"/>
        </w:rPr>
        <w:t xml:space="preserve">сероссийской олимпиады школьников (далее - Олимпиада) по основам безопасности жизнедеятельности (далее - ОБЖ) составлены на основе Порядка проведения всероссийской олимпиады школьников, утвержденного приказом </w:t>
      </w:r>
      <w:proofErr w:type="spellStart"/>
      <w:r w:rsidRPr="009B0F8C">
        <w:rPr>
          <w:rFonts w:ascii="Times New Roman" w:hAnsi="Times New Roman"/>
          <w:sz w:val="28"/>
          <w:szCs w:val="28"/>
          <w:lang w:val="ru-RU"/>
        </w:rPr>
        <w:t>Минобрнауки</w:t>
      </w:r>
      <w:proofErr w:type="spellEnd"/>
      <w:r w:rsidRPr="009B0F8C">
        <w:rPr>
          <w:rFonts w:ascii="Times New Roman" w:hAnsi="Times New Roman"/>
          <w:sz w:val="28"/>
          <w:szCs w:val="28"/>
          <w:lang w:val="ru-RU"/>
        </w:rPr>
        <w:t xml:space="preserve"> России от 18 ноября 2013 г. № 1252.</w:t>
      </w:r>
    </w:p>
    <w:p w:rsidR="004C5267" w:rsidRPr="009B0F8C" w:rsidRDefault="009A6A85" w:rsidP="009B0F8C">
      <w:pPr>
        <w:widowControl w:val="0"/>
        <w:autoSpaceDE w:val="0"/>
        <w:autoSpaceDN w:val="0"/>
        <w:adjustRightInd w:val="0"/>
        <w:spacing w:after="0" w:line="240" w:lineRule="auto"/>
        <w:ind w:left="720"/>
        <w:jc w:val="both"/>
        <w:rPr>
          <w:rFonts w:ascii="Times New Roman" w:hAnsi="Times New Roman"/>
          <w:sz w:val="28"/>
          <w:szCs w:val="28"/>
          <w:lang w:val="ru-RU"/>
        </w:rPr>
      </w:pPr>
      <w:r w:rsidRPr="009B0F8C">
        <w:rPr>
          <w:rFonts w:ascii="Times New Roman" w:hAnsi="Times New Roman"/>
          <w:sz w:val="28"/>
          <w:szCs w:val="28"/>
          <w:lang w:val="ru-RU"/>
        </w:rPr>
        <w:t>1.2. Основными целями Олимпиады по ОБЖ являются:</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выявление и развитие у обучающихся творческих способностей и интереса к научно-исследовательской деятельности в области безопасности жизнедеятельности,</w:t>
      </w: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создание необходимых условий для поддержки одаренных детей, пропаганда научных знаний по проблемам безопасности и защиты личности, общества, государства;</w:t>
      </w:r>
    </w:p>
    <w:p w:rsidR="004C5267" w:rsidRPr="009B0F8C" w:rsidRDefault="00687564" w:rsidP="009B0F8C">
      <w:pPr>
        <w:widowControl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 xml:space="preserve">  </w:t>
      </w:r>
      <w:r w:rsidR="009B0F8C">
        <w:rPr>
          <w:rFonts w:ascii="Times New Roman" w:hAnsi="Times New Roman"/>
          <w:sz w:val="28"/>
          <w:szCs w:val="28"/>
          <w:lang w:val="ru-RU"/>
        </w:rPr>
        <w:t xml:space="preserve">- </w:t>
      </w:r>
      <w:r w:rsidR="009A6A85" w:rsidRPr="009B0F8C">
        <w:rPr>
          <w:rFonts w:ascii="Times New Roman" w:hAnsi="Times New Roman"/>
          <w:sz w:val="28"/>
          <w:szCs w:val="28"/>
          <w:lang w:val="ru-RU"/>
        </w:rPr>
        <w:t>пропаганда и популяризация среди молодежи здорового и безопасного образа жизни;</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4C5267" w:rsidRPr="009B0F8C" w:rsidRDefault="009A6A85" w:rsidP="009B0F8C">
      <w:pPr>
        <w:widowControl w:val="0"/>
        <w:autoSpaceDE w:val="0"/>
        <w:autoSpaceDN w:val="0"/>
        <w:adjustRightInd w:val="0"/>
        <w:spacing w:after="0" w:line="240" w:lineRule="auto"/>
        <w:ind w:left="720"/>
        <w:rPr>
          <w:rFonts w:ascii="Times New Roman" w:hAnsi="Times New Roman"/>
          <w:sz w:val="28"/>
          <w:szCs w:val="28"/>
          <w:lang w:val="ru-RU"/>
        </w:rPr>
      </w:pPr>
      <w:r w:rsidRPr="009B0F8C">
        <w:rPr>
          <w:rFonts w:ascii="Times New Roman" w:hAnsi="Times New Roman"/>
          <w:sz w:val="28"/>
          <w:szCs w:val="28"/>
          <w:lang w:val="ru-RU"/>
        </w:rPr>
        <w:t>1.3. Основные задачи Олимпиады по ОБЖ:</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определение уровня теоретической и практической подготовленности участников Олимпиады, обеспечивающей успешные действия при решении вопросов личной и общественной безопасности, умений оказания само- и взаимопомощи, систематизировать знания по вопросам безопасности жизнедеятельности и эффективно применять их в повседневной жизни;</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развитие бдительности, осмотрительности, разумной осторожности и педагогической ориентированности (установки) на выявление и принятие во внимание различных негативных факторов при оценке угроз и опасностей и преодоление их трудностей;</w:t>
      </w:r>
    </w:p>
    <w:p w:rsidR="004C5267" w:rsidRPr="009B0F8C" w:rsidRDefault="009B0F8C"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w:t>
      </w:r>
      <w:r w:rsidR="009A6A85" w:rsidRPr="009B0F8C">
        <w:rPr>
          <w:rFonts w:ascii="Times New Roman" w:hAnsi="Times New Roman"/>
          <w:sz w:val="28"/>
          <w:szCs w:val="28"/>
          <w:lang w:val="ru-RU"/>
        </w:rPr>
        <w:t>совершенствование правового, нравственного, эстетического и экономического понимания задач безопасности жизнедеятельности;</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формирование взглядов, убеждений, идеалов жизненной позиции, согласующихся с Декларацией прав человека и Стратегией национальной безопасности Российской Федерации до 2020 г.;</w:t>
      </w: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формирование об</w:t>
      </w:r>
      <w:r w:rsidR="0000111F" w:rsidRPr="009B0F8C">
        <w:rPr>
          <w:rFonts w:ascii="Times New Roman" w:hAnsi="Times New Roman"/>
          <w:sz w:val="28"/>
          <w:szCs w:val="28"/>
          <w:lang w:val="ru-RU"/>
        </w:rPr>
        <w:t>щественного мнения в поддержке в</w:t>
      </w:r>
      <w:r w:rsidR="009A6A85" w:rsidRPr="009B0F8C">
        <w:rPr>
          <w:rFonts w:ascii="Times New Roman" w:hAnsi="Times New Roman"/>
          <w:sz w:val="28"/>
          <w:szCs w:val="28"/>
          <w:lang w:val="ru-RU"/>
        </w:rPr>
        <w:t>сероссийской олимпиады школьников по ОБЖ и вовлечения в нее возможно большего числа обучающихся образовательных организаций.</w:t>
      </w:r>
    </w:p>
    <w:p w:rsidR="002A5508" w:rsidRPr="009B0F8C" w:rsidRDefault="009A6A85" w:rsidP="009B0F8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9B0F8C">
        <w:rPr>
          <w:rFonts w:ascii="Times New Roman" w:hAnsi="Times New Roman"/>
          <w:sz w:val="28"/>
          <w:szCs w:val="28"/>
          <w:lang w:val="ru-RU"/>
        </w:rPr>
        <w:t xml:space="preserve">1.4. Для проведения </w:t>
      </w:r>
      <w:r w:rsidR="002A5508" w:rsidRPr="009B0F8C">
        <w:rPr>
          <w:rFonts w:ascii="Times New Roman" w:hAnsi="Times New Roman"/>
          <w:sz w:val="28"/>
          <w:szCs w:val="28"/>
          <w:lang w:val="ru-RU"/>
        </w:rPr>
        <w:t>школьного</w:t>
      </w:r>
      <w:r w:rsidRPr="009B0F8C">
        <w:rPr>
          <w:rFonts w:ascii="Times New Roman" w:hAnsi="Times New Roman"/>
          <w:sz w:val="28"/>
          <w:szCs w:val="28"/>
          <w:lang w:val="ru-RU"/>
        </w:rPr>
        <w:t xml:space="preserve"> этапа Олимпиады создаются Организационный комитет (далее - Оргкомитет) и Жюри.</w:t>
      </w:r>
      <w:r w:rsidR="002A5508" w:rsidRPr="009B0F8C">
        <w:rPr>
          <w:rFonts w:ascii="Times New Roman" w:hAnsi="Times New Roman"/>
          <w:sz w:val="28"/>
          <w:szCs w:val="28"/>
          <w:lang w:val="ru-RU"/>
        </w:rPr>
        <w:t xml:space="preserve">  </w:t>
      </w:r>
      <w:bookmarkStart w:id="1" w:name="page7"/>
      <w:bookmarkEnd w:id="1"/>
    </w:p>
    <w:p w:rsidR="004C5267" w:rsidRPr="009B0F8C" w:rsidRDefault="009A6A85" w:rsidP="009B0F8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9B0F8C">
        <w:rPr>
          <w:rFonts w:ascii="Times New Roman" w:hAnsi="Times New Roman"/>
          <w:sz w:val="28"/>
          <w:szCs w:val="28"/>
          <w:lang w:val="ru-RU"/>
        </w:rPr>
        <w:t xml:space="preserve">1.5. Для обеспечения деятельности Оргкомитета Олимпиады может создаваться рабочая группа. Рабочая группа формируется из </w:t>
      </w:r>
      <w:r w:rsidR="0000111F" w:rsidRPr="009B0F8C">
        <w:rPr>
          <w:rFonts w:ascii="Times New Roman" w:hAnsi="Times New Roman"/>
          <w:sz w:val="28"/>
          <w:szCs w:val="28"/>
          <w:lang w:val="ru-RU"/>
        </w:rPr>
        <w:t xml:space="preserve">представителей отдела образования </w:t>
      </w:r>
      <w:r w:rsidRPr="009B0F8C">
        <w:rPr>
          <w:rFonts w:ascii="Times New Roman" w:hAnsi="Times New Roman"/>
          <w:sz w:val="28"/>
          <w:szCs w:val="28"/>
          <w:lang w:val="ru-RU"/>
        </w:rPr>
        <w:t xml:space="preserve"> и образовательных организаций, на базе которых проводится Олимпиада.</w:t>
      </w:r>
    </w:p>
    <w:p w:rsidR="004C5267" w:rsidRPr="009B0F8C" w:rsidRDefault="009A6A85" w:rsidP="009B0F8C">
      <w:pPr>
        <w:widowControl w:val="0"/>
        <w:autoSpaceDE w:val="0"/>
        <w:autoSpaceDN w:val="0"/>
        <w:adjustRightInd w:val="0"/>
        <w:spacing w:after="0" w:line="240" w:lineRule="auto"/>
        <w:ind w:left="3440" w:hanging="20"/>
        <w:rPr>
          <w:rFonts w:ascii="Times New Roman" w:hAnsi="Times New Roman"/>
          <w:sz w:val="28"/>
          <w:szCs w:val="28"/>
          <w:lang w:val="ru-RU"/>
        </w:rPr>
      </w:pPr>
      <w:r w:rsidRPr="009B0F8C">
        <w:rPr>
          <w:rFonts w:ascii="Times New Roman" w:hAnsi="Times New Roman"/>
          <w:b/>
          <w:bCs/>
          <w:sz w:val="28"/>
          <w:szCs w:val="28"/>
          <w:lang w:val="ru-RU"/>
        </w:rPr>
        <w:t>2. Функции Оргкомитета</w:t>
      </w:r>
    </w:p>
    <w:p w:rsidR="004C5267" w:rsidRPr="009B0F8C" w:rsidRDefault="009A6A85"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 xml:space="preserve">2.1.Состав Оргкомитета </w:t>
      </w:r>
      <w:r w:rsidR="0000111F" w:rsidRPr="009B0F8C">
        <w:rPr>
          <w:rFonts w:ascii="Times New Roman" w:hAnsi="Times New Roman"/>
          <w:sz w:val="28"/>
          <w:szCs w:val="28"/>
          <w:lang w:val="ru-RU"/>
        </w:rPr>
        <w:t xml:space="preserve">школьного </w:t>
      </w:r>
      <w:r w:rsidRPr="009B0F8C">
        <w:rPr>
          <w:rFonts w:ascii="Times New Roman" w:hAnsi="Times New Roman"/>
          <w:sz w:val="28"/>
          <w:szCs w:val="28"/>
          <w:lang w:val="ru-RU"/>
        </w:rPr>
        <w:t xml:space="preserve">этапа Олимпиады утверждается </w:t>
      </w:r>
      <w:r w:rsidR="0000111F" w:rsidRPr="009B0F8C">
        <w:rPr>
          <w:rFonts w:ascii="Times New Roman" w:hAnsi="Times New Roman"/>
          <w:sz w:val="28"/>
          <w:szCs w:val="28"/>
          <w:lang w:val="ru-RU"/>
        </w:rPr>
        <w:t>отделом образования администрации Грачёвского муниципального района.</w:t>
      </w:r>
    </w:p>
    <w:p w:rsidR="004C5267" w:rsidRPr="009B0F8C" w:rsidRDefault="009A6A85" w:rsidP="009B0F8C">
      <w:pPr>
        <w:widowControl w:val="0"/>
        <w:autoSpaceDE w:val="0"/>
        <w:autoSpaceDN w:val="0"/>
        <w:adjustRightInd w:val="0"/>
        <w:spacing w:after="0" w:line="240" w:lineRule="auto"/>
        <w:ind w:hanging="20"/>
        <w:rPr>
          <w:rFonts w:ascii="Times New Roman" w:hAnsi="Times New Roman"/>
          <w:sz w:val="28"/>
          <w:szCs w:val="28"/>
          <w:lang w:val="ru-RU"/>
        </w:rPr>
      </w:pPr>
      <w:r w:rsidRPr="009B0F8C">
        <w:rPr>
          <w:rFonts w:ascii="Times New Roman" w:hAnsi="Times New Roman"/>
          <w:sz w:val="28"/>
          <w:szCs w:val="28"/>
          <w:lang w:val="ru-RU"/>
        </w:rPr>
        <w:t>2.1. Оргкомитет выполняет следующие функции:</w:t>
      </w:r>
    </w:p>
    <w:p w:rsidR="004C5267" w:rsidRPr="009B0F8C" w:rsidRDefault="004C5267" w:rsidP="009B0F8C">
      <w:pPr>
        <w:widowControl w:val="0"/>
        <w:autoSpaceDE w:val="0"/>
        <w:autoSpaceDN w:val="0"/>
        <w:adjustRightInd w:val="0"/>
        <w:spacing w:after="0" w:line="240" w:lineRule="auto"/>
        <w:ind w:hanging="20"/>
        <w:rPr>
          <w:rFonts w:ascii="Times New Roman" w:hAnsi="Times New Roman"/>
          <w:sz w:val="28"/>
          <w:szCs w:val="28"/>
          <w:lang w:val="ru-RU"/>
        </w:rPr>
      </w:pPr>
    </w:p>
    <w:p w:rsidR="004C5267" w:rsidRPr="009B0F8C" w:rsidRDefault="002A5508"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lastRenderedPageBreak/>
        <w:t>-</w:t>
      </w:r>
      <w:r w:rsidR="009A6A85" w:rsidRPr="009B0F8C">
        <w:rPr>
          <w:rFonts w:ascii="Times New Roman" w:hAnsi="Times New Roman"/>
          <w:sz w:val="28"/>
          <w:szCs w:val="28"/>
          <w:lang w:val="ru-RU"/>
        </w:rPr>
        <w:t xml:space="preserve">определяет организационно-технологическую модель проведения </w:t>
      </w:r>
      <w:r w:rsidR="00746DF5" w:rsidRPr="009B0F8C">
        <w:rPr>
          <w:rFonts w:ascii="Times New Roman" w:hAnsi="Times New Roman"/>
          <w:sz w:val="28"/>
          <w:szCs w:val="28"/>
          <w:lang w:val="ru-RU"/>
        </w:rPr>
        <w:t>школьного этапа О</w:t>
      </w:r>
      <w:r w:rsidR="009A6A85" w:rsidRPr="009B0F8C">
        <w:rPr>
          <w:rFonts w:ascii="Times New Roman" w:hAnsi="Times New Roman"/>
          <w:sz w:val="28"/>
          <w:szCs w:val="28"/>
          <w:lang w:val="ru-RU"/>
        </w:rPr>
        <w:t>лимпиады;</w:t>
      </w:r>
    </w:p>
    <w:p w:rsidR="004C5267" w:rsidRPr="009B0F8C" w:rsidRDefault="002A5508"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обеспечивает организацию и проведение </w:t>
      </w:r>
      <w:r w:rsidR="00746DF5" w:rsidRPr="009B0F8C">
        <w:rPr>
          <w:rFonts w:ascii="Times New Roman" w:hAnsi="Times New Roman"/>
          <w:sz w:val="28"/>
          <w:szCs w:val="28"/>
          <w:lang w:val="ru-RU"/>
        </w:rPr>
        <w:t xml:space="preserve">школьного </w:t>
      </w:r>
      <w:r w:rsidR="009A6A85" w:rsidRPr="009B0F8C">
        <w:rPr>
          <w:rFonts w:ascii="Times New Roman" w:hAnsi="Times New Roman"/>
          <w:sz w:val="28"/>
          <w:szCs w:val="28"/>
          <w:lang w:val="ru-RU"/>
        </w:rPr>
        <w:t xml:space="preserve">этапа олимпиады в соответствии с утвержденными </w:t>
      </w:r>
      <w:r w:rsidRPr="009B0F8C">
        <w:rPr>
          <w:rFonts w:ascii="Times New Roman" w:hAnsi="Times New Roman"/>
          <w:sz w:val="28"/>
          <w:szCs w:val="28"/>
          <w:lang w:val="ru-RU"/>
        </w:rPr>
        <w:t xml:space="preserve">муниципальной </w:t>
      </w:r>
      <w:r w:rsidR="009A6A85" w:rsidRPr="009B0F8C">
        <w:rPr>
          <w:rFonts w:ascii="Times New Roman" w:hAnsi="Times New Roman"/>
          <w:sz w:val="28"/>
          <w:szCs w:val="28"/>
          <w:lang w:val="ru-RU"/>
        </w:rPr>
        <w:t xml:space="preserve"> предметно-методической комиссией всероссийской олимпиады школьников по ОБЖ требованиями,</w:t>
      </w:r>
      <w:r w:rsidR="00746DF5"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Порядком проведения всероссийской олимпиады школьников, утвержденным приказом </w:t>
      </w:r>
      <w:proofErr w:type="spellStart"/>
      <w:r w:rsidR="009A6A85" w:rsidRPr="009B0F8C">
        <w:rPr>
          <w:rFonts w:ascii="Times New Roman" w:hAnsi="Times New Roman"/>
          <w:sz w:val="28"/>
          <w:szCs w:val="28"/>
          <w:lang w:val="ru-RU"/>
        </w:rPr>
        <w:t>Минобрнауки</w:t>
      </w:r>
      <w:proofErr w:type="spellEnd"/>
      <w:r w:rsidR="009A6A85" w:rsidRPr="009B0F8C">
        <w:rPr>
          <w:rFonts w:ascii="Times New Roman" w:hAnsi="Times New Roman"/>
          <w:sz w:val="28"/>
          <w:szCs w:val="28"/>
          <w:lang w:val="ru-RU"/>
        </w:rPr>
        <w:t xml:space="preserve"> России от 18 ноября 2013 г. № 1252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C5267" w:rsidRPr="009B0F8C" w:rsidRDefault="002A5508"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организует встречу, регистрацию, размещение участников Олимпиады и сопровождающих их лиц;</w:t>
      </w:r>
    </w:p>
    <w:p w:rsidR="004C5267" w:rsidRPr="009B0F8C" w:rsidRDefault="002A5508"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обеспечивает хранение олимпиадных заданий, несёт установленную законодательством Российской Федерации ответственность за их конфиденциальность;</w:t>
      </w:r>
    </w:p>
    <w:p w:rsidR="002A5508" w:rsidRPr="009B0F8C" w:rsidRDefault="002A5508"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осуществляет кодирование (обезличивание) олимпиадных работ </w:t>
      </w:r>
      <w:r w:rsidR="00746DF5" w:rsidRPr="009B0F8C">
        <w:rPr>
          <w:rFonts w:ascii="Times New Roman" w:hAnsi="Times New Roman"/>
          <w:sz w:val="28"/>
          <w:szCs w:val="28"/>
          <w:lang w:val="ru-RU"/>
        </w:rPr>
        <w:t>участников регионального этапа О</w:t>
      </w:r>
      <w:r w:rsidR="009A6A85" w:rsidRPr="009B0F8C">
        <w:rPr>
          <w:rFonts w:ascii="Times New Roman" w:hAnsi="Times New Roman"/>
          <w:sz w:val="28"/>
          <w:szCs w:val="28"/>
          <w:lang w:val="ru-RU"/>
        </w:rPr>
        <w:t>лимпиады;</w:t>
      </w:r>
      <w:r w:rsidRPr="009B0F8C">
        <w:rPr>
          <w:rFonts w:ascii="Times New Roman" w:hAnsi="Times New Roman"/>
          <w:sz w:val="28"/>
          <w:szCs w:val="28"/>
          <w:lang w:val="ru-RU"/>
        </w:rPr>
        <w:t xml:space="preserve">  </w:t>
      </w:r>
      <w:bookmarkStart w:id="2" w:name="page9"/>
      <w:bookmarkEnd w:id="2"/>
    </w:p>
    <w:p w:rsidR="004C5267" w:rsidRPr="009B0F8C" w:rsidRDefault="009A6A85" w:rsidP="009B0F8C">
      <w:pPr>
        <w:widowControl w:val="0"/>
        <w:overflowPunct w:val="0"/>
        <w:autoSpaceDE w:val="0"/>
        <w:autoSpaceDN w:val="0"/>
        <w:adjustRightInd w:val="0"/>
        <w:spacing w:after="0" w:line="240" w:lineRule="auto"/>
        <w:ind w:hanging="20"/>
        <w:jc w:val="both"/>
        <w:rPr>
          <w:rFonts w:ascii="Times New Roman" w:hAnsi="Times New Roman"/>
          <w:sz w:val="28"/>
          <w:szCs w:val="28"/>
          <w:lang w:val="ru-RU"/>
        </w:rPr>
      </w:pPr>
      <w:r w:rsidRPr="009B0F8C">
        <w:rPr>
          <w:rFonts w:ascii="Times New Roman" w:hAnsi="Times New Roman"/>
          <w:sz w:val="28"/>
          <w:szCs w:val="28"/>
          <w:lang w:val="ru-RU"/>
        </w:rPr>
        <w:t xml:space="preserve">несёт ответственность за жизнь и здоровье участников во время проведения </w:t>
      </w:r>
      <w:r w:rsidR="00746DF5" w:rsidRPr="009B0F8C">
        <w:rPr>
          <w:rFonts w:ascii="Times New Roman" w:hAnsi="Times New Roman"/>
          <w:sz w:val="28"/>
          <w:szCs w:val="28"/>
          <w:lang w:val="ru-RU"/>
        </w:rPr>
        <w:t xml:space="preserve">школьного </w:t>
      </w:r>
      <w:r w:rsidRPr="009B0F8C">
        <w:rPr>
          <w:rFonts w:ascii="Times New Roman" w:hAnsi="Times New Roman"/>
          <w:sz w:val="28"/>
          <w:szCs w:val="28"/>
          <w:lang w:val="ru-RU"/>
        </w:rPr>
        <w:t>этапа олимпиады;</w:t>
      </w:r>
    </w:p>
    <w:p w:rsidR="004C5267" w:rsidRPr="009B0F8C" w:rsidRDefault="009A6A85" w:rsidP="009B0F8C">
      <w:pPr>
        <w:widowControl w:val="0"/>
        <w:overflowPunct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 xml:space="preserve">обеспечивает участников Олимпиады и сопровождающих лиц программой проведения </w:t>
      </w:r>
      <w:r w:rsidR="00746DF5" w:rsidRPr="009B0F8C">
        <w:rPr>
          <w:rFonts w:ascii="Times New Roman" w:hAnsi="Times New Roman"/>
          <w:sz w:val="28"/>
          <w:szCs w:val="28"/>
          <w:lang w:val="ru-RU"/>
        </w:rPr>
        <w:t>Олимпиады</w:t>
      </w:r>
    </w:p>
    <w:p w:rsidR="004C5267" w:rsidRPr="009B0F8C" w:rsidRDefault="00A36863" w:rsidP="009B0F8C">
      <w:pPr>
        <w:widowControl w:val="0"/>
        <w:overflowPunct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обеспечивает Жюри помещением для работы, сейфом для хранения работ участников, техническими средствами (персональный компьютер, </w:t>
      </w:r>
      <w:proofErr w:type="spellStart"/>
      <w:r w:rsidR="009A6A85" w:rsidRPr="009B0F8C">
        <w:rPr>
          <w:rFonts w:ascii="Times New Roman" w:hAnsi="Times New Roman"/>
          <w:sz w:val="28"/>
          <w:szCs w:val="28"/>
          <w:lang w:val="ru-RU"/>
        </w:rPr>
        <w:t>ноутбук</w:t>
      </w:r>
      <w:proofErr w:type="gramStart"/>
      <w:r w:rsidR="009A6A85" w:rsidRPr="009B0F8C">
        <w:rPr>
          <w:rFonts w:ascii="Times New Roman" w:hAnsi="Times New Roman"/>
          <w:sz w:val="28"/>
          <w:szCs w:val="28"/>
          <w:lang w:val="ru-RU"/>
        </w:rPr>
        <w:t>,п</w:t>
      </w:r>
      <w:proofErr w:type="gramEnd"/>
      <w:r w:rsidR="009A6A85" w:rsidRPr="009B0F8C">
        <w:rPr>
          <w:rFonts w:ascii="Times New Roman" w:hAnsi="Times New Roman"/>
          <w:sz w:val="28"/>
          <w:szCs w:val="28"/>
          <w:lang w:val="ru-RU"/>
        </w:rPr>
        <w:t>ринтер</w:t>
      </w:r>
      <w:proofErr w:type="spellEnd"/>
      <w:r w:rsidR="009A6A85" w:rsidRPr="009B0F8C">
        <w:rPr>
          <w:rFonts w:ascii="Times New Roman" w:hAnsi="Times New Roman"/>
          <w:sz w:val="28"/>
          <w:szCs w:val="28"/>
          <w:lang w:val="ru-RU"/>
        </w:rPr>
        <w:t xml:space="preserve">, ксерокс) и канцелярскими товарами (4-5 пачек бумаги; ручки шариковые или гелиевые красные и синие, карандаши простые, тетради или блокноты из расчета на каждого члена Жюри, ножницы, </w:t>
      </w:r>
      <w:proofErr w:type="spellStart"/>
      <w:r w:rsidR="009A6A85" w:rsidRPr="009B0F8C">
        <w:rPr>
          <w:rFonts w:ascii="Times New Roman" w:hAnsi="Times New Roman"/>
          <w:sz w:val="28"/>
          <w:szCs w:val="28"/>
          <w:lang w:val="ru-RU"/>
        </w:rPr>
        <w:t>степлер</w:t>
      </w:r>
      <w:proofErr w:type="spellEnd"/>
      <w:r w:rsidR="009A6A85" w:rsidRPr="009B0F8C">
        <w:rPr>
          <w:rFonts w:ascii="Times New Roman" w:hAnsi="Times New Roman"/>
          <w:sz w:val="28"/>
          <w:szCs w:val="28"/>
          <w:lang w:val="ru-RU"/>
        </w:rPr>
        <w:t xml:space="preserve"> и скрепки к нему, </w:t>
      </w:r>
      <w:proofErr w:type="spellStart"/>
      <w:r w:rsidR="009A6A85" w:rsidRPr="009B0F8C">
        <w:rPr>
          <w:rFonts w:ascii="Times New Roman" w:hAnsi="Times New Roman"/>
          <w:sz w:val="28"/>
          <w:szCs w:val="28"/>
          <w:lang w:val="ru-RU"/>
        </w:rPr>
        <w:t>антистеплер</w:t>
      </w:r>
      <w:proofErr w:type="spellEnd"/>
      <w:r w:rsidR="009A6A85" w:rsidRPr="009B0F8C">
        <w:rPr>
          <w:rFonts w:ascii="Times New Roman" w:hAnsi="Times New Roman"/>
          <w:sz w:val="28"/>
          <w:szCs w:val="28"/>
          <w:lang w:val="ru-RU"/>
        </w:rPr>
        <w:t xml:space="preserve">, клеящий карандаш, </w:t>
      </w:r>
      <w:proofErr w:type="spellStart"/>
      <w:r w:rsidR="009A6A85" w:rsidRPr="009B0F8C">
        <w:rPr>
          <w:rFonts w:ascii="Times New Roman" w:hAnsi="Times New Roman"/>
          <w:sz w:val="28"/>
          <w:szCs w:val="28"/>
          <w:lang w:val="ru-RU"/>
        </w:rPr>
        <w:t>стикеры</w:t>
      </w:r>
      <w:proofErr w:type="spellEnd"/>
      <w:r w:rsidR="009A6A85" w:rsidRPr="009B0F8C">
        <w:rPr>
          <w:rFonts w:ascii="Times New Roman" w:hAnsi="Times New Roman"/>
          <w:sz w:val="28"/>
          <w:szCs w:val="28"/>
          <w:lang w:val="ru-RU"/>
        </w:rPr>
        <w:t xml:space="preserve"> и т.п.);</w:t>
      </w:r>
    </w:p>
    <w:p w:rsidR="004C5267" w:rsidRPr="009B0F8C" w:rsidRDefault="00A36863" w:rsidP="009B0F8C">
      <w:pPr>
        <w:widowControl w:val="0"/>
        <w:overflowPunct w:val="0"/>
        <w:autoSpaceDE w:val="0"/>
        <w:autoSpaceDN w:val="0"/>
        <w:adjustRightInd w:val="0"/>
        <w:spacing w:after="0" w:line="240" w:lineRule="auto"/>
        <w:ind w:right="20"/>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обеспечивает процесс рассмотрения апелляций участников, в т.ч. видео фиксацию апелляционной процедуры;</w:t>
      </w:r>
    </w:p>
    <w:p w:rsidR="004C5267" w:rsidRPr="009B0F8C" w:rsidRDefault="00746DF5" w:rsidP="009B0F8C">
      <w:pPr>
        <w:widowControl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-0</w:t>
      </w:r>
      <w:r w:rsidR="009A6A85" w:rsidRPr="009B0F8C">
        <w:rPr>
          <w:rFonts w:ascii="Times New Roman" w:hAnsi="Times New Roman"/>
          <w:sz w:val="28"/>
          <w:szCs w:val="28"/>
          <w:lang w:val="ru-RU"/>
        </w:rPr>
        <w:t>формляет дипломы победителей и призеров Олимпиады;</w:t>
      </w:r>
    </w:p>
    <w:p w:rsidR="004C5267" w:rsidRPr="009B0F8C" w:rsidRDefault="00A36863" w:rsidP="009B0F8C">
      <w:pPr>
        <w:widowControl w:val="0"/>
        <w:autoSpaceDE w:val="0"/>
        <w:autoSpaceDN w:val="0"/>
        <w:adjustRightInd w:val="0"/>
        <w:spacing w:after="0" w:line="240" w:lineRule="auto"/>
        <w:rPr>
          <w:rFonts w:ascii="Times New Roman" w:hAnsi="Times New Roman"/>
          <w:sz w:val="28"/>
          <w:szCs w:val="28"/>
        </w:rPr>
      </w:pPr>
      <w:r w:rsidRPr="009B0F8C">
        <w:rPr>
          <w:rFonts w:ascii="Times New Roman" w:hAnsi="Times New Roman"/>
          <w:sz w:val="28"/>
          <w:szCs w:val="28"/>
          <w:lang w:val="ru-RU"/>
        </w:rPr>
        <w:t>-</w:t>
      </w:r>
      <w:r w:rsidR="009A6A85" w:rsidRPr="009B0F8C">
        <w:rPr>
          <w:rFonts w:ascii="Times New Roman" w:hAnsi="Times New Roman"/>
          <w:sz w:val="28"/>
          <w:szCs w:val="28"/>
        </w:rPr>
        <w:t>осуществляет информационную поддержку Олимпиады.</w:t>
      </w:r>
    </w:p>
    <w:p w:rsidR="004C5267" w:rsidRPr="009B0F8C" w:rsidRDefault="009A6A85" w:rsidP="009B0F8C">
      <w:pPr>
        <w:widowControl w:val="0"/>
        <w:numPr>
          <w:ilvl w:val="1"/>
          <w:numId w:val="5"/>
        </w:numPr>
        <w:tabs>
          <w:tab w:val="clear" w:pos="1440"/>
          <w:tab w:val="num" w:pos="4040"/>
        </w:tabs>
        <w:overflowPunct w:val="0"/>
        <w:autoSpaceDE w:val="0"/>
        <w:autoSpaceDN w:val="0"/>
        <w:adjustRightInd w:val="0"/>
        <w:spacing w:after="0" w:line="240" w:lineRule="auto"/>
        <w:ind w:left="4040" w:hanging="237"/>
        <w:jc w:val="both"/>
        <w:rPr>
          <w:rFonts w:ascii="Times New Roman" w:hAnsi="Times New Roman"/>
          <w:b/>
          <w:bCs/>
          <w:sz w:val="28"/>
          <w:szCs w:val="28"/>
        </w:rPr>
      </w:pPr>
      <w:r w:rsidRPr="009B0F8C">
        <w:rPr>
          <w:rFonts w:ascii="Times New Roman" w:hAnsi="Times New Roman"/>
          <w:b/>
          <w:bCs/>
          <w:sz w:val="28"/>
          <w:szCs w:val="28"/>
        </w:rPr>
        <w:t xml:space="preserve">Функции Жюри </w:t>
      </w:r>
    </w:p>
    <w:p w:rsidR="004C5267" w:rsidRPr="009B0F8C" w:rsidRDefault="009A6A85" w:rsidP="009B0F8C">
      <w:pPr>
        <w:widowControl w:val="0"/>
        <w:numPr>
          <w:ilvl w:val="0"/>
          <w:numId w:val="6"/>
        </w:numPr>
        <w:tabs>
          <w:tab w:val="clear" w:pos="720"/>
          <w:tab w:val="num" w:pos="1140"/>
        </w:tabs>
        <w:overflowPunct w:val="0"/>
        <w:autoSpaceDE w:val="0"/>
        <w:autoSpaceDN w:val="0"/>
        <w:adjustRightInd w:val="0"/>
        <w:spacing w:after="0" w:line="240" w:lineRule="auto"/>
        <w:ind w:left="1140" w:hanging="419"/>
        <w:jc w:val="both"/>
        <w:rPr>
          <w:rFonts w:ascii="Times New Roman" w:hAnsi="Times New Roman"/>
          <w:sz w:val="28"/>
          <w:szCs w:val="28"/>
          <w:lang w:val="ru-RU"/>
        </w:rPr>
      </w:pPr>
      <w:r w:rsidRPr="009B0F8C">
        <w:rPr>
          <w:rFonts w:ascii="Times New Roman" w:hAnsi="Times New Roman"/>
          <w:sz w:val="28"/>
          <w:szCs w:val="28"/>
          <w:lang w:val="ru-RU"/>
        </w:rPr>
        <w:t xml:space="preserve">Жюри Олимпиады выполняет следующие функции: </w:t>
      </w:r>
    </w:p>
    <w:p w:rsidR="004C5267" w:rsidRPr="009B0F8C" w:rsidRDefault="00A36863" w:rsidP="009B0F8C">
      <w:pPr>
        <w:widowControl w:val="0"/>
        <w:overflowPunct w:val="0"/>
        <w:autoSpaceDE w:val="0"/>
        <w:autoSpaceDN w:val="0"/>
        <w:adjustRightInd w:val="0"/>
        <w:spacing w:after="0" w:line="240" w:lineRule="auto"/>
        <w:ind w:right="20" w:firstLine="547"/>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изучает олимпиадные задания, подготовленные </w:t>
      </w:r>
      <w:r w:rsidR="00746DF5" w:rsidRPr="009B0F8C">
        <w:rPr>
          <w:rFonts w:ascii="Times New Roman" w:hAnsi="Times New Roman"/>
          <w:sz w:val="28"/>
          <w:szCs w:val="28"/>
          <w:lang w:val="ru-RU"/>
        </w:rPr>
        <w:t xml:space="preserve">муниципальной </w:t>
      </w:r>
      <w:r w:rsidR="009A6A85" w:rsidRPr="009B0F8C">
        <w:rPr>
          <w:rFonts w:ascii="Times New Roman" w:hAnsi="Times New Roman"/>
          <w:sz w:val="28"/>
          <w:szCs w:val="28"/>
          <w:lang w:val="ru-RU"/>
        </w:rPr>
        <w:t>предметно-методической комиссией, критерии и методику их оценивания;</w:t>
      </w:r>
    </w:p>
    <w:p w:rsidR="004C5267" w:rsidRPr="009B0F8C" w:rsidRDefault="00A36863" w:rsidP="009B0F8C">
      <w:pPr>
        <w:widowControl w:val="0"/>
        <w:overflowPunct w:val="0"/>
        <w:autoSpaceDE w:val="0"/>
        <w:autoSpaceDN w:val="0"/>
        <w:adjustRightInd w:val="0"/>
        <w:spacing w:after="0" w:line="240" w:lineRule="auto"/>
        <w:ind w:right="20" w:firstLine="547"/>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осуществляет </w:t>
      </w:r>
      <w:proofErr w:type="gramStart"/>
      <w:r w:rsidR="009A6A85" w:rsidRPr="009B0F8C">
        <w:rPr>
          <w:rFonts w:ascii="Times New Roman" w:hAnsi="Times New Roman"/>
          <w:sz w:val="28"/>
          <w:szCs w:val="28"/>
          <w:lang w:val="ru-RU"/>
        </w:rPr>
        <w:t>контроль за</w:t>
      </w:r>
      <w:proofErr w:type="gramEnd"/>
      <w:r w:rsidR="009A6A85" w:rsidRPr="009B0F8C">
        <w:rPr>
          <w:rFonts w:ascii="Times New Roman" w:hAnsi="Times New Roman"/>
          <w:sz w:val="28"/>
          <w:szCs w:val="28"/>
          <w:lang w:val="ru-RU"/>
        </w:rPr>
        <w:t xml:space="preserve"> работой участников во время теоретического и практического туров;</w:t>
      </w:r>
    </w:p>
    <w:p w:rsidR="004C5267" w:rsidRPr="009B0F8C" w:rsidRDefault="00A36863" w:rsidP="009B0F8C">
      <w:pPr>
        <w:widowControl w:val="0"/>
        <w:overflowPunct w:val="0"/>
        <w:autoSpaceDE w:val="0"/>
        <w:autoSpaceDN w:val="0"/>
        <w:adjustRightInd w:val="0"/>
        <w:spacing w:after="0" w:line="240" w:lineRule="auto"/>
        <w:ind w:right="20" w:firstLine="689"/>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проверяет и оценивает олимпиадные работы участников в соответствии с критериями и методикой, разработанными </w:t>
      </w:r>
      <w:r w:rsidR="00746DF5" w:rsidRPr="009B0F8C">
        <w:rPr>
          <w:rFonts w:ascii="Times New Roman" w:hAnsi="Times New Roman"/>
          <w:sz w:val="28"/>
          <w:szCs w:val="28"/>
          <w:lang w:val="ru-RU"/>
        </w:rPr>
        <w:t xml:space="preserve">муниципальной </w:t>
      </w:r>
      <w:r w:rsidR="009A6A85" w:rsidRPr="009B0F8C">
        <w:rPr>
          <w:rFonts w:ascii="Times New Roman" w:hAnsi="Times New Roman"/>
          <w:sz w:val="28"/>
          <w:szCs w:val="28"/>
          <w:lang w:val="ru-RU"/>
        </w:rPr>
        <w:t>предметно-методической комиссией;</w:t>
      </w:r>
    </w:p>
    <w:p w:rsidR="004C5267" w:rsidRPr="009B0F8C" w:rsidRDefault="00A36863" w:rsidP="009B0F8C">
      <w:pPr>
        <w:widowControl w:val="0"/>
        <w:overflowPunct w:val="0"/>
        <w:autoSpaceDE w:val="0"/>
        <w:autoSpaceDN w:val="0"/>
        <w:adjustRightInd w:val="0"/>
        <w:spacing w:after="0" w:line="240" w:lineRule="auto"/>
        <w:ind w:right="20" w:firstLine="689"/>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проводит разбор выполнения задания туров (конкурсов) с участниками Олимпиады и сопровождающими их лицами; объясняет критерии оценивания каждого из заданий;</w:t>
      </w:r>
    </w:p>
    <w:p w:rsidR="004C5267" w:rsidRPr="009B0F8C" w:rsidRDefault="009A6A85" w:rsidP="009B0F8C">
      <w:pPr>
        <w:widowControl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рассматривает апелляции участников;</w:t>
      </w:r>
    </w:p>
    <w:p w:rsidR="004C5267" w:rsidRPr="009B0F8C"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9B0F8C" w:rsidRDefault="00A36863" w:rsidP="009B0F8C">
      <w:pPr>
        <w:widowControl w:val="0"/>
        <w:tabs>
          <w:tab w:val="left" w:pos="2300"/>
        </w:tabs>
        <w:autoSpaceDE w:val="0"/>
        <w:autoSpaceDN w:val="0"/>
        <w:adjustRightInd w:val="0"/>
        <w:spacing w:after="0" w:line="240" w:lineRule="auto"/>
        <w:ind w:left="700"/>
        <w:rPr>
          <w:rFonts w:ascii="Times New Roman" w:hAnsi="Times New Roman"/>
          <w:sz w:val="28"/>
          <w:szCs w:val="28"/>
          <w:lang w:val="ru-RU"/>
        </w:rPr>
      </w:pPr>
      <w:r w:rsidRPr="009B0F8C">
        <w:rPr>
          <w:rFonts w:ascii="Times New Roman" w:hAnsi="Times New Roman"/>
          <w:sz w:val="28"/>
          <w:szCs w:val="28"/>
          <w:lang w:val="ru-RU"/>
        </w:rPr>
        <w:lastRenderedPageBreak/>
        <w:t>-</w:t>
      </w:r>
      <w:r w:rsidR="009A6A85" w:rsidRPr="009B0F8C">
        <w:rPr>
          <w:rFonts w:ascii="Times New Roman" w:hAnsi="Times New Roman"/>
          <w:sz w:val="28"/>
          <w:szCs w:val="28"/>
          <w:lang w:val="ru-RU"/>
        </w:rPr>
        <w:t>обеспечивает</w:t>
      </w:r>
      <w:r w:rsidR="009A6A85" w:rsidRPr="009B0F8C">
        <w:rPr>
          <w:rFonts w:ascii="Times New Roman" w:hAnsi="Times New Roman"/>
          <w:sz w:val="28"/>
          <w:szCs w:val="28"/>
          <w:lang w:val="ru-RU"/>
        </w:rPr>
        <w:tab/>
        <w:t>техническую   поддержку   в   оформлении   текущих   документов,</w:t>
      </w: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протоколов;</w:t>
      </w:r>
    </w:p>
    <w:p w:rsidR="004C5267" w:rsidRPr="009B0F8C" w:rsidRDefault="00A36863" w:rsidP="009B0F8C">
      <w:pPr>
        <w:widowControl w:val="0"/>
        <w:overflowPunct w:val="0"/>
        <w:autoSpaceDE w:val="0"/>
        <w:autoSpaceDN w:val="0"/>
        <w:adjustRightInd w:val="0"/>
        <w:spacing w:after="0" w:line="240" w:lineRule="auto"/>
        <w:ind w:right="20" w:firstLine="689"/>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составляет рейтинговые таблицы по результатам выполнения заданий и рейтинг участников регионального этапа Олимпиады;</w:t>
      </w:r>
    </w:p>
    <w:p w:rsidR="004C5267" w:rsidRPr="009B0F8C" w:rsidRDefault="00A36863" w:rsidP="009B0F8C">
      <w:pPr>
        <w:widowControl w:val="0"/>
        <w:tabs>
          <w:tab w:val="left" w:pos="2040"/>
        </w:tabs>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определяет</w:t>
      </w:r>
      <w:r w:rsidR="009A6A85" w:rsidRPr="009B0F8C">
        <w:rPr>
          <w:rFonts w:ascii="Times New Roman" w:hAnsi="Times New Roman"/>
          <w:sz w:val="28"/>
          <w:szCs w:val="28"/>
          <w:lang w:val="ru-RU"/>
        </w:rPr>
        <w:tab/>
        <w:t xml:space="preserve">победителей   и   призеров   Олимпиады   </w:t>
      </w:r>
    </w:p>
    <w:p w:rsidR="004C5267" w:rsidRPr="009B0F8C" w:rsidRDefault="00A36863" w:rsidP="009B0F8C">
      <w:pPr>
        <w:widowControl w:val="0"/>
        <w:overflowPunct w:val="0"/>
        <w:autoSpaceDE w:val="0"/>
        <w:autoSpaceDN w:val="0"/>
        <w:adjustRightInd w:val="0"/>
        <w:spacing w:after="0" w:line="240" w:lineRule="auto"/>
        <w:ind w:left="18" w:firstLine="689"/>
        <w:rPr>
          <w:rFonts w:ascii="Times New Roman" w:hAnsi="Times New Roman"/>
          <w:sz w:val="28"/>
          <w:szCs w:val="28"/>
          <w:lang w:val="ru-RU"/>
        </w:rPr>
      </w:pPr>
      <w:bookmarkStart w:id="3" w:name="page11"/>
      <w:bookmarkEnd w:id="3"/>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оформляет протокол заседания по определению победителей и призеров </w:t>
      </w:r>
      <w:r w:rsidR="00746DF5" w:rsidRPr="009B0F8C">
        <w:rPr>
          <w:rFonts w:ascii="Times New Roman" w:hAnsi="Times New Roman"/>
          <w:sz w:val="28"/>
          <w:szCs w:val="28"/>
          <w:lang w:val="ru-RU"/>
        </w:rPr>
        <w:t xml:space="preserve">школьного </w:t>
      </w:r>
      <w:r w:rsidR="009A6A85" w:rsidRPr="009B0F8C">
        <w:rPr>
          <w:rFonts w:ascii="Times New Roman" w:hAnsi="Times New Roman"/>
          <w:sz w:val="28"/>
          <w:szCs w:val="28"/>
          <w:lang w:val="ru-RU"/>
        </w:rPr>
        <w:t>этапа Олимпиады;</w:t>
      </w:r>
    </w:p>
    <w:p w:rsidR="004C5267" w:rsidRPr="009B0F8C" w:rsidRDefault="00A36863" w:rsidP="009B0F8C">
      <w:pPr>
        <w:widowControl w:val="0"/>
        <w:overflowPunct w:val="0"/>
        <w:autoSpaceDE w:val="0"/>
        <w:autoSpaceDN w:val="0"/>
        <w:adjustRightInd w:val="0"/>
        <w:spacing w:after="0" w:line="240" w:lineRule="auto"/>
        <w:ind w:left="18" w:firstLine="689"/>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готовит аналитический отчет о результатах</w:t>
      </w:r>
      <w:r w:rsidRPr="009B0F8C">
        <w:rPr>
          <w:rFonts w:ascii="Times New Roman" w:hAnsi="Times New Roman"/>
          <w:sz w:val="28"/>
          <w:szCs w:val="28"/>
          <w:lang w:val="ru-RU"/>
        </w:rPr>
        <w:t xml:space="preserve"> выполнения олимпиадных заданий.</w:t>
      </w:r>
    </w:p>
    <w:p w:rsidR="004C5267" w:rsidRPr="009B0F8C" w:rsidRDefault="009A6A85" w:rsidP="009B0F8C">
      <w:pPr>
        <w:widowControl w:val="0"/>
        <w:autoSpaceDE w:val="0"/>
        <w:autoSpaceDN w:val="0"/>
        <w:adjustRightInd w:val="0"/>
        <w:spacing w:after="0" w:line="240" w:lineRule="auto"/>
        <w:ind w:left="2398"/>
        <w:rPr>
          <w:rFonts w:ascii="Times New Roman" w:hAnsi="Times New Roman"/>
          <w:sz w:val="28"/>
          <w:szCs w:val="28"/>
          <w:lang w:val="ru-RU"/>
        </w:rPr>
      </w:pPr>
      <w:r w:rsidRPr="009B0F8C">
        <w:rPr>
          <w:rFonts w:ascii="Times New Roman" w:hAnsi="Times New Roman"/>
          <w:b/>
          <w:bCs/>
          <w:sz w:val="28"/>
          <w:szCs w:val="28"/>
          <w:lang w:val="ru-RU"/>
        </w:rPr>
        <w:t>4. Форма и порядок проведения Олимпиады</w:t>
      </w:r>
    </w:p>
    <w:p w:rsidR="00746DF5" w:rsidRPr="009B0F8C" w:rsidRDefault="00687564" w:rsidP="009B0F8C">
      <w:pPr>
        <w:numPr>
          <w:ilvl w:val="0"/>
          <w:numId w:val="7"/>
        </w:numPr>
        <w:spacing w:after="0" w:line="240" w:lineRule="auto"/>
        <w:rPr>
          <w:rFonts w:ascii="Times New Roman" w:hAnsi="Times New Roman"/>
          <w:sz w:val="28"/>
          <w:szCs w:val="28"/>
          <w:lang w:val="ru-RU"/>
        </w:rPr>
      </w:pPr>
      <w:r w:rsidRPr="009B0F8C">
        <w:rPr>
          <w:rFonts w:ascii="Times New Roman" w:hAnsi="Times New Roman"/>
          <w:b/>
          <w:sz w:val="28"/>
          <w:szCs w:val="28"/>
          <w:lang w:val="ru-RU"/>
        </w:rPr>
        <w:t>Место проведения</w:t>
      </w:r>
      <w:r w:rsidR="00746DF5" w:rsidRPr="009B0F8C">
        <w:rPr>
          <w:rFonts w:ascii="Times New Roman" w:hAnsi="Times New Roman"/>
          <w:sz w:val="28"/>
          <w:szCs w:val="28"/>
          <w:lang w:val="ru-RU"/>
        </w:rPr>
        <w:t>: образовательные организации</w:t>
      </w:r>
      <w:r w:rsidRPr="009B0F8C">
        <w:rPr>
          <w:rFonts w:ascii="Times New Roman" w:hAnsi="Times New Roman"/>
          <w:sz w:val="28"/>
          <w:szCs w:val="28"/>
          <w:lang w:val="ru-RU"/>
        </w:rPr>
        <w:t>.</w:t>
      </w:r>
      <w:r w:rsidRPr="009B0F8C">
        <w:rPr>
          <w:rFonts w:ascii="Times New Roman" w:hAnsi="Times New Roman"/>
          <w:sz w:val="28"/>
          <w:szCs w:val="28"/>
          <w:lang w:val="ru-RU"/>
        </w:rPr>
        <w:br/>
      </w:r>
      <w:r w:rsidRPr="009B0F8C">
        <w:rPr>
          <w:rFonts w:ascii="Times New Roman" w:hAnsi="Times New Roman"/>
          <w:b/>
          <w:sz w:val="28"/>
          <w:szCs w:val="28"/>
          <w:lang w:val="ru-RU"/>
        </w:rPr>
        <w:t>Участники:</w:t>
      </w:r>
      <w:r w:rsidRPr="009B0F8C">
        <w:rPr>
          <w:rFonts w:ascii="Times New Roman" w:hAnsi="Times New Roman"/>
          <w:sz w:val="28"/>
          <w:szCs w:val="28"/>
          <w:lang w:val="ru-RU"/>
        </w:rPr>
        <w:t xml:space="preserve"> учащиеся 5-11-х классов школы. Олимпиада проводится в письменной форме </w:t>
      </w:r>
      <w:r w:rsidR="00746DF5" w:rsidRPr="009B0F8C">
        <w:rPr>
          <w:rFonts w:ascii="Times New Roman" w:hAnsi="Times New Roman"/>
          <w:sz w:val="28"/>
          <w:szCs w:val="28"/>
          <w:lang w:val="ru-RU"/>
        </w:rPr>
        <w:t>по возрастным группам 5-6,7-8 и отдельно 9, 10, 11 классы</w:t>
      </w:r>
      <w:proofErr w:type="gramStart"/>
      <w:r w:rsidR="00746DF5" w:rsidRPr="009B0F8C">
        <w:rPr>
          <w:rFonts w:ascii="Times New Roman" w:hAnsi="Times New Roman"/>
          <w:sz w:val="28"/>
          <w:szCs w:val="28"/>
          <w:lang w:val="ru-RU"/>
        </w:rPr>
        <w:t xml:space="preserve">.. </w:t>
      </w:r>
      <w:proofErr w:type="gramEnd"/>
      <w:r w:rsidR="00746DF5" w:rsidRPr="009B0F8C">
        <w:rPr>
          <w:rFonts w:ascii="Times New Roman" w:hAnsi="Times New Roman"/>
          <w:sz w:val="28"/>
          <w:szCs w:val="28"/>
          <w:lang w:val="ru-RU"/>
        </w:rPr>
        <w:t>Объединение возрастных групп и классов нецелесообразно.</w:t>
      </w:r>
      <w:r w:rsidRPr="009B0F8C">
        <w:rPr>
          <w:rFonts w:ascii="Times New Roman" w:hAnsi="Times New Roman"/>
          <w:sz w:val="28"/>
          <w:szCs w:val="28"/>
          <w:lang w:val="ru-RU"/>
        </w:rPr>
        <w:br/>
      </w:r>
      <w:r w:rsidRPr="009B0F8C">
        <w:rPr>
          <w:rFonts w:ascii="Times New Roman" w:hAnsi="Times New Roman"/>
          <w:b/>
          <w:sz w:val="28"/>
          <w:szCs w:val="28"/>
          <w:lang w:val="ru-RU"/>
        </w:rPr>
        <w:t xml:space="preserve">Число </w:t>
      </w:r>
      <w:proofErr w:type="spellStart"/>
      <w:r w:rsidRPr="009B0F8C">
        <w:rPr>
          <w:rFonts w:ascii="Times New Roman" w:hAnsi="Times New Roman"/>
          <w:b/>
          <w:sz w:val="28"/>
          <w:szCs w:val="28"/>
          <w:lang w:val="ru-RU"/>
        </w:rPr>
        <w:t>тров</w:t>
      </w:r>
      <w:proofErr w:type="spellEnd"/>
      <w:r w:rsidRPr="009B0F8C">
        <w:rPr>
          <w:rFonts w:ascii="Times New Roman" w:hAnsi="Times New Roman"/>
          <w:b/>
          <w:sz w:val="28"/>
          <w:szCs w:val="28"/>
          <w:lang w:val="ru-RU"/>
        </w:rPr>
        <w:t>:</w:t>
      </w:r>
      <w:r w:rsidRPr="009B0F8C">
        <w:rPr>
          <w:rFonts w:ascii="Times New Roman" w:hAnsi="Times New Roman"/>
          <w:sz w:val="28"/>
          <w:szCs w:val="28"/>
          <w:lang w:val="ru-RU"/>
        </w:rPr>
        <w:t xml:space="preserve"> </w:t>
      </w:r>
      <w:r w:rsidR="00746DF5" w:rsidRPr="009B0F8C">
        <w:rPr>
          <w:rFonts w:ascii="Times New Roman" w:hAnsi="Times New Roman"/>
          <w:sz w:val="28"/>
          <w:szCs w:val="28"/>
          <w:lang w:val="ru-RU"/>
        </w:rPr>
        <w:t>два 9(дин день)</w:t>
      </w:r>
    </w:p>
    <w:p w:rsidR="00687564" w:rsidRPr="009B0F8C" w:rsidRDefault="00687564" w:rsidP="009B0F8C">
      <w:pPr>
        <w:numPr>
          <w:ilvl w:val="0"/>
          <w:numId w:val="7"/>
        </w:numPr>
        <w:spacing w:after="0" w:line="240" w:lineRule="auto"/>
        <w:rPr>
          <w:rFonts w:ascii="Times New Roman" w:hAnsi="Times New Roman"/>
          <w:sz w:val="28"/>
          <w:szCs w:val="28"/>
          <w:lang w:val="ru-RU"/>
        </w:rPr>
      </w:pPr>
      <w:r w:rsidRPr="009B0F8C">
        <w:rPr>
          <w:rFonts w:ascii="Times New Roman" w:hAnsi="Times New Roman"/>
          <w:b/>
          <w:sz w:val="28"/>
          <w:szCs w:val="28"/>
          <w:lang w:val="ru-RU"/>
        </w:rPr>
        <w:t xml:space="preserve">Продолжительность: </w:t>
      </w:r>
      <w:r w:rsidRPr="009B0F8C">
        <w:rPr>
          <w:rFonts w:ascii="Times New Roman" w:hAnsi="Times New Roman"/>
          <w:b/>
          <w:sz w:val="28"/>
          <w:szCs w:val="28"/>
          <w:lang w:val="ru-RU"/>
        </w:rPr>
        <w:br/>
      </w:r>
      <w:r w:rsidRPr="009B0F8C">
        <w:rPr>
          <w:rFonts w:ascii="Times New Roman" w:hAnsi="Times New Roman"/>
          <w:sz w:val="28"/>
          <w:szCs w:val="28"/>
          <w:lang w:val="ru-RU"/>
        </w:rPr>
        <w:t>- 1,5</w:t>
      </w:r>
      <w:r w:rsidR="00746DF5" w:rsidRPr="009B0F8C">
        <w:rPr>
          <w:rFonts w:ascii="Times New Roman" w:hAnsi="Times New Roman"/>
          <w:sz w:val="28"/>
          <w:szCs w:val="28"/>
          <w:lang w:val="ru-RU"/>
        </w:rPr>
        <w:t xml:space="preserve">  час-5-6 классы; </w:t>
      </w:r>
      <w:r w:rsidR="00746DF5" w:rsidRPr="009B0F8C">
        <w:rPr>
          <w:rFonts w:ascii="Times New Roman" w:hAnsi="Times New Roman"/>
          <w:sz w:val="28"/>
          <w:szCs w:val="28"/>
          <w:lang w:val="ru-RU"/>
        </w:rPr>
        <w:br/>
        <w:t>- 2 часа -7-8</w:t>
      </w:r>
      <w:r w:rsidRPr="009B0F8C">
        <w:rPr>
          <w:rFonts w:ascii="Times New Roman" w:hAnsi="Times New Roman"/>
          <w:sz w:val="28"/>
          <w:szCs w:val="28"/>
          <w:lang w:val="ru-RU"/>
        </w:rPr>
        <w:t xml:space="preserve"> классы; </w:t>
      </w:r>
      <w:r w:rsidRPr="009B0F8C">
        <w:rPr>
          <w:rFonts w:ascii="Times New Roman" w:hAnsi="Times New Roman"/>
          <w:sz w:val="28"/>
          <w:szCs w:val="28"/>
          <w:lang w:val="ru-RU"/>
        </w:rPr>
        <w:br/>
        <w:t>- 3 часа</w:t>
      </w:r>
      <w:r w:rsidR="00746DF5" w:rsidRPr="009B0F8C">
        <w:rPr>
          <w:rFonts w:ascii="Times New Roman" w:hAnsi="Times New Roman"/>
          <w:sz w:val="28"/>
          <w:szCs w:val="28"/>
          <w:lang w:val="ru-RU"/>
        </w:rPr>
        <w:t xml:space="preserve"> -9</w:t>
      </w:r>
      <w:r w:rsidRPr="009B0F8C">
        <w:rPr>
          <w:rFonts w:ascii="Times New Roman" w:hAnsi="Times New Roman"/>
          <w:sz w:val="28"/>
          <w:szCs w:val="28"/>
          <w:lang w:val="ru-RU"/>
        </w:rPr>
        <w:t xml:space="preserve">-10-11 классы. </w:t>
      </w:r>
    </w:p>
    <w:p w:rsidR="004C5267" w:rsidRPr="009B0F8C" w:rsidRDefault="00A36863" w:rsidP="009B0F8C">
      <w:pPr>
        <w:widowControl w:val="0"/>
        <w:numPr>
          <w:ilvl w:val="0"/>
          <w:numId w:val="7"/>
        </w:numPr>
        <w:tabs>
          <w:tab w:val="clear" w:pos="720"/>
          <w:tab w:val="num" w:pos="1246"/>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 xml:space="preserve">Школьный </w:t>
      </w:r>
      <w:r w:rsidR="009A6A85" w:rsidRPr="009B0F8C">
        <w:rPr>
          <w:rFonts w:ascii="Times New Roman" w:hAnsi="Times New Roman"/>
          <w:sz w:val="28"/>
          <w:szCs w:val="28"/>
          <w:lang w:val="ru-RU"/>
        </w:rPr>
        <w:t xml:space="preserve"> этап Олимпиады состоит из двух туров индивидуальных состязаний участников (теоретического и практического). Теоретический и практический туры проводятся последовательно в </w:t>
      </w:r>
      <w:r w:rsidR="00746DF5" w:rsidRPr="009B0F8C">
        <w:rPr>
          <w:rFonts w:ascii="Times New Roman" w:hAnsi="Times New Roman"/>
          <w:sz w:val="28"/>
          <w:szCs w:val="28"/>
          <w:lang w:val="ru-RU"/>
        </w:rPr>
        <w:t xml:space="preserve">один день </w:t>
      </w:r>
      <w:r w:rsidR="009A6A85" w:rsidRPr="009B0F8C">
        <w:rPr>
          <w:rFonts w:ascii="Times New Roman" w:hAnsi="Times New Roman"/>
          <w:sz w:val="28"/>
          <w:szCs w:val="28"/>
          <w:lang w:val="ru-RU"/>
        </w:rPr>
        <w:t xml:space="preserve">согласно утвержденной Оргкомитетом программе по заданиям, разработанным </w:t>
      </w:r>
      <w:r w:rsidRPr="009B0F8C">
        <w:rPr>
          <w:rFonts w:ascii="Times New Roman" w:hAnsi="Times New Roman"/>
          <w:sz w:val="28"/>
          <w:szCs w:val="28"/>
          <w:lang w:val="ru-RU"/>
        </w:rPr>
        <w:t xml:space="preserve">муниципальной </w:t>
      </w:r>
      <w:r w:rsidR="009A6A85" w:rsidRPr="009B0F8C">
        <w:rPr>
          <w:rFonts w:ascii="Times New Roman" w:hAnsi="Times New Roman"/>
          <w:sz w:val="28"/>
          <w:szCs w:val="28"/>
          <w:lang w:val="ru-RU"/>
        </w:rPr>
        <w:t xml:space="preserve">предметно-методической комиссией. </w:t>
      </w:r>
    </w:p>
    <w:p w:rsidR="004C5267" w:rsidRPr="009B0F8C" w:rsidRDefault="009A6A85" w:rsidP="009B0F8C">
      <w:pPr>
        <w:widowControl w:val="0"/>
        <w:numPr>
          <w:ilvl w:val="0"/>
          <w:numId w:val="7"/>
        </w:numPr>
        <w:tabs>
          <w:tab w:val="clear" w:pos="720"/>
          <w:tab w:val="num" w:pos="1251"/>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 xml:space="preserve">Участники Олимпиады допускаются ко всем предусмотренным программой турам. Промежуточные результаты не могут служить основанием для отстранения от участия в Олимпиаде. </w:t>
      </w:r>
    </w:p>
    <w:p w:rsidR="004C5267" w:rsidRPr="009B0F8C" w:rsidRDefault="009A6446"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bCs/>
          <w:iCs/>
          <w:sz w:val="28"/>
          <w:szCs w:val="28"/>
          <w:lang w:val="ru-RU"/>
        </w:rPr>
        <w:t xml:space="preserve">4.5 </w:t>
      </w:r>
      <w:r w:rsidR="009A6A85" w:rsidRPr="009B0F8C">
        <w:rPr>
          <w:rFonts w:ascii="Times New Roman" w:hAnsi="Times New Roman"/>
          <w:bCs/>
          <w:iCs/>
          <w:sz w:val="28"/>
          <w:szCs w:val="28"/>
          <w:lang w:val="ru-RU"/>
        </w:rPr>
        <w:t>Теоретический тур</w:t>
      </w:r>
      <w:r w:rsidR="009A6A85" w:rsidRPr="009B0F8C">
        <w:rPr>
          <w:rFonts w:ascii="Times New Roman" w:hAnsi="Times New Roman"/>
          <w:b/>
          <w:bCs/>
          <w:i/>
          <w:iCs/>
          <w:sz w:val="28"/>
          <w:szCs w:val="28"/>
          <w:lang w:val="ru-RU"/>
        </w:rPr>
        <w:t xml:space="preserve"> </w:t>
      </w:r>
      <w:r w:rsidR="009A6A85" w:rsidRPr="009B0F8C">
        <w:rPr>
          <w:rFonts w:ascii="Times New Roman" w:hAnsi="Times New Roman"/>
          <w:sz w:val="28"/>
          <w:szCs w:val="28"/>
          <w:lang w:val="ru-RU"/>
        </w:rPr>
        <w:t>включает выполнение школьниками письменных заданий по</w:t>
      </w:r>
      <w:r w:rsidR="009A6A85" w:rsidRPr="009B0F8C">
        <w:rPr>
          <w:rFonts w:ascii="Times New Roman" w:hAnsi="Times New Roman"/>
          <w:b/>
          <w:bCs/>
          <w:i/>
          <w:iCs/>
          <w:sz w:val="28"/>
          <w:szCs w:val="28"/>
          <w:lang w:val="ru-RU"/>
        </w:rPr>
        <w:t xml:space="preserve"> </w:t>
      </w:r>
      <w:r w:rsidR="009A6A85" w:rsidRPr="009B0F8C">
        <w:rPr>
          <w:rFonts w:ascii="Times New Roman" w:hAnsi="Times New Roman"/>
          <w:sz w:val="28"/>
          <w:szCs w:val="28"/>
          <w:lang w:val="ru-RU"/>
        </w:rPr>
        <w:t>различным темам школьного курса по ОБЖ</w:t>
      </w:r>
      <w:r w:rsidR="00746DF5"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 и  определяет  уровень  теоретической</w:t>
      </w:r>
      <w:r w:rsidR="00A36863"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подготовки участников Олимпиады.</w:t>
      </w:r>
    </w:p>
    <w:p w:rsidR="004C5267" w:rsidRPr="009B0F8C" w:rsidRDefault="009A6446" w:rsidP="009B0F8C">
      <w:pPr>
        <w:widowControl w:val="0"/>
        <w:overflowPunct w:val="0"/>
        <w:autoSpaceDE w:val="0"/>
        <w:autoSpaceDN w:val="0"/>
        <w:adjustRightInd w:val="0"/>
        <w:spacing w:after="0" w:line="240" w:lineRule="auto"/>
        <w:ind w:hanging="2"/>
        <w:rPr>
          <w:rFonts w:ascii="Times New Roman" w:hAnsi="Times New Roman"/>
          <w:sz w:val="28"/>
          <w:szCs w:val="28"/>
          <w:lang w:val="ru-RU"/>
        </w:rPr>
      </w:pPr>
      <w:bookmarkStart w:id="4" w:name="page13"/>
      <w:bookmarkEnd w:id="4"/>
      <w:r w:rsidRPr="009B0F8C">
        <w:rPr>
          <w:rFonts w:ascii="Times New Roman" w:hAnsi="Times New Roman"/>
          <w:sz w:val="28"/>
          <w:szCs w:val="28"/>
          <w:lang w:val="ru-RU"/>
        </w:rPr>
        <w:t xml:space="preserve">4.6. </w:t>
      </w:r>
      <w:r w:rsidR="009A6A85" w:rsidRPr="009B0F8C">
        <w:rPr>
          <w:rFonts w:ascii="Times New Roman" w:hAnsi="Times New Roman"/>
          <w:sz w:val="28"/>
          <w:szCs w:val="28"/>
          <w:lang w:val="ru-RU"/>
        </w:rPr>
        <w:t xml:space="preserve"> Для проведения теоретического тура необходимы аудитори</w:t>
      </w:r>
      <w:r w:rsidRPr="009B0F8C">
        <w:rPr>
          <w:rFonts w:ascii="Times New Roman" w:hAnsi="Times New Roman"/>
          <w:sz w:val="28"/>
          <w:szCs w:val="28"/>
          <w:lang w:val="ru-RU"/>
        </w:rPr>
        <w:t>и, в которых каждому участнику О</w:t>
      </w:r>
      <w:r w:rsidR="009A6A85" w:rsidRPr="009B0F8C">
        <w:rPr>
          <w:rFonts w:ascii="Times New Roman" w:hAnsi="Times New Roman"/>
          <w:sz w:val="28"/>
          <w:szCs w:val="28"/>
          <w:lang w:val="ru-RU"/>
        </w:rPr>
        <w:t>лимпиады должно быть предоставлено отдельное рабочее место.</w:t>
      </w:r>
    </w:p>
    <w:p w:rsidR="004C5267" w:rsidRPr="009B0F8C" w:rsidRDefault="009A6446" w:rsidP="009B0F8C">
      <w:pPr>
        <w:widowControl w:val="0"/>
        <w:overflowPunct w:val="0"/>
        <w:autoSpaceDE w:val="0"/>
        <w:autoSpaceDN w:val="0"/>
        <w:adjustRightInd w:val="0"/>
        <w:spacing w:after="0" w:line="240" w:lineRule="auto"/>
        <w:ind w:hanging="2"/>
        <w:jc w:val="both"/>
        <w:rPr>
          <w:rFonts w:ascii="Times New Roman" w:hAnsi="Times New Roman"/>
          <w:sz w:val="28"/>
          <w:szCs w:val="28"/>
          <w:lang w:val="ru-RU"/>
        </w:rPr>
      </w:pPr>
      <w:r w:rsidRPr="009B0F8C">
        <w:rPr>
          <w:rFonts w:ascii="Times New Roman" w:hAnsi="Times New Roman"/>
          <w:sz w:val="28"/>
          <w:szCs w:val="28"/>
          <w:lang w:val="ru-RU"/>
        </w:rPr>
        <w:t>Все рабочие места участников О</w:t>
      </w:r>
      <w:r w:rsidR="009A6A85" w:rsidRPr="009B0F8C">
        <w:rPr>
          <w:rFonts w:ascii="Times New Roman" w:hAnsi="Times New Roman"/>
          <w:sz w:val="28"/>
          <w:szCs w:val="28"/>
          <w:lang w:val="ru-RU"/>
        </w:rPr>
        <w:t>лимпиады должны обеспечивать участникам равные условия, соответствовать де</w:t>
      </w:r>
      <w:r w:rsidRPr="009B0F8C">
        <w:rPr>
          <w:rFonts w:ascii="Times New Roman" w:hAnsi="Times New Roman"/>
          <w:sz w:val="28"/>
          <w:szCs w:val="28"/>
          <w:lang w:val="ru-RU"/>
        </w:rPr>
        <w:t>йствующим на момент проведения О</w:t>
      </w:r>
      <w:r w:rsidR="009A6A85" w:rsidRPr="009B0F8C">
        <w:rPr>
          <w:rFonts w:ascii="Times New Roman" w:hAnsi="Times New Roman"/>
          <w:sz w:val="28"/>
          <w:szCs w:val="28"/>
          <w:lang w:val="ru-RU"/>
        </w:rPr>
        <w:t>лимпиады санитарно-эпидемиологическим правилам и нормам.</w:t>
      </w:r>
    </w:p>
    <w:p w:rsidR="004C5267" w:rsidRPr="009B0F8C" w:rsidRDefault="009A6446"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4.7.</w:t>
      </w:r>
      <w:r w:rsidR="009A6A85" w:rsidRPr="009B0F8C">
        <w:rPr>
          <w:rFonts w:ascii="Times New Roman" w:hAnsi="Times New Roman"/>
          <w:sz w:val="28"/>
          <w:szCs w:val="28"/>
          <w:lang w:val="ru-RU"/>
        </w:rPr>
        <w:t xml:space="preserve">Проведению первого теоретического тура предшествует краткий инструктаж участников о правилах участия в Олимпиаде, а также консультация для членов Жюри и инструктаж дежурных по аудиториям. </w:t>
      </w:r>
    </w:p>
    <w:p w:rsidR="004C5267" w:rsidRPr="009B0F8C" w:rsidRDefault="009A6446"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4.8.</w:t>
      </w:r>
      <w:r w:rsidR="009A6A85" w:rsidRPr="009B0F8C">
        <w:rPr>
          <w:rFonts w:ascii="Times New Roman" w:hAnsi="Times New Roman"/>
          <w:sz w:val="28"/>
          <w:szCs w:val="28"/>
          <w:lang w:val="ru-RU"/>
        </w:rPr>
        <w:t>Перед  началом  теоретического  тура  лица,  сопровождающие  участников, предупреждаются о недопустимости контактов с участниками до окончания тура. В</w:t>
      </w:r>
      <w:r w:rsidR="00A36863"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случае такого контакта участник снимается с тура.</w:t>
      </w:r>
    </w:p>
    <w:p w:rsidR="004C5267" w:rsidRPr="009B0F8C" w:rsidRDefault="009A6446"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4.9.</w:t>
      </w:r>
      <w:r w:rsidR="009A6A85" w:rsidRPr="009B0F8C">
        <w:rPr>
          <w:rFonts w:ascii="Times New Roman" w:hAnsi="Times New Roman"/>
          <w:sz w:val="28"/>
          <w:szCs w:val="28"/>
          <w:lang w:val="ru-RU"/>
        </w:rPr>
        <w:t>Задания  теоретического  тура  выполняются  участниками  индивидуально  в аудитории, при этом каждый участник сидит за отдельным столом. Запрещается пользоваться принесенными с собой калькуляторами справочными материалами,</w:t>
      </w:r>
      <w:r w:rsidR="00A36863"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средствами связи и электронно-вычислительной </w:t>
      </w:r>
      <w:r w:rsidR="009A6A85" w:rsidRPr="009B0F8C">
        <w:rPr>
          <w:rFonts w:ascii="Times New Roman" w:hAnsi="Times New Roman"/>
          <w:sz w:val="28"/>
          <w:szCs w:val="28"/>
          <w:lang w:val="ru-RU"/>
        </w:rPr>
        <w:lastRenderedPageBreak/>
        <w:t>техникой.</w:t>
      </w:r>
    </w:p>
    <w:p w:rsidR="004C5267" w:rsidRPr="009B0F8C" w:rsidRDefault="009A6446" w:rsidP="009B0F8C">
      <w:pPr>
        <w:widowControl w:val="0"/>
        <w:tabs>
          <w:tab w:val="num" w:pos="851"/>
        </w:tabs>
        <w:overflowPunct w:val="0"/>
        <w:autoSpaceDE w:val="0"/>
        <w:autoSpaceDN w:val="0"/>
        <w:adjustRightInd w:val="0"/>
        <w:spacing w:after="0" w:line="240" w:lineRule="auto"/>
        <w:ind w:right="20"/>
        <w:jc w:val="both"/>
        <w:rPr>
          <w:rFonts w:ascii="Times New Roman" w:hAnsi="Times New Roman"/>
          <w:sz w:val="28"/>
          <w:szCs w:val="28"/>
          <w:lang w:val="ru-RU"/>
        </w:rPr>
      </w:pPr>
      <w:r w:rsidRPr="009B0F8C">
        <w:rPr>
          <w:rFonts w:ascii="Times New Roman" w:hAnsi="Times New Roman"/>
          <w:sz w:val="28"/>
          <w:szCs w:val="28"/>
          <w:lang w:val="ru-RU"/>
        </w:rPr>
        <w:t>4.10.</w:t>
      </w:r>
      <w:r w:rsidR="009A6A85" w:rsidRPr="009B0F8C">
        <w:rPr>
          <w:rFonts w:ascii="Times New Roman" w:hAnsi="Times New Roman"/>
          <w:sz w:val="28"/>
          <w:szCs w:val="28"/>
          <w:lang w:val="ru-RU"/>
        </w:rPr>
        <w:t xml:space="preserve">Ответы на задания теоретического тура записываются синими или черными чернилами на специальных листах для ответа, которые получает каждый </w:t>
      </w:r>
      <w:proofErr w:type="spellStart"/>
      <w:r w:rsidR="009A6A85" w:rsidRPr="009B0F8C">
        <w:rPr>
          <w:rFonts w:ascii="Times New Roman" w:hAnsi="Times New Roman"/>
          <w:sz w:val="28"/>
          <w:szCs w:val="28"/>
          <w:lang w:val="ru-RU"/>
        </w:rPr>
        <w:t>участник</w:t>
      </w:r>
      <w:proofErr w:type="gramStart"/>
      <w:r w:rsidR="009A6A85" w:rsidRPr="009B0F8C">
        <w:rPr>
          <w:rFonts w:ascii="Times New Roman" w:hAnsi="Times New Roman"/>
          <w:sz w:val="28"/>
          <w:szCs w:val="28"/>
          <w:lang w:val="ru-RU"/>
        </w:rPr>
        <w:t>.</w:t>
      </w:r>
      <w:r w:rsidRPr="009B0F8C">
        <w:rPr>
          <w:rFonts w:ascii="Times New Roman" w:hAnsi="Times New Roman"/>
          <w:sz w:val="28"/>
          <w:szCs w:val="28"/>
          <w:lang w:val="ru-RU"/>
        </w:rPr>
        <w:t>У</w:t>
      </w:r>
      <w:proofErr w:type="gramEnd"/>
      <w:r w:rsidR="009A6A85" w:rsidRPr="009B0F8C">
        <w:rPr>
          <w:rFonts w:ascii="Times New Roman" w:hAnsi="Times New Roman"/>
          <w:sz w:val="28"/>
          <w:szCs w:val="28"/>
          <w:lang w:val="ru-RU"/>
        </w:rPr>
        <w:t>частник</w:t>
      </w:r>
      <w:proofErr w:type="spellEnd"/>
      <w:r w:rsidR="009A6A85" w:rsidRPr="009B0F8C">
        <w:rPr>
          <w:rFonts w:ascii="Times New Roman" w:hAnsi="Times New Roman"/>
          <w:sz w:val="28"/>
          <w:szCs w:val="28"/>
          <w:lang w:val="ru-RU"/>
        </w:rPr>
        <w:t xml:space="preserve"> Олимпиады записывает код/шифр участника, и знакомиться с инструкцией по выполнению теоретических и тестовых заданий.</w:t>
      </w:r>
    </w:p>
    <w:p w:rsidR="004C5267" w:rsidRPr="009B0F8C" w:rsidRDefault="00C24A87" w:rsidP="009B0F8C">
      <w:pPr>
        <w:widowControl w:val="0"/>
        <w:overflowPunct w:val="0"/>
        <w:autoSpaceDE w:val="0"/>
        <w:autoSpaceDN w:val="0"/>
        <w:adjustRightInd w:val="0"/>
        <w:spacing w:after="0" w:line="240" w:lineRule="auto"/>
        <w:ind w:left="18"/>
        <w:jc w:val="both"/>
        <w:rPr>
          <w:rFonts w:ascii="Times New Roman" w:hAnsi="Times New Roman"/>
          <w:sz w:val="28"/>
          <w:szCs w:val="28"/>
          <w:lang w:val="ru-RU"/>
        </w:rPr>
      </w:pPr>
      <w:r w:rsidRPr="009B0F8C">
        <w:rPr>
          <w:rFonts w:ascii="Times New Roman" w:hAnsi="Times New Roman"/>
          <w:sz w:val="28"/>
          <w:szCs w:val="28"/>
          <w:lang w:val="ru-RU"/>
        </w:rPr>
        <w:t>4.11</w:t>
      </w:r>
      <w:r w:rsidR="009A6A85" w:rsidRPr="009B0F8C">
        <w:rPr>
          <w:rFonts w:ascii="Times New Roman" w:hAnsi="Times New Roman"/>
          <w:sz w:val="28"/>
          <w:szCs w:val="28"/>
          <w:lang w:val="ru-RU"/>
        </w:rPr>
        <w:t>. Листы для ответа сдаются по окончании теоретического тура представителю Жюри в скрепленном виде.</w:t>
      </w:r>
    </w:p>
    <w:p w:rsidR="004C5267" w:rsidRPr="009B0F8C" w:rsidRDefault="00C24A87"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4.12.</w:t>
      </w:r>
      <w:r w:rsidR="009A6A85" w:rsidRPr="009B0F8C">
        <w:rPr>
          <w:rFonts w:ascii="Times New Roman" w:hAnsi="Times New Roman"/>
          <w:sz w:val="28"/>
          <w:szCs w:val="28"/>
          <w:lang w:val="ru-RU"/>
        </w:rPr>
        <w:t xml:space="preserve"> При проведении теоретического тура для всех участников устанавливаются следующие общие правила:</w:t>
      </w:r>
    </w:p>
    <w:p w:rsidR="00FE79CE" w:rsidRPr="009B0F8C" w:rsidRDefault="00FE79CE" w:rsidP="009B0F8C">
      <w:pPr>
        <w:widowControl w:val="0"/>
        <w:overflowPunct w:val="0"/>
        <w:autoSpaceDE w:val="0"/>
        <w:autoSpaceDN w:val="0"/>
        <w:adjustRightInd w:val="0"/>
        <w:spacing w:after="0" w:line="240" w:lineRule="auto"/>
        <w:ind w:right="26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каждый участник должен сидеть в аудитории за отдельным столом; </w:t>
      </w:r>
    </w:p>
    <w:p w:rsidR="004C5267" w:rsidRPr="009B0F8C" w:rsidRDefault="00FE79CE" w:rsidP="009B0F8C">
      <w:pPr>
        <w:widowControl w:val="0"/>
        <w:overflowPunct w:val="0"/>
        <w:autoSpaceDE w:val="0"/>
        <w:autoSpaceDN w:val="0"/>
        <w:adjustRightInd w:val="0"/>
        <w:spacing w:after="0" w:line="240" w:lineRule="auto"/>
        <w:ind w:right="260"/>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участник может взять с собой в аудиторию только ручку (синего или черного цвета), прохладительные напитки в прозрачной упаковке;</w:t>
      </w:r>
    </w:p>
    <w:p w:rsidR="004C5267" w:rsidRPr="009B0F8C" w:rsidRDefault="00FE79CE" w:rsidP="009B0F8C">
      <w:pPr>
        <w:widowControl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в</w:t>
      </w:r>
      <w:r w:rsidR="009A6A85" w:rsidRPr="009B0F8C">
        <w:rPr>
          <w:rFonts w:ascii="Times New Roman" w:hAnsi="Times New Roman"/>
          <w:sz w:val="28"/>
          <w:szCs w:val="28"/>
          <w:lang w:val="ru-RU"/>
        </w:rPr>
        <w:tab/>
        <w:t>аудиторию  не  разрешается  брать  бумагу,  справочные  материалы  (словари,</w:t>
      </w: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справочники, учебники и т.д.), пейджеры и мобильные телефоны, диктофоны, плейеры и любые другие технические средства;</w:t>
      </w:r>
    </w:p>
    <w:p w:rsidR="004C5267" w:rsidRPr="009B0F8C" w:rsidRDefault="00FE79CE" w:rsidP="009B0F8C">
      <w:pPr>
        <w:widowControl w:val="0"/>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во время выполнения заданий разговоры между участниками запрещаются;</w:t>
      </w:r>
    </w:p>
    <w:p w:rsidR="004C5267" w:rsidRPr="009B0F8C" w:rsidRDefault="00FE79CE"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во время выполнения задания участник не вправе свободно перемещаться по аудитории, он может выходить из аудитории только в сопровождении дежурного, при этом его работа остается в аудитории;</w:t>
      </w:r>
    </w:p>
    <w:p w:rsidR="004C5267" w:rsidRPr="009B0F8C" w:rsidRDefault="00FE79CE"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участники, выполнившие задания раньше намеченного срока, сдают </w:t>
      </w:r>
      <w:r w:rsidR="00C24A87" w:rsidRPr="009B0F8C">
        <w:rPr>
          <w:rFonts w:ascii="Times New Roman" w:hAnsi="Times New Roman"/>
          <w:sz w:val="28"/>
          <w:szCs w:val="28"/>
          <w:lang w:val="ru-RU"/>
        </w:rPr>
        <w:t xml:space="preserve">Жюри </w:t>
      </w:r>
      <w:r w:rsidR="009A6A85" w:rsidRPr="009B0F8C">
        <w:rPr>
          <w:rFonts w:ascii="Times New Roman" w:hAnsi="Times New Roman"/>
          <w:sz w:val="28"/>
          <w:szCs w:val="28"/>
          <w:lang w:val="ru-RU"/>
        </w:rPr>
        <w:t>бланки заданий с ответами на них и покидают аудиторию.</w:t>
      </w:r>
    </w:p>
    <w:p w:rsidR="004C5267" w:rsidRPr="009B0F8C" w:rsidRDefault="00FE79CE"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в случае нарушения участником олимпиады настоящих требован</w:t>
      </w:r>
      <w:r w:rsidR="00C24A87" w:rsidRPr="009B0F8C">
        <w:rPr>
          <w:rFonts w:ascii="Times New Roman" w:hAnsi="Times New Roman"/>
          <w:sz w:val="28"/>
          <w:szCs w:val="28"/>
          <w:lang w:val="ru-RU"/>
        </w:rPr>
        <w:t>ий, представитель организатора О</w:t>
      </w:r>
      <w:r w:rsidR="009A6A85" w:rsidRPr="009B0F8C">
        <w:rPr>
          <w:rFonts w:ascii="Times New Roman" w:hAnsi="Times New Roman"/>
          <w:sz w:val="28"/>
          <w:szCs w:val="28"/>
          <w:lang w:val="ru-RU"/>
        </w:rPr>
        <w:t>лимпиады вправе удалить данного участника из аудитории,</w:t>
      </w:r>
    </w:p>
    <w:p w:rsidR="004C5267" w:rsidRPr="009B0F8C" w:rsidRDefault="00FE79CE"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w:t>
      </w:r>
      <w:r w:rsidR="009A6A85" w:rsidRPr="009B0F8C">
        <w:rPr>
          <w:rFonts w:ascii="Times New Roman" w:hAnsi="Times New Roman"/>
          <w:sz w:val="28"/>
          <w:szCs w:val="28"/>
          <w:lang w:val="ru-RU"/>
        </w:rPr>
        <w:t xml:space="preserve">. </w:t>
      </w:r>
      <w:r w:rsidR="00C24A87" w:rsidRPr="009B0F8C">
        <w:rPr>
          <w:rFonts w:ascii="Times New Roman" w:hAnsi="Times New Roman"/>
          <w:sz w:val="28"/>
          <w:szCs w:val="28"/>
          <w:lang w:val="ru-RU"/>
        </w:rPr>
        <w:t>у</w:t>
      </w:r>
      <w:r w:rsidR="009B1E5F" w:rsidRPr="009B0F8C">
        <w:rPr>
          <w:rFonts w:ascii="Times New Roman" w:hAnsi="Times New Roman"/>
          <w:sz w:val="28"/>
          <w:szCs w:val="28"/>
          <w:lang w:val="ru-RU"/>
        </w:rPr>
        <w:t>частники О</w:t>
      </w:r>
      <w:r w:rsidR="009A6A85" w:rsidRPr="009B0F8C">
        <w:rPr>
          <w:rFonts w:ascii="Times New Roman" w:hAnsi="Times New Roman"/>
          <w:sz w:val="28"/>
          <w:szCs w:val="28"/>
          <w:lang w:val="ru-RU"/>
        </w:rPr>
        <w:t>лимпиады, которые были удалены, лишают</w:t>
      </w:r>
      <w:r w:rsidR="009B1E5F" w:rsidRPr="009B0F8C">
        <w:rPr>
          <w:rFonts w:ascii="Times New Roman" w:hAnsi="Times New Roman"/>
          <w:sz w:val="28"/>
          <w:szCs w:val="28"/>
          <w:lang w:val="ru-RU"/>
        </w:rPr>
        <w:t>ся права дальнейшего участия в О</w:t>
      </w:r>
      <w:r w:rsidR="009A6A85" w:rsidRPr="009B0F8C">
        <w:rPr>
          <w:rFonts w:ascii="Times New Roman" w:hAnsi="Times New Roman"/>
          <w:sz w:val="28"/>
          <w:szCs w:val="28"/>
          <w:lang w:val="ru-RU"/>
        </w:rPr>
        <w:t>лимпиаде.</w:t>
      </w:r>
    </w:p>
    <w:p w:rsidR="009B1E5F" w:rsidRPr="009B0F8C" w:rsidRDefault="009B1E5F" w:rsidP="009B0F8C">
      <w:pPr>
        <w:widowControl w:val="0"/>
        <w:overflowPunct w:val="0"/>
        <w:autoSpaceDE w:val="0"/>
        <w:autoSpaceDN w:val="0"/>
        <w:adjustRightInd w:val="0"/>
        <w:spacing w:after="0" w:line="240" w:lineRule="auto"/>
        <w:ind w:left="20" w:hanging="20"/>
        <w:jc w:val="both"/>
        <w:rPr>
          <w:rFonts w:ascii="Times New Roman" w:hAnsi="Times New Roman"/>
          <w:sz w:val="28"/>
          <w:szCs w:val="28"/>
          <w:lang w:val="ru-RU"/>
        </w:rPr>
      </w:pPr>
      <w:bookmarkStart w:id="5" w:name="page17"/>
      <w:bookmarkEnd w:id="5"/>
      <w:r w:rsidRPr="009B0F8C">
        <w:rPr>
          <w:rFonts w:ascii="Times New Roman" w:hAnsi="Times New Roman"/>
          <w:sz w:val="28"/>
          <w:szCs w:val="28"/>
          <w:lang w:val="ru-RU"/>
        </w:rPr>
        <w:t>4.13.</w:t>
      </w:r>
      <w:r w:rsidR="009A6A85" w:rsidRPr="009B0F8C">
        <w:rPr>
          <w:rFonts w:ascii="Times New Roman" w:hAnsi="Times New Roman"/>
          <w:sz w:val="28"/>
          <w:szCs w:val="28"/>
          <w:lang w:val="ru-RU"/>
        </w:rPr>
        <w:t xml:space="preserve"> </w:t>
      </w:r>
      <w:r w:rsidR="009A6A85" w:rsidRPr="009B0F8C">
        <w:rPr>
          <w:rFonts w:ascii="Times New Roman" w:hAnsi="Times New Roman"/>
          <w:bCs/>
          <w:iCs/>
          <w:sz w:val="28"/>
          <w:szCs w:val="28"/>
          <w:lang w:val="ru-RU"/>
        </w:rPr>
        <w:t>Практический тур</w:t>
      </w:r>
      <w:r w:rsidR="009A6A85" w:rsidRPr="009B0F8C">
        <w:rPr>
          <w:rFonts w:ascii="Times New Roman" w:hAnsi="Times New Roman"/>
          <w:sz w:val="28"/>
          <w:szCs w:val="28"/>
          <w:lang w:val="ru-RU"/>
        </w:rPr>
        <w:t xml:space="preserve"> проводится на местности или в соответствующих помещениях, предварительно выбранных представителями Оргкомитета.</w:t>
      </w:r>
    </w:p>
    <w:p w:rsidR="004C5267" w:rsidRPr="009B0F8C" w:rsidRDefault="009A6A85" w:rsidP="009B0F8C">
      <w:pPr>
        <w:widowControl w:val="0"/>
        <w:overflowPunct w:val="0"/>
        <w:autoSpaceDE w:val="0"/>
        <w:autoSpaceDN w:val="0"/>
        <w:adjustRightInd w:val="0"/>
        <w:spacing w:after="0" w:line="240" w:lineRule="auto"/>
        <w:ind w:left="20" w:hanging="20"/>
        <w:jc w:val="both"/>
        <w:rPr>
          <w:rFonts w:ascii="Times New Roman" w:hAnsi="Times New Roman"/>
          <w:sz w:val="28"/>
          <w:szCs w:val="28"/>
          <w:lang w:val="ru-RU"/>
        </w:rPr>
      </w:pPr>
      <w:r w:rsidRPr="009B0F8C">
        <w:rPr>
          <w:rFonts w:ascii="Times New Roman" w:hAnsi="Times New Roman"/>
          <w:sz w:val="28"/>
          <w:szCs w:val="28"/>
          <w:lang w:val="ru-RU"/>
        </w:rPr>
        <w:t xml:space="preserve"> Задача данного тура</w:t>
      </w:r>
    </w:p>
    <w:p w:rsidR="004C5267" w:rsidRPr="009B0F8C" w:rsidRDefault="009A6A85" w:rsidP="009B0F8C">
      <w:pPr>
        <w:widowControl w:val="0"/>
        <w:overflowPunct w:val="0"/>
        <w:autoSpaceDE w:val="0"/>
        <w:autoSpaceDN w:val="0"/>
        <w:adjustRightInd w:val="0"/>
        <w:spacing w:after="0" w:line="240" w:lineRule="auto"/>
        <w:ind w:left="20"/>
        <w:jc w:val="both"/>
        <w:rPr>
          <w:rFonts w:ascii="Times New Roman" w:hAnsi="Times New Roman"/>
          <w:sz w:val="28"/>
          <w:szCs w:val="28"/>
          <w:lang w:val="ru-RU"/>
        </w:rPr>
      </w:pPr>
      <w:r w:rsidRPr="009B0F8C">
        <w:rPr>
          <w:rFonts w:ascii="Times New Roman" w:hAnsi="Times New Roman"/>
          <w:sz w:val="28"/>
          <w:szCs w:val="28"/>
          <w:lang w:val="ru-RU"/>
        </w:rPr>
        <w:t>- выявить у участников Олимпиады умения и навыки оперативных действий и безопасного поведения в опасных и чрезвычайных ситуациях.</w:t>
      </w:r>
    </w:p>
    <w:p w:rsidR="004C5267" w:rsidRPr="009B0F8C" w:rsidRDefault="009B1E5F" w:rsidP="009B0F8C">
      <w:pPr>
        <w:widowControl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4.14.</w:t>
      </w:r>
      <w:r w:rsidR="009A6A85" w:rsidRPr="009B0F8C">
        <w:rPr>
          <w:rFonts w:ascii="Times New Roman" w:hAnsi="Times New Roman"/>
          <w:sz w:val="28"/>
          <w:szCs w:val="28"/>
          <w:lang w:val="ru-RU"/>
        </w:rPr>
        <w:t xml:space="preserve"> Практический тур предусматривает:</w:t>
      </w:r>
    </w:p>
    <w:p w:rsidR="004C5267" w:rsidRPr="009B0F8C" w:rsidRDefault="009A6A85" w:rsidP="009B0F8C">
      <w:pPr>
        <w:widowControl w:val="0"/>
        <w:autoSpaceDE w:val="0"/>
        <w:autoSpaceDN w:val="0"/>
        <w:adjustRightInd w:val="0"/>
        <w:spacing w:after="0" w:line="240" w:lineRule="auto"/>
        <w:ind w:left="720"/>
        <w:jc w:val="both"/>
        <w:rPr>
          <w:rFonts w:ascii="Times New Roman" w:hAnsi="Times New Roman"/>
          <w:sz w:val="28"/>
          <w:szCs w:val="28"/>
          <w:lang w:val="ru-RU"/>
        </w:rPr>
      </w:pPr>
      <w:r w:rsidRPr="009B0F8C">
        <w:rPr>
          <w:rFonts w:ascii="Times New Roman" w:hAnsi="Times New Roman"/>
          <w:sz w:val="28"/>
          <w:szCs w:val="28"/>
          <w:lang w:val="ru-RU"/>
        </w:rPr>
        <w:t>а) для участников средней возрастной группы выполнение заданий:</w:t>
      </w:r>
    </w:p>
    <w:p w:rsidR="004C5267" w:rsidRPr="009B0F8C" w:rsidRDefault="009A6A85" w:rsidP="009B0F8C">
      <w:pPr>
        <w:widowControl w:val="0"/>
        <w:overflowPunct w:val="0"/>
        <w:autoSpaceDE w:val="0"/>
        <w:autoSpaceDN w:val="0"/>
        <w:adjustRightInd w:val="0"/>
        <w:spacing w:after="0" w:line="240" w:lineRule="auto"/>
        <w:ind w:right="126" w:firstLine="708"/>
        <w:jc w:val="both"/>
        <w:rPr>
          <w:rFonts w:ascii="Times New Roman" w:hAnsi="Times New Roman"/>
          <w:sz w:val="28"/>
          <w:szCs w:val="28"/>
          <w:lang w:val="ru-RU"/>
        </w:rPr>
      </w:pPr>
      <w:r w:rsidRPr="009B0F8C">
        <w:rPr>
          <w:rFonts w:ascii="Times New Roman" w:hAnsi="Times New Roman"/>
          <w:sz w:val="28"/>
          <w:szCs w:val="28"/>
          <w:lang w:val="ru-RU"/>
        </w:rPr>
        <w:t>по выживанию в условиях вынужденного автономного существования;</w:t>
      </w:r>
    </w:p>
    <w:p w:rsidR="004C5267" w:rsidRPr="009B0F8C" w:rsidRDefault="009A6A85" w:rsidP="009B0F8C">
      <w:pPr>
        <w:widowControl w:val="0"/>
        <w:autoSpaceDE w:val="0"/>
        <w:autoSpaceDN w:val="0"/>
        <w:adjustRightInd w:val="0"/>
        <w:spacing w:after="0" w:line="240" w:lineRule="auto"/>
        <w:ind w:left="720"/>
        <w:jc w:val="both"/>
        <w:rPr>
          <w:rFonts w:ascii="Times New Roman" w:hAnsi="Times New Roman"/>
          <w:sz w:val="28"/>
          <w:szCs w:val="28"/>
          <w:lang w:val="ru-RU"/>
        </w:rPr>
      </w:pPr>
      <w:r w:rsidRPr="009B0F8C">
        <w:rPr>
          <w:rFonts w:ascii="Times New Roman" w:hAnsi="Times New Roman"/>
          <w:sz w:val="28"/>
          <w:szCs w:val="28"/>
          <w:lang w:val="ru-RU"/>
        </w:rPr>
        <w:t>по действиям в чрезвычайной ситуации техногенного характера;</w:t>
      </w:r>
    </w:p>
    <w:p w:rsidR="004C5267" w:rsidRPr="009B0F8C" w:rsidRDefault="00687564" w:rsidP="009B0F8C">
      <w:pPr>
        <w:widowControl w:val="0"/>
        <w:autoSpaceDE w:val="0"/>
        <w:autoSpaceDN w:val="0"/>
        <w:adjustRightInd w:val="0"/>
        <w:spacing w:after="0" w:line="240" w:lineRule="auto"/>
        <w:ind w:firstLine="700"/>
        <w:jc w:val="both"/>
        <w:rPr>
          <w:rFonts w:ascii="Times New Roman" w:hAnsi="Times New Roman"/>
          <w:sz w:val="28"/>
          <w:szCs w:val="28"/>
          <w:lang w:val="ru-RU"/>
        </w:rPr>
      </w:pPr>
      <w:r w:rsidRPr="009B0F8C">
        <w:rPr>
          <w:rFonts w:ascii="Times New Roman" w:hAnsi="Times New Roman"/>
          <w:sz w:val="28"/>
          <w:szCs w:val="28"/>
          <w:lang w:val="ru-RU"/>
        </w:rPr>
        <w:t xml:space="preserve"> </w:t>
      </w:r>
      <w:r w:rsidR="00693CF5"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по оказанию первой помощи пострадавшим.</w:t>
      </w:r>
    </w:p>
    <w:p w:rsidR="004C5267" w:rsidRPr="009B0F8C" w:rsidRDefault="005D7178" w:rsidP="009B0F8C">
      <w:pPr>
        <w:widowControl w:val="0"/>
        <w:overflowPunct w:val="0"/>
        <w:autoSpaceDE w:val="0"/>
        <w:autoSpaceDN w:val="0"/>
        <w:adjustRightInd w:val="0"/>
        <w:spacing w:after="0" w:line="240" w:lineRule="auto"/>
        <w:ind w:firstLine="701"/>
        <w:jc w:val="both"/>
        <w:rPr>
          <w:rFonts w:ascii="Times New Roman" w:hAnsi="Times New Roman"/>
          <w:sz w:val="28"/>
          <w:szCs w:val="28"/>
          <w:lang w:val="ru-RU"/>
        </w:rPr>
      </w:pPr>
      <w:r w:rsidRPr="009B0F8C">
        <w:rPr>
          <w:rFonts w:ascii="Times New Roman" w:hAnsi="Times New Roman"/>
          <w:sz w:val="28"/>
          <w:szCs w:val="28"/>
          <w:lang w:val="ru-RU"/>
        </w:rPr>
        <w:t xml:space="preserve">б) для участников старшей </w:t>
      </w:r>
      <w:r w:rsidR="009A6A85" w:rsidRPr="009B0F8C">
        <w:rPr>
          <w:rFonts w:ascii="Times New Roman" w:hAnsi="Times New Roman"/>
          <w:sz w:val="28"/>
          <w:szCs w:val="28"/>
          <w:lang w:val="ru-RU"/>
        </w:rPr>
        <w:t>возрастной группы</w:t>
      </w:r>
      <w:r w:rsidR="009B1E5F"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 преодоление комбинированной полосы препятствий, с выполнением заданий:</w:t>
      </w:r>
    </w:p>
    <w:p w:rsidR="004C5267" w:rsidRPr="009B0F8C" w:rsidRDefault="009A6A85" w:rsidP="009B0F8C">
      <w:pPr>
        <w:widowControl w:val="0"/>
        <w:overflowPunct w:val="0"/>
        <w:autoSpaceDE w:val="0"/>
        <w:autoSpaceDN w:val="0"/>
        <w:adjustRightInd w:val="0"/>
        <w:spacing w:after="0" w:line="240" w:lineRule="auto"/>
        <w:ind w:right="280" w:firstLine="708"/>
        <w:jc w:val="both"/>
        <w:rPr>
          <w:rFonts w:ascii="Times New Roman" w:hAnsi="Times New Roman"/>
          <w:sz w:val="28"/>
          <w:szCs w:val="28"/>
          <w:lang w:val="ru-RU"/>
        </w:rPr>
      </w:pPr>
      <w:r w:rsidRPr="009B0F8C">
        <w:rPr>
          <w:rFonts w:ascii="Times New Roman" w:hAnsi="Times New Roman"/>
          <w:sz w:val="28"/>
          <w:szCs w:val="28"/>
          <w:lang w:val="ru-RU"/>
        </w:rPr>
        <w:t>по выживанию в условиях вынужденного автономного существования; действиям в чрезвычайной ситуации техногенного характера;</w:t>
      </w:r>
    </w:p>
    <w:p w:rsidR="004C5267" w:rsidRPr="009B0F8C" w:rsidRDefault="00687564" w:rsidP="009B0F8C">
      <w:pPr>
        <w:widowControl w:val="0"/>
        <w:autoSpaceDE w:val="0"/>
        <w:autoSpaceDN w:val="0"/>
        <w:adjustRightInd w:val="0"/>
        <w:spacing w:after="0" w:line="240" w:lineRule="auto"/>
        <w:ind w:left="720"/>
        <w:jc w:val="both"/>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по оказанию первой помощи пострадавшему;</w:t>
      </w:r>
    </w:p>
    <w:p w:rsidR="004C5267" w:rsidRPr="009B0F8C" w:rsidRDefault="00687564" w:rsidP="009B0F8C">
      <w:pPr>
        <w:widowControl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по основам подготовки к военной службе.</w:t>
      </w:r>
    </w:p>
    <w:p w:rsidR="004C5267" w:rsidRPr="009B0F8C" w:rsidRDefault="009A6A85" w:rsidP="009B0F8C">
      <w:pPr>
        <w:widowControl w:val="0"/>
        <w:numPr>
          <w:ilvl w:val="1"/>
          <w:numId w:val="36"/>
        </w:numPr>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Проведению практического тура предшествуют краткий инструктаж участников о правилах выполнения практических заданий с элементами тренинга, а так</w:t>
      </w:r>
      <w:r w:rsidR="009B1E5F" w:rsidRPr="009B0F8C">
        <w:rPr>
          <w:rFonts w:ascii="Times New Roman" w:hAnsi="Times New Roman"/>
          <w:sz w:val="28"/>
          <w:szCs w:val="28"/>
          <w:lang w:val="ru-RU"/>
        </w:rPr>
        <w:t>же консультация для членов Жюри.</w:t>
      </w:r>
      <w:r w:rsidRPr="009B0F8C">
        <w:rPr>
          <w:rFonts w:ascii="Times New Roman" w:hAnsi="Times New Roman"/>
          <w:sz w:val="28"/>
          <w:szCs w:val="28"/>
          <w:lang w:val="ru-RU"/>
        </w:rPr>
        <w:t xml:space="preserve"> </w:t>
      </w:r>
    </w:p>
    <w:p w:rsidR="004C5267" w:rsidRPr="009B0F8C"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9B0F8C" w:rsidRDefault="009B1E5F"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lastRenderedPageBreak/>
        <w:t>4.16.</w:t>
      </w:r>
      <w:r w:rsidR="009A6A85" w:rsidRPr="009B0F8C">
        <w:rPr>
          <w:rFonts w:ascii="Times New Roman" w:hAnsi="Times New Roman"/>
          <w:sz w:val="28"/>
          <w:szCs w:val="28"/>
          <w:lang w:val="ru-RU"/>
        </w:rPr>
        <w:t>В период проведения практического тура организаторами Олимпиады обеспечивается безопасность участников и их медицинское обслуживание (в  случае  необходимости).  За  несоблюдение  правил  техники  безопасности  при</w:t>
      </w:r>
      <w:r w:rsidR="00693CF5"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выполнении практических заданий, участники могут быть сняты с практического тура,</w:t>
      </w:r>
      <w:r w:rsidR="00693CF5"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и им может быть выставлена оценка 0 баллов за участие в этом туре. </w:t>
      </w:r>
    </w:p>
    <w:p w:rsidR="004C5267" w:rsidRPr="009B0F8C" w:rsidRDefault="009B1E5F" w:rsidP="009B0F8C">
      <w:pPr>
        <w:widowControl w:val="0"/>
        <w:overflowPunct w:val="0"/>
        <w:autoSpaceDE w:val="0"/>
        <w:autoSpaceDN w:val="0"/>
        <w:adjustRightInd w:val="0"/>
        <w:spacing w:after="0" w:line="240" w:lineRule="auto"/>
        <w:ind w:left="720" w:hanging="720"/>
        <w:jc w:val="both"/>
        <w:rPr>
          <w:rFonts w:ascii="Times New Roman" w:hAnsi="Times New Roman"/>
          <w:sz w:val="28"/>
          <w:szCs w:val="28"/>
          <w:lang w:val="ru-RU"/>
        </w:rPr>
      </w:pPr>
      <w:r w:rsidRPr="009B0F8C">
        <w:rPr>
          <w:rFonts w:ascii="Times New Roman" w:hAnsi="Times New Roman"/>
          <w:sz w:val="28"/>
          <w:szCs w:val="28"/>
          <w:lang w:val="ru-RU"/>
        </w:rPr>
        <w:t>4.17.</w:t>
      </w:r>
      <w:r w:rsidR="009A6A85" w:rsidRPr="009B0F8C">
        <w:rPr>
          <w:rFonts w:ascii="Times New Roman" w:hAnsi="Times New Roman"/>
          <w:sz w:val="28"/>
          <w:szCs w:val="28"/>
          <w:lang w:val="ru-RU"/>
        </w:rPr>
        <w:t xml:space="preserve"> При проведении практического тура для всех участников устанавливаются следующие общие правила:</w:t>
      </w:r>
    </w:p>
    <w:p w:rsidR="004C5267" w:rsidRPr="009B0F8C" w:rsidRDefault="009A6A85" w:rsidP="009B0F8C">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9B0F8C">
        <w:rPr>
          <w:rFonts w:ascii="Times New Roman" w:hAnsi="Times New Roman"/>
          <w:sz w:val="28"/>
          <w:szCs w:val="28"/>
          <w:lang w:val="ru-RU"/>
        </w:rPr>
        <w:t xml:space="preserve">при регистрации перед началом практического тура участник должен </w:t>
      </w:r>
      <w:r w:rsidR="009B1E5F" w:rsidRPr="009B0F8C">
        <w:rPr>
          <w:rFonts w:ascii="Times New Roman" w:hAnsi="Times New Roman"/>
          <w:sz w:val="28"/>
          <w:szCs w:val="28"/>
          <w:lang w:val="ru-RU"/>
        </w:rPr>
        <w:t xml:space="preserve">получить </w:t>
      </w:r>
      <w:r w:rsidRPr="009B0F8C">
        <w:rPr>
          <w:rFonts w:ascii="Times New Roman" w:hAnsi="Times New Roman"/>
          <w:sz w:val="28"/>
          <w:szCs w:val="28"/>
          <w:lang w:val="ru-RU"/>
        </w:rPr>
        <w:t xml:space="preserve"> маршрутный лист и технологическую карту с шифром участника, в которую включается необходимая информация по выполнению заданий;</w:t>
      </w:r>
    </w:p>
    <w:p w:rsidR="004C5267" w:rsidRPr="009B0F8C" w:rsidRDefault="009A6A85" w:rsidP="009B0F8C">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9B0F8C">
        <w:rPr>
          <w:rFonts w:ascii="Times New Roman" w:hAnsi="Times New Roman"/>
          <w:sz w:val="28"/>
          <w:szCs w:val="28"/>
          <w:lang w:val="ru-RU"/>
        </w:rPr>
        <w:t>прибыв к месту старта, участник отдает технологическую карту участника члену Жюри практического тура;</w:t>
      </w:r>
    </w:p>
    <w:p w:rsidR="004C5267" w:rsidRPr="009B0F8C" w:rsidRDefault="009A6A85" w:rsidP="009B0F8C">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9B0F8C">
        <w:rPr>
          <w:rFonts w:ascii="Times New Roman" w:hAnsi="Times New Roman"/>
          <w:sz w:val="28"/>
          <w:szCs w:val="28"/>
          <w:lang w:val="ru-RU"/>
        </w:rPr>
        <w:t>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w:t>
      </w:r>
    </w:p>
    <w:p w:rsidR="004C5267" w:rsidRPr="009B0F8C" w:rsidRDefault="009A6A85" w:rsidP="009B0F8C">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9B0F8C">
        <w:rPr>
          <w:rFonts w:ascii="Times New Roman" w:hAnsi="Times New Roman"/>
          <w:sz w:val="28"/>
          <w:szCs w:val="28"/>
          <w:lang w:val="ru-RU"/>
        </w:rPr>
        <w:t>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w:t>
      </w:r>
    </w:p>
    <w:p w:rsidR="004C5267" w:rsidRPr="009B0F8C" w:rsidRDefault="009A6A85" w:rsidP="009B0F8C">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9B0F8C">
        <w:rPr>
          <w:rFonts w:ascii="Times New Roman" w:hAnsi="Times New Roman"/>
          <w:sz w:val="28"/>
          <w:szCs w:val="28"/>
          <w:lang w:val="ru-RU"/>
        </w:rPr>
        <w:t>по окончании выполнения заданий член Жюри объявляет участнику общее количество штрафных баллов и общее количество набранных баллов;</w:t>
      </w:r>
    </w:p>
    <w:p w:rsidR="004C5267" w:rsidRPr="009B0F8C" w:rsidRDefault="009A6A85" w:rsidP="009B0F8C">
      <w:pPr>
        <w:widowControl w:val="0"/>
        <w:autoSpaceDE w:val="0"/>
        <w:autoSpaceDN w:val="0"/>
        <w:adjustRightInd w:val="0"/>
        <w:spacing w:after="0" w:line="240" w:lineRule="auto"/>
        <w:ind w:left="720"/>
        <w:rPr>
          <w:rFonts w:ascii="Times New Roman" w:hAnsi="Times New Roman"/>
          <w:sz w:val="28"/>
          <w:szCs w:val="28"/>
          <w:lang w:val="ru-RU"/>
        </w:rPr>
      </w:pPr>
      <w:bookmarkStart w:id="6" w:name="page21"/>
      <w:bookmarkEnd w:id="6"/>
      <w:r w:rsidRPr="009B0F8C">
        <w:rPr>
          <w:rFonts w:ascii="Times New Roman" w:hAnsi="Times New Roman"/>
          <w:sz w:val="28"/>
          <w:szCs w:val="28"/>
          <w:lang w:val="ru-RU"/>
        </w:rPr>
        <w:t>все участники должны быть в спортивной форме, закрывающей локти и колени, иметь</w:t>
      </w:r>
      <w:r w:rsidR="00693CF5" w:rsidRPr="009B0F8C">
        <w:rPr>
          <w:rFonts w:ascii="Times New Roman" w:hAnsi="Times New Roman"/>
          <w:sz w:val="28"/>
          <w:szCs w:val="28"/>
          <w:lang w:val="ru-RU"/>
        </w:rPr>
        <w:t xml:space="preserve"> </w:t>
      </w:r>
      <w:r w:rsidRPr="009B0F8C">
        <w:rPr>
          <w:rFonts w:ascii="Times New Roman" w:hAnsi="Times New Roman"/>
          <w:sz w:val="28"/>
          <w:szCs w:val="28"/>
          <w:lang w:val="ru-RU"/>
        </w:rPr>
        <w:t>спортивную обувь без металлических шипов.</w:t>
      </w:r>
    </w:p>
    <w:p w:rsidR="004C5267" w:rsidRPr="009B0F8C" w:rsidRDefault="009B1E5F" w:rsidP="009B0F8C">
      <w:pPr>
        <w:widowControl w:val="0"/>
        <w:overflowPunct w:val="0"/>
        <w:autoSpaceDE w:val="0"/>
        <w:autoSpaceDN w:val="0"/>
        <w:adjustRightInd w:val="0"/>
        <w:spacing w:after="0" w:line="240" w:lineRule="auto"/>
        <w:ind w:left="360" w:right="20"/>
        <w:jc w:val="both"/>
        <w:rPr>
          <w:rFonts w:ascii="Times New Roman" w:hAnsi="Times New Roman"/>
          <w:sz w:val="28"/>
          <w:szCs w:val="28"/>
          <w:lang w:val="ru-RU"/>
        </w:rPr>
      </w:pPr>
      <w:r w:rsidRPr="009B0F8C">
        <w:rPr>
          <w:rFonts w:ascii="Times New Roman" w:hAnsi="Times New Roman"/>
          <w:sz w:val="28"/>
          <w:szCs w:val="28"/>
          <w:lang w:val="ru-RU"/>
        </w:rPr>
        <w:t>4.17.</w:t>
      </w:r>
      <w:r w:rsidR="009A6A85" w:rsidRPr="009B0F8C">
        <w:rPr>
          <w:rFonts w:ascii="Times New Roman" w:hAnsi="Times New Roman"/>
          <w:sz w:val="28"/>
          <w:szCs w:val="28"/>
          <w:lang w:val="ru-RU"/>
        </w:rPr>
        <w:t>Пользоваться во время практического тура справочниками, персональными компьютерами, мобильными телефонами и иными приборами, за исключением предоставляемых членами Жюри для выполнения заданий, запрещается. В случае нарушения участником олимпиады настоящих требован</w:t>
      </w:r>
      <w:r w:rsidRPr="009B0F8C">
        <w:rPr>
          <w:rFonts w:ascii="Times New Roman" w:hAnsi="Times New Roman"/>
          <w:sz w:val="28"/>
          <w:szCs w:val="28"/>
          <w:lang w:val="ru-RU"/>
        </w:rPr>
        <w:t>ий, представитель организатора О</w:t>
      </w:r>
      <w:r w:rsidR="009A6A85" w:rsidRPr="009B0F8C">
        <w:rPr>
          <w:rFonts w:ascii="Times New Roman" w:hAnsi="Times New Roman"/>
          <w:sz w:val="28"/>
          <w:szCs w:val="28"/>
          <w:lang w:val="ru-RU"/>
        </w:rPr>
        <w:t>лимпиады вправе отстранить данного участника от выполнения практического задания, сост</w:t>
      </w:r>
      <w:r w:rsidRPr="009B0F8C">
        <w:rPr>
          <w:rFonts w:ascii="Times New Roman" w:hAnsi="Times New Roman"/>
          <w:sz w:val="28"/>
          <w:szCs w:val="28"/>
          <w:lang w:val="ru-RU"/>
        </w:rPr>
        <w:t>авив акт об удалении участника О</w:t>
      </w:r>
      <w:r w:rsidR="009A6A85" w:rsidRPr="009B0F8C">
        <w:rPr>
          <w:rFonts w:ascii="Times New Roman" w:hAnsi="Times New Roman"/>
          <w:sz w:val="28"/>
          <w:szCs w:val="28"/>
          <w:lang w:val="ru-RU"/>
        </w:rPr>
        <w:t xml:space="preserve">лимпиады. </w:t>
      </w:r>
    </w:p>
    <w:p w:rsidR="004C5267" w:rsidRPr="009B0F8C" w:rsidRDefault="009A6A85" w:rsidP="009B0F8C">
      <w:pPr>
        <w:widowControl w:val="0"/>
        <w:autoSpaceDE w:val="0"/>
        <w:autoSpaceDN w:val="0"/>
        <w:adjustRightInd w:val="0"/>
        <w:spacing w:after="0" w:line="240" w:lineRule="auto"/>
        <w:ind w:left="720"/>
        <w:rPr>
          <w:rFonts w:ascii="Times New Roman" w:hAnsi="Times New Roman"/>
          <w:sz w:val="28"/>
          <w:szCs w:val="28"/>
          <w:lang w:val="ru-RU"/>
        </w:rPr>
      </w:pPr>
      <w:r w:rsidRPr="009B0F8C">
        <w:rPr>
          <w:rFonts w:ascii="Times New Roman" w:hAnsi="Times New Roman"/>
          <w:sz w:val="28"/>
          <w:szCs w:val="28"/>
          <w:lang w:val="ru-RU"/>
        </w:rPr>
        <w:t>Участники, которые были удалены, лишаются права дальнейшего участия</w:t>
      </w:r>
      <w:r w:rsidR="009B1E5F" w:rsidRPr="009B0F8C">
        <w:rPr>
          <w:rFonts w:ascii="Times New Roman" w:hAnsi="Times New Roman"/>
          <w:sz w:val="28"/>
          <w:szCs w:val="28"/>
          <w:lang w:val="ru-RU"/>
        </w:rPr>
        <w:t xml:space="preserve"> в </w:t>
      </w:r>
      <w:r w:rsidR="00693CF5" w:rsidRPr="009B0F8C">
        <w:rPr>
          <w:rFonts w:ascii="Times New Roman" w:hAnsi="Times New Roman"/>
          <w:sz w:val="28"/>
          <w:szCs w:val="28"/>
          <w:lang w:val="ru-RU"/>
        </w:rPr>
        <w:t xml:space="preserve"> </w:t>
      </w:r>
      <w:r w:rsidR="009B1E5F" w:rsidRPr="009B0F8C">
        <w:rPr>
          <w:rFonts w:ascii="Times New Roman" w:hAnsi="Times New Roman"/>
          <w:sz w:val="28"/>
          <w:szCs w:val="28"/>
          <w:lang w:val="ru-RU"/>
        </w:rPr>
        <w:t>О</w:t>
      </w:r>
      <w:r w:rsidRPr="009B0F8C">
        <w:rPr>
          <w:rFonts w:ascii="Times New Roman" w:hAnsi="Times New Roman"/>
          <w:sz w:val="28"/>
          <w:szCs w:val="28"/>
          <w:lang w:val="ru-RU"/>
        </w:rPr>
        <w:t xml:space="preserve">лимпиаде. </w:t>
      </w:r>
    </w:p>
    <w:p w:rsidR="004C5267" w:rsidRPr="009B0F8C"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9B0F8C" w:rsidRDefault="009A6A85" w:rsidP="009B0F8C">
      <w:pPr>
        <w:widowControl w:val="0"/>
        <w:autoSpaceDE w:val="0"/>
        <w:autoSpaceDN w:val="0"/>
        <w:adjustRightInd w:val="0"/>
        <w:spacing w:after="0" w:line="240" w:lineRule="auto"/>
        <w:ind w:left="760"/>
        <w:jc w:val="center"/>
        <w:rPr>
          <w:rFonts w:ascii="Times New Roman" w:hAnsi="Times New Roman"/>
          <w:sz w:val="28"/>
          <w:szCs w:val="28"/>
          <w:lang w:val="ru-RU"/>
        </w:rPr>
      </w:pPr>
      <w:r w:rsidRPr="009B0F8C">
        <w:rPr>
          <w:rFonts w:ascii="Times New Roman" w:hAnsi="Times New Roman"/>
          <w:b/>
          <w:bCs/>
          <w:sz w:val="28"/>
          <w:szCs w:val="28"/>
          <w:lang w:val="ru-RU"/>
        </w:rPr>
        <w:t>5. Процедура кодирования (обезличивания), декодирования и оценивания</w:t>
      </w:r>
      <w:r w:rsidR="00693CF5" w:rsidRPr="009B0F8C">
        <w:rPr>
          <w:rFonts w:ascii="Times New Roman" w:hAnsi="Times New Roman"/>
          <w:b/>
          <w:bCs/>
          <w:sz w:val="28"/>
          <w:szCs w:val="28"/>
          <w:lang w:val="ru-RU"/>
        </w:rPr>
        <w:t xml:space="preserve"> </w:t>
      </w:r>
      <w:r w:rsidRPr="009B0F8C">
        <w:rPr>
          <w:rFonts w:ascii="Times New Roman" w:hAnsi="Times New Roman"/>
          <w:b/>
          <w:bCs/>
          <w:sz w:val="28"/>
          <w:szCs w:val="28"/>
          <w:lang w:val="ru-RU"/>
        </w:rPr>
        <w:t>выполненных заданий</w:t>
      </w:r>
    </w:p>
    <w:p w:rsidR="004C5267" w:rsidRPr="009B0F8C" w:rsidRDefault="009A6A85" w:rsidP="009B0F8C">
      <w:pPr>
        <w:widowControl w:val="0"/>
        <w:numPr>
          <w:ilvl w:val="0"/>
          <w:numId w:val="20"/>
        </w:numPr>
        <w:tabs>
          <w:tab w:val="clear" w:pos="720"/>
          <w:tab w:val="num" w:pos="1200"/>
        </w:tabs>
        <w:overflowPunct w:val="0"/>
        <w:autoSpaceDE w:val="0"/>
        <w:autoSpaceDN w:val="0"/>
        <w:adjustRightInd w:val="0"/>
        <w:spacing w:after="0" w:line="240" w:lineRule="auto"/>
        <w:ind w:left="360" w:right="20" w:hanging="358"/>
        <w:jc w:val="both"/>
        <w:rPr>
          <w:rFonts w:ascii="Times New Roman" w:hAnsi="Times New Roman"/>
          <w:sz w:val="28"/>
          <w:szCs w:val="28"/>
          <w:lang w:val="ru-RU"/>
        </w:rPr>
      </w:pPr>
      <w:r w:rsidRPr="009B0F8C">
        <w:rPr>
          <w:rFonts w:ascii="Times New Roman" w:hAnsi="Times New Roman"/>
          <w:sz w:val="28"/>
          <w:szCs w:val="28"/>
          <w:lang w:val="ru-RU"/>
        </w:rPr>
        <w:t xml:space="preserve">Для кодирования (обезличивания) и декодирования работ Оргкомитетом создается специальная комиссия в количестве не менее двух человек на каждую возрастную группу, один из которых является председателем. Председатель осуществляет связь между шифровальной комиссией и представителем Жюри (секретарем). </w:t>
      </w:r>
    </w:p>
    <w:p w:rsidR="004C5267" w:rsidRPr="009B0F8C" w:rsidRDefault="009A6A85" w:rsidP="009B0F8C">
      <w:pPr>
        <w:widowControl w:val="0"/>
        <w:numPr>
          <w:ilvl w:val="0"/>
          <w:numId w:val="20"/>
        </w:numPr>
        <w:tabs>
          <w:tab w:val="clear" w:pos="720"/>
          <w:tab w:val="num" w:pos="1183"/>
        </w:tabs>
        <w:overflowPunct w:val="0"/>
        <w:autoSpaceDE w:val="0"/>
        <w:autoSpaceDN w:val="0"/>
        <w:adjustRightInd w:val="0"/>
        <w:spacing w:after="0" w:line="240" w:lineRule="auto"/>
        <w:ind w:left="360" w:right="20" w:hanging="358"/>
        <w:jc w:val="both"/>
        <w:rPr>
          <w:rFonts w:ascii="Times New Roman" w:hAnsi="Times New Roman"/>
          <w:sz w:val="28"/>
          <w:szCs w:val="28"/>
          <w:lang w:val="ru-RU"/>
        </w:rPr>
      </w:pPr>
      <w:r w:rsidRPr="009B0F8C">
        <w:rPr>
          <w:rFonts w:ascii="Times New Roman" w:hAnsi="Times New Roman"/>
          <w:sz w:val="28"/>
          <w:szCs w:val="28"/>
          <w:lang w:val="ru-RU"/>
        </w:rPr>
        <w:t xml:space="preserve">После окончания теоретического тура работы участников Олимпиады отдельно по каждой возрастной группе передаются секретарем Жюри шифровальной комиссии на кодирование (обезличивание). Конфиденциальность данной информации является основным принципом проверки заданий заключительного этапа Олимпиады по ОБЖ. </w:t>
      </w:r>
    </w:p>
    <w:p w:rsidR="004C5267" w:rsidRPr="009B0F8C"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9B0F8C" w:rsidRDefault="009A6A85" w:rsidP="009B0F8C">
      <w:pPr>
        <w:widowControl w:val="0"/>
        <w:numPr>
          <w:ilvl w:val="0"/>
          <w:numId w:val="20"/>
        </w:numPr>
        <w:tabs>
          <w:tab w:val="clear" w:pos="720"/>
          <w:tab w:val="num" w:pos="1253"/>
        </w:tabs>
        <w:overflowPunct w:val="0"/>
        <w:autoSpaceDE w:val="0"/>
        <w:autoSpaceDN w:val="0"/>
        <w:adjustRightInd w:val="0"/>
        <w:spacing w:after="0" w:line="240" w:lineRule="auto"/>
        <w:ind w:left="358" w:right="20" w:hanging="358"/>
        <w:jc w:val="both"/>
        <w:rPr>
          <w:rFonts w:ascii="Times New Roman" w:hAnsi="Times New Roman"/>
          <w:sz w:val="28"/>
          <w:szCs w:val="28"/>
          <w:lang w:val="ru-RU"/>
        </w:rPr>
      </w:pPr>
      <w:r w:rsidRPr="009B0F8C">
        <w:rPr>
          <w:rFonts w:ascii="Times New Roman" w:hAnsi="Times New Roman"/>
          <w:sz w:val="28"/>
          <w:szCs w:val="28"/>
          <w:lang w:val="ru-RU"/>
        </w:rPr>
        <w:lastRenderedPageBreak/>
        <w:t xml:space="preserve">На титульном листе бланка теоретических заданий пишется соответствующий код, указывающий наименование возрастной группы </w:t>
      </w:r>
      <w:r w:rsidR="00484549" w:rsidRPr="009B0F8C">
        <w:rPr>
          <w:rFonts w:ascii="Times New Roman" w:hAnsi="Times New Roman"/>
          <w:sz w:val="28"/>
          <w:szCs w:val="28"/>
          <w:lang w:val="ru-RU"/>
        </w:rPr>
        <w:t>или класса</w:t>
      </w:r>
      <w:r w:rsidRPr="009B0F8C">
        <w:rPr>
          <w:rFonts w:ascii="Times New Roman" w:hAnsi="Times New Roman"/>
          <w:sz w:val="28"/>
          <w:szCs w:val="28"/>
          <w:lang w:val="ru-RU"/>
        </w:rPr>
        <w:t xml:space="preserve"> № </w:t>
      </w:r>
      <w:bookmarkStart w:id="7" w:name="page23"/>
      <w:bookmarkEnd w:id="7"/>
      <w:r w:rsidRPr="009B0F8C">
        <w:rPr>
          <w:rFonts w:ascii="Times New Roman" w:hAnsi="Times New Roman"/>
          <w:sz w:val="28"/>
          <w:szCs w:val="28"/>
          <w:lang w:val="ru-RU"/>
        </w:rPr>
        <w:t>работы  который дублируется на прикрепленном бланке проверки работы. После этого титульный лист бланка теоретических заданий снимается.</w:t>
      </w:r>
    </w:p>
    <w:p w:rsidR="004C5267" w:rsidRPr="009B0F8C" w:rsidRDefault="009A6A85" w:rsidP="009B0F8C">
      <w:pPr>
        <w:widowControl w:val="0"/>
        <w:autoSpaceDE w:val="0"/>
        <w:autoSpaceDN w:val="0"/>
        <w:adjustRightInd w:val="0"/>
        <w:spacing w:after="0" w:line="240" w:lineRule="auto"/>
        <w:ind w:left="358"/>
        <w:jc w:val="both"/>
        <w:rPr>
          <w:rFonts w:ascii="Times New Roman" w:hAnsi="Times New Roman"/>
          <w:sz w:val="28"/>
          <w:szCs w:val="28"/>
          <w:lang w:val="ru-RU"/>
        </w:rPr>
      </w:pPr>
      <w:r w:rsidRPr="009B0F8C">
        <w:rPr>
          <w:rFonts w:ascii="Times New Roman" w:hAnsi="Times New Roman"/>
          <w:sz w:val="28"/>
          <w:szCs w:val="28"/>
          <w:lang w:val="ru-RU"/>
        </w:rPr>
        <w:t>Все страницы с указанием их автора, либо имеющие особые пометки, при кодировании</w:t>
      </w:r>
      <w:r w:rsidR="009B0F8C">
        <w:rPr>
          <w:rFonts w:ascii="Times New Roman" w:hAnsi="Times New Roman"/>
          <w:sz w:val="28"/>
          <w:szCs w:val="28"/>
          <w:lang w:val="ru-RU"/>
        </w:rPr>
        <w:t xml:space="preserve"> </w:t>
      </w:r>
      <w:r w:rsidRPr="009B0F8C">
        <w:rPr>
          <w:rFonts w:ascii="Times New Roman" w:hAnsi="Times New Roman"/>
          <w:sz w:val="28"/>
          <w:szCs w:val="28"/>
          <w:lang w:val="ru-RU"/>
        </w:rPr>
        <w:t>(обезличивании) изымаются и проверке не подлежат.</w:t>
      </w:r>
    </w:p>
    <w:p w:rsidR="004C5267" w:rsidRPr="009B0F8C" w:rsidRDefault="009A6A85" w:rsidP="009B0F8C">
      <w:pPr>
        <w:widowControl w:val="0"/>
        <w:numPr>
          <w:ilvl w:val="0"/>
          <w:numId w:val="21"/>
        </w:numPr>
        <w:tabs>
          <w:tab w:val="num" w:pos="1198"/>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 xml:space="preserve">У каждого участника коды его работы на бланке теоретических заданий и на технологической карте участника в практическом туре должны быть одинаковыми. </w:t>
      </w:r>
    </w:p>
    <w:p w:rsidR="004C5267" w:rsidRPr="009B0F8C" w:rsidRDefault="009A6A85" w:rsidP="009B0F8C">
      <w:pPr>
        <w:widowControl w:val="0"/>
        <w:numPr>
          <w:ilvl w:val="0"/>
          <w:numId w:val="21"/>
        </w:numPr>
        <w:tabs>
          <w:tab w:val="num" w:pos="1155"/>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Все титульные листы бланка теоретических заданий (отдельно для каждой возрастной группы</w:t>
      </w:r>
      <w:r w:rsidR="00732ACA" w:rsidRPr="009B0F8C">
        <w:rPr>
          <w:rFonts w:ascii="Times New Roman" w:hAnsi="Times New Roman"/>
          <w:sz w:val="28"/>
          <w:szCs w:val="28"/>
          <w:lang w:val="ru-RU"/>
        </w:rPr>
        <w:t xml:space="preserve"> и класса</w:t>
      </w:r>
      <w:r w:rsidRPr="009B0F8C">
        <w:rPr>
          <w:rFonts w:ascii="Times New Roman" w:hAnsi="Times New Roman"/>
          <w:sz w:val="28"/>
          <w:szCs w:val="28"/>
          <w:lang w:val="ru-RU"/>
        </w:rPr>
        <w:t xml:space="preserve">) отдаются председателю шифровальной комиссии, который помещает их в сейф и хранит там до показа работ участникам. </w:t>
      </w:r>
    </w:p>
    <w:p w:rsidR="004C5267" w:rsidRPr="009B0F8C" w:rsidRDefault="009A6A85" w:rsidP="009B0F8C">
      <w:pPr>
        <w:widowControl w:val="0"/>
        <w:numPr>
          <w:ilvl w:val="0"/>
          <w:numId w:val="21"/>
        </w:numPr>
        <w:tabs>
          <w:tab w:val="num" w:pos="1158"/>
        </w:tabs>
        <w:overflowPunct w:val="0"/>
        <w:autoSpaceDE w:val="0"/>
        <w:autoSpaceDN w:val="0"/>
        <w:adjustRightInd w:val="0"/>
        <w:spacing w:after="0" w:line="240" w:lineRule="auto"/>
        <w:ind w:left="1158" w:hanging="1158"/>
        <w:jc w:val="both"/>
        <w:rPr>
          <w:rFonts w:ascii="Times New Roman" w:hAnsi="Times New Roman"/>
          <w:sz w:val="28"/>
          <w:szCs w:val="28"/>
          <w:lang w:val="ru-RU"/>
        </w:rPr>
      </w:pPr>
      <w:r w:rsidRPr="009B0F8C">
        <w:rPr>
          <w:rFonts w:ascii="Times New Roman" w:hAnsi="Times New Roman"/>
          <w:sz w:val="28"/>
          <w:szCs w:val="28"/>
          <w:lang w:val="ru-RU"/>
        </w:rPr>
        <w:t xml:space="preserve">Для показа работ шифровальная комиссия декодирует работы. </w:t>
      </w:r>
    </w:p>
    <w:p w:rsidR="004C5267" w:rsidRPr="009B0F8C" w:rsidRDefault="009A6A85" w:rsidP="009B0F8C">
      <w:pPr>
        <w:widowControl w:val="0"/>
        <w:numPr>
          <w:ilvl w:val="0"/>
          <w:numId w:val="21"/>
        </w:numPr>
        <w:tabs>
          <w:tab w:val="num" w:pos="1205"/>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 xml:space="preserve">Работа по кодирования (обезличивания), проверке и процедура внесения баллов в протокол организуются с учетом того, что полная информация о рейтинге каждого участника Олимпиады доступна только некоторым членам шифровальной комиссии. </w:t>
      </w:r>
    </w:p>
    <w:p w:rsidR="004C5267" w:rsidRPr="009B0F8C" w:rsidRDefault="009A6A85" w:rsidP="009B0F8C">
      <w:pPr>
        <w:widowControl w:val="0"/>
        <w:numPr>
          <w:ilvl w:val="0"/>
          <w:numId w:val="21"/>
        </w:numPr>
        <w:tabs>
          <w:tab w:val="num" w:pos="1294"/>
        </w:tabs>
        <w:overflowPunct w:val="0"/>
        <w:autoSpaceDE w:val="0"/>
        <w:autoSpaceDN w:val="0"/>
        <w:adjustRightInd w:val="0"/>
        <w:spacing w:after="0" w:line="240" w:lineRule="auto"/>
        <w:ind w:left="358" w:hanging="358"/>
        <w:jc w:val="both"/>
        <w:rPr>
          <w:rFonts w:ascii="Times New Roman" w:hAnsi="Times New Roman"/>
          <w:sz w:val="28"/>
          <w:szCs w:val="28"/>
          <w:lang w:val="ru-RU"/>
        </w:rPr>
      </w:pPr>
      <w:r w:rsidRPr="009B0F8C">
        <w:rPr>
          <w:rFonts w:ascii="Times New Roman" w:hAnsi="Times New Roman"/>
          <w:sz w:val="28"/>
          <w:szCs w:val="28"/>
          <w:lang w:val="ru-RU"/>
        </w:rPr>
        <w:t xml:space="preserve">Оценку выполнения участниками теоретических и практических заданий осуществляет Жюри Олимпиады в соответствии с критериями и методикой оценивания выполнения олимпиадных заданий, разработанной </w:t>
      </w:r>
      <w:r w:rsidR="00484549" w:rsidRPr="009B0F8C">
        <w:rPr>
          <w:rFonts w:ascii="Times New Roman" w:hAnsi="Times New Roman"/>
          <w:sz w:val="28"/>
          <w:szCs w:val="28"/>
          <w:lang w:val="ru-RU"/>
        </w:rPr>
        <w:t xml:space="preserve">муниципальной </w:t>
      </w:r>
      <w:r w:rsidRPr="009B0F8C">
        <w:rPr>
          <w:rFonts w:ascii="Times New Roman" w:hAnsi="Times New Roman"/>
          <w:sz w:val="28"/>
          <w:szCs w:val="28"/>
          <w:lang w:val="ru-RU"/>
        </w:rPr>
        <w:t xml:space="preserve">предметно-методической комиссией, с учетом определения высшего балла за каждое задание отдельно, а также общего максимального балла за все задания и туры. </w:t>
      </w:r>
    </w:p>
    <w:p w:rsidR="004C5267" w:rsidRPr="009B0F8C" w:rsidRDefault="00484549"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5.9. </w:t>
      </w:r>
      <w:r w:rsidR="009A6A85" w:rsidRPr="009B0F8C">
        <w:rPr>
          <w:rFonts w:ascii="Times New Roman" w:hAnsi="Times New Roman"/>
          <w:sz w:val="28"/>
          <w:szCs w:val="28"/>
          <w:lang w:val="ru-RU"/>
        </w:rPr>
        <w:t xml:space="preserve">Предварительная оценка выполнения заданий практического тура участником осуществляется членами Жюри на месте выполнения каждого практического задания с учетом допущенных ошибок и снятых штрафных баллов при выполнении заданий. </w:t>
      </w:r>
    </w:p>
    <w:p w:rsidR="00484549" w:rsidRPr="009B0F8C" w:rsidRDefault="009A6A85" w:rsidP="009B0F8C">
      <w:pPr>
        <w:widowControl w:val="0"/>
        <w:numPr>
          <w:ilvl w:val="0"/>
          <w:numId w:val="22"/>
        </w:numPr>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 xml:space="preserve">Окончательная оценка участнику за выполнение заданий практического тура выставляется членами Жюри предметных секций с учетом подсчета штрафных и набранных баллов за каждое выполненное задание. </w:t>
      </w:r>
      <w:bookmarkStart w:id="8" w:name="page25"/>
      <w:bookmarkEnd w:id="8"/>
    </w:p>
    <w:p w:rsidR="004C5267" w:rsidRPr="009B0F8C" w:rsidRDefault="00484549" w:rsidP="009B0F8C">
      <w:pPr>
        <w:widowControl w:val="0"/>
        <w:tabs>
          <w:tab w:val="left" w:pos="700"/>
        </w:tabs>
        <w:autoSpaceDE w:val="0"/>
        <w:autoSpaceDN w:val="0"/>
        <w:adjustRightInd w:val="0"/>
        <w:spacing w:after="0" w:line="240" w:lineRule="auto"/>
        <w:rPr>
          <w:rFonts w:ascii="Times New Roman" w:hAnsi="Times New Roman"/>
          <w:sz w:val="28"/>
          <w:szCs w:val="28"/>
          <w:lang w:val="ru-RU"/>
        </w:rPr>
      </w:pPr>
      <w:r w:rsidRPr="009B0F8C">
        <w:rPr>
          <w:rFonts w:ascii="Times New Roman" w:hAnsi="Times New Roman"/>
          <w:sz w:val="28"/>
          <w:szCs w:val="28"/>
          <w:lang w:val="ru-RU"/>
        </w:rPr>
        <w:t>5.11.</w:t>
      </w:r>
      <w:r w:rsidR="009A6A85" w:rsidRPr="009B0F8C">
        <w:rPr>
          <w:rFonts w:ascii="Times New Roman" w:hAnsi="Times New Roman"/>
          <w:sz w:val="28"/>
          <w:szCs w:val="28"/>
          <w:lang w:val="ru-RU"/>
        </w:rPr>
        <w:t>.</w:t>
      </w:r>
      <w:r w:rsidR="009A6A85" w:rsidRPr="009B0F8C">
        <w:rPr>
          <w:rFonts w:ascii="Times New Roman" w:hAnsi="Times New Roman"/>
          <w:sz w:val="28"/>
          <w:szCs w:val="28"/>
          <w:lang w:val="ru-RU"/>
        </w:rPr>
        <w:tab/>
        <w:t xml:space="preserve">Список  победителей  и  призеров  </w:t>
      </w:r>
      <w:r w:rsidR="00822694" w:rsidRPr="009B0F8C">
        <w:rPr>
          <w:rFonts w:ascii="Times New Roman" w:hAnsi="Times New Roman"/>
          <w:sz w:val="28"/>
          <w:szCs w:val="28"/>
          <w:lang w:val="ru-RU"/>
        </w:rPr>
        <w:t>муниципального</w:t>
      </w:r>
      <w:r w:rsidR="009A6A85" w:rsidRPr="009B0F8C">
        <w:rPr>
          <w:rFonts w:ascii="Times New Roman" w:hAnsi="Times New Roman"/>
          <w:sz w:val="28"/>
          <w:szCs w:val="28"/>
          <w:lang w:val="ru-RU"/>
        </w:rPr>
        <w:t xml:space="preserve">  этапа  Олимпиады  по  ОБЖ  утверждается</w:t>
      </w:r>
      <w:r w:rsidR="00822694"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организатором</w:t>
      </w:r>
      <w:r w:rsidR="00732ACA" w:rsidRPr="009B0F8C">
        <w:rPr>
          <w:rFonts w:ascii="Times New Roman" w:hAnsi="Times New Roman"/>
          <w:sz w:val="28"/>
          <w:szCs w:val="28"/>
          <w:lang w:val="ru-RU"/>
        </w:rPr>
        <w:t xml:space="preserve"> школьного </w:t>
      </w:r>
      <w:r w:rsidR="00D32D1B" w:rsidRPr="009B0F8C">
        <w:rPr>
          <w:rFonts w:ascii="Times New Roman" w:hAnsi="Times New Roman"/>
          <w:sz w:val="28"/>
          <w:szCs w:val="28"/>
          <w:lang w:val="ru-RU"/>
        </w:rPr>
        <w:t xml:space="preserve"> </w:t>
      </w:r>
      <w:r w:rsidR="009A6A85" w:rsidRPr="009B0F8C">
        <w:rPr>
          <w:rFonts w:ascii="Times New Roman" w:hAnsi="Times New Roman"/>
          <w:sz w:val="28"/>
          <w:szCs w:val="28"/>
          <w:lang w:val="ru-RU"/>
        </w:rPr>
        <w:t xml:space="preserve"> этапа Олимпиады.</w:t>
      </w:r>
    </w:p>
    <w:p w:rsidR="004C5267" w:rsidRPr="009B0F8C" w:rsidRDefault="009A6A85" w:rsidP="009B0F8C">
      <w:pPr>
        <w:widowControl w:val="0"/>
        <w:autoSpaceDE w:val="0"/>
        <w:autoSpaceDN w:val="0"/>
        <w:adjustRightInd w:val="0"/>
        <w:spacing w:after="0" w:line="240" w:lineRule="auto"/>
        <w:ind w:left="1260"/>
        <w:rPr>
          <w:rFonts w:ascii="Times New Roman" w:hAnsi="Times New Roman"/>
          <w:sz w:val="28"/>
          <w:szCs w:val="28"/>
          <w:lang w:val="ru-RU"/>
        </w:rPr>
      </w:pPr>
      <w:r w:rsidRPr="009B0F8C">
        <w:rPr>
          <w:rFonts w:ascii="Times New Roman" w:hAnsi="Times New Roman"/>
          <w:b/>
          <w:bCs/>
          <w:sz w:val="28"/>
          <w:szCs w:val="28"/>
          <w:lang w:val="ru-RU"/>
        </w:rPr>
        <w:t>6. Процедура анализа олимпиадных заданий и их решений</w:t>
      </w:r>
    </w:p>
    <w:p w:rsidR="004C5267" w:rsidRPr="009B0F8C" w:rsidRDefault="009A6A85" w:rsidP="009B0F8C">
      <w:pPr>
        <w:widowControl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6.1.</w:t>
      </w:r>
      <w:r w:rsidRPr="009B0F8C">
        <w:rPr>
          <w:rFonts w:ascii="Times New Roman" w:hAnsi="Times New Roman"/>
          <w:sz w:val="28"/>
          <w:szCs w:val="28"/>
          <w:lang w:val="ru-RU"/>
        </w:rPr>
        <w:tab/>
        <w:t>Анализ олимпиадных заданий и их решений проводится после их проверки в</w:t>
      </w:r>
      <w:r w:rsidR="00D32D1B" w:rsidRPr="009B0F8C">
        <w:rPr>
          <w:rFonts w:ascii="Times New Roman" w:hAnsi="Times New Roman"/>
          <w:sz w:val="28"/>
          <w:szCs w:val="28"/>
          <w:lang w:val="ru-RU"/>
        </w:rPr>
        <w:t xml:space="preserve">  </w:t>
      </w:r>
      <w:r w:rsidRPr="009B0F8C">
        <w:rPr>
          <w:rFonts w:ascii="Times New Roman" w:hAnsi="Times New Roman"/>
          <w:sz w:val="28"/>
          <w:szCs w:val="28"/>
          <w:lang w:val="ru-RU"/>
        </w:rPr>
        <w:t>отведенное программой проведения время.</w:t>
      </w:r>
      <w:bookmarkStart w:id="9" w:name="page27"/>
      <w:bookmarkEnd w:id="9"/>
      <w:r w:rsidR="00D32D1B" w:rsidRPr="009B0F8C">
        <w:rPr>
          <w:rFonts w:ascii="Times New Roman" w:hAnsi="Times New Roman"/>
          <w:sz w:val="28"/>
          <w:szCs w:val="28"/>
          <w:lang w:val="ru-RU"/>
        </w:rPr>
        <w:t xml:space="preserve"> </w:t>
      </w:r>
      <w:r w:rsidRPr="009B0F8C">
        <w:rPr>
          <w:rFonts w:ascii="Times New Roman" w:hAnsi="Times New Roman"/>
          <w:sz w:val="28"/>
          <w:szCs w:val="28"/>
          <w:lang w:val="ru-RU"/>
        </w:rPr>
        <w:t xml:space="preserve">На процедуре анализа олимпиадных заданий и их решений могут присутствовать все участники Олимпиады, а также сопровождающие их лица. </w:t>
      </w:r>
    </w:p>
    <w:p w:rsidR="004C5267" w:rsidRPr="009B0F8C" w:rsidRDefault="009A6A85" w:rsidP="009B0F8C">
      <w:pPr>
        <w:widowControl w:val="0"/>
        <w:numPr>
          <w:ilvl w:val="0"/>
          <w:numId w:val="26"/>
        </w:numPr>
        <w:tabs>
          <w:tab w:val="clear" w:pos="720"/>
          <w:tab w:val="num" w:pos="567"/>
        </w:tabs>
        <w:overflowPunct w:val="0"/>
        <w:autoSpaceDE w:val="0"/>
        <w:autoSpaceDN w:val="0"/>
        <w:adjustRightInd w:val="0"/>
        <w:spacing w:after="0" w:line="240" w:lineRule="auto"/>
        <w:ind w:left="358" w:hanging="209"/>
        <w:jc w:val="both"/>
        <w:rPr>
          <w:rFonts w:ascii="Times New Roman" w:hAnsi="Times New Roman"/>
          <w:sz w:val="28"/>
          <w:szCs w:val="28"/>
          <w:lang w:val="ru-RU"/>
        </w:rPr>
      </w:pPr>
      <w:r w:rsidRPr="009B0F8C">
        <w:rPr>
          <w:rFonts w:ascii="Times New Roman" w:hAnsi="Times New Roman"/>
          <w:sz w:val="28"/>
          <w:szCs w:val="28"/>
          <w:lang w:val="ru-RU"/>
        </w:rPr>
        <w:t>В  ходе  проведения  процедуры  анализа  олимпиадных  заданий  и  их  решений представляются</w:t>
      </w:r>
      <w:r w:rsidRPr="009B0F8C">
        <w:rPr>
          <w:rFonts w:ascii="Times New Roman" w:hAnsi="Times New Roman"/>
          <w:sz w:val="28"/>
          <w:szCs w:val="28"/>
          <w:lang w:val="ru-RU"/>
        </w:rPr>
        <w:tab/>
        <w:t>наиболее   удачные   варианты   выполнения   олимпиадных   заданий,</w:t>
      </w:r>
      <w:r w:rsidR="00D32D1B" w:rsidRPr="009B0F8C">
        <w:rPr>
          <w:rFonts w:ascii="Times New Roman" w:hAnsi="Times New Roman"/>
          <w:sz w:val="28"/>
          <w:szCs w:val="28"/>
          <w:lang w:val="ru-RU"/>
        </w:rPr>
        <w:t xml:space="preserve"> </w:t>
      </w:r>
      <w:r w:rsidRPr="009B0F8C">
        <w:rPr>
          <w:rFonts w:ascii="Times New Roman" w:hAnsi="Times New Roman"/>
          <w:sz w:val="28"/>
          <w:szCs w:val="28"/>
          <w:lang w:val="ru-RU"/>
        </w:rPr>
        <w:t>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4C5267" w:rsidRPr="009B0F8C" w:rsidRDefault="009A6A85" w:rsidP="009B0F8C">
      <w:pPr>
        <w:widowControl w:val="0"/>
        <w:overflowPunct w:val="0"/>
        <w:autoSpaceDE w:val="0"/>
        <w:autoSpaceDN w:val="0"/>
        <w:adjustRightInd w:val="0"/>
        <w:spacing w:after="0" w:line="240" w:lineRule="auto"/>
        <w:ind w:left="358" w:hanging="360"/>
        <w:rPr>
          <w:rFonts w:ascii="Times New Roman" w:hAnsi="Times New Roman"/>
          <w:sz w:val="28"/>
          <w:szCs w:val="28"/>
          <w:lang w:val="ru-RU"/>
        </w:rPr>
      </w:pPr>
      <w:r w:rsidRPr="009B0F8C">
        <w:rPr>
          <w:rFonts w:ascii="Times New Roman" w:hAnsi="Times New Roman"/>
          <w:sz w:val="28"/>
          <w:szCs w:val="28"/>
          <w:lang w:val="ru-RU"/>
        </w:rPr>
        <w:t>6.4. Работы участников хранятся Оргкомитетом Олимпиады в течение одного года с момента ее окончания.</w:t>
      </w:r>
    </w:p>
    <w:p w:rsidR="004C5267" w:rsidRPr="009B0F8C" w:rsidRDefault="009A6A85" w:rsidP="009B0F8C">
      <w:pPr>
        <w:widowControl w:val="0"/>
        <w:autoSpaceDE w:val="0"/>
        <w:autoSpaceDN w:val="0"/>
        <w:adjustRightInd w:val="0"/>
        <w:spacing w:after="0" w:line="240" w:lineRule="auto"/>
        <w:ind w:left="1078"/>
        <w:rPr>
          <w:rFonts w:ascii="Times New Roman" w:hAnsi="Times New Roman"/>
          <w:sz w:val="28"/>
          <w:szCs w:val="28"/>
          <w:lang w:val="ru-RU"/>
        </w:rPr>
      </w:pPr>
      <w:r w:rsidRPr="009B0F8C">
        <w:rPr>
          <w:rFonts w:ascii="Times New Roman" w:hAnsi="Times New Roman"/>
          <w:b/>
          <w:bCs/>
          <w:sz w:val="28"/>
          <w:szCs w:val="28"/>
          <w:lang w:val="ru-RU"/>
        </w:rPr>
        <w:lastRenderedPageBreak/>
        <w:t>7. Порядок рассмотрения апелляций по результатам проверки заданий</w:t>
      </w:r>
    </w:p>
    <w:p w:rsidR="004C5267" w:rsidRPr="009B0F8C" w:rsidRDefault="006A5C53"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7.1.</w:t>
      </w:r>
      <w:r w:rsidR="009A6A85" w:rsidRPr="009B0F8C">
        <w:rPr>
          <w:rFonts w:ascii="Times New Roman" w:hAnsi="Times New Roman"/>
          <w:sz w:val="28"/>
          <w:szCs w:val="28"/>
          <w:lang w:val="ru-RU"/>
        </w:rPr>
        <w:t xml:space="preserve">Апелляция рассматривается в случаях несогласия участника Олимпиады с результатами оценивания его олимпиадной работы. </w:t>
      </w:r>
    </w:p>
    <w:p w:rsidR="004C5267" w:rsidRPr="009B0F8C" w:rsidRDefault="006A5C53" w:rsidP="009B0F8C">
      <w:pPr>
        <w:widowControl w:val="0"/>
        <w:overflowPunct w:val="0"/>
        <w:autoSpaceDE w:val="0"/>
        <w:autoSpaceDN w:val="0"/>
        <w:adjustRightInd w:val="0"/>
        <w:spacing w:after="0" w:line="240" w:lineRule="auto"/>
        <w:ind w:left="498"/>
        <w:jc w:val="both"/>
        <w:rPr>
          <w:rFonts w:ascii="Times New Roman" w:hAnsi="Times New Roman"/>
          <w:sz w:val="28"/>
          <w:szCs w:val="28"/>
          <w:lang w:val="ru-RU"/>
        </w:rPr>
      </w:pPr>
      <w:r w:rsidRPr="009B0F8C">
        <w:rPr>
          <w:rFonts w:ascii="Times New Roman" w:hAnsi="Times New Roman"/>
          <w:sz w:val="28"/>
          <w:szCs w:val="28"/>
          <w:lang w:val="ru-RU"/>
        </w:rPr>
        <w:t>7.2.</w:t>
      </w:r>
      <w:r w:rsidR="009A6A85" w:rsidRPr="009B0F8C">
        <w:rPr>
          <w:rFonts w:ascii="Times New Roman" w:hAnsi="Times New Roman"/>
          <w:sz w:val="28"/>
          <w:szCs w:val="28"/>
          <w:lang w:val="ru-RU"/>
        </w:rPr>
        <w:t xml:space="preserve">Апелляции участников Олимпиады рассматриваются Жюри совместно с Оргкомитетом (апелляционная комиссия) в составе не менее 3-х человек. </w:t>
      </w:r>
    </w:p>
    <w:p w:rsidR="004C5267" w:rsidRPr="009B0F8C" w:rsidRDefault="009A6A85"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 xml:space="preserve">Для проведения апелляции участник Олимпиады подает письменное заявление по установленной форме. </w:t>
      </w:r>
    </w:p>
    <w:p w:rsidR="004C5267" w:rsidRPr="009B0F8C" w:rsidRDefault="00732ACA"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 xml:space="preserve">     7.3.</w:t>
      </w:r>
      <w:r w:rsidR="009A6A85" w:rsidRPr="009B0F8C">
        <w:rPr>
          <w:rFonts w:ascii="Times New Roman" w:hAnsi="Times New Roman"/>
          <w:sz w:val="28"/>
          <w:szCs w:val="28"/>
          <w:lang w:val="ru-RU"/>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4C5267" w:rsidRPr="009B0F8C" w:rsidRDefault="00732ACA" w:rsidP="009B0F8C">
      <w:pPr>
        <w:widowControl w:val="0"/>
        <w:overflowPunct w:val="0"/>
        <w:autoSpaceDE w:val="0"/>
        <w:autoSpaceDN w:val="0"/>
        <w:adjustRightInd w:val="0"/>
        <w:spacing w:after="0" w:line="240" w:lineRule="auto"/>
        <w:ind w:left="498" w:hanging="360"/>
        <w:rPr>
          <w:rFonts w:ascii="Times New Roman" w:hAnsi="Times New Roman"/>
          <w:sz w:val="28"/>
          <w:szCs w:val="28"/>
          <w:lang w:val="ru-RU"/>
        </w:rPr>
      </w:pPr>
      <w:r w:rsidRPr="009B0F8C">
        <w:rPr>
          <w:rFonts w:ascii="Times New Roman" w:hAnsi="Times New Roman"/>
          <w:sz w:val="28"/>
          <w:szCs w:val="28"/>
          <w:lang w:val="ru-RU"/>
        </w:rPr>
        <w:t xml:space="preserve">  7.4.</w:t>
      </w:r>
      <w:r w:rsidR="009A6A85" w:rsidRPr="009B0F8C">
        <w:rPr>
          <w:rFonts w:ascii="Times New Roman" w:hAnsi="Times New Roman"/>
          <w:sz w:val="28"/>
          <w:szCs w:val="28"/>
          <w:lang w:val="ru-RU"/>
        </w:rPr>
        <w:t xml:space="preserve"> По результатам рассмотрения апелляции о несо</w:t>
      </w:r>
      <w:r w:rsidRPr="009B0F8C">
        <w:rPr>
          <w:rFonts w:ascii="Times New Roman" w:hAnsi="Times New Roman"/>
          <w:sz w:val="28"/>
          <w:szCs w:val="28"/>
          <w:lang w:val="ru-RU"/>
        </w:rPr>
        <w:t>гласии с выставленными баллами Ж</w:t>
      </w:r>
      <w:r w:rsidR="009A6A85" w:rsidRPr="009B0F8C">
        <w:rPr>
          <w:rFonts w:ascii="Times New Roman" w:hAnsi="Times New Roman"/>
          <w:sz w:val="28"/>
          <w:szCs w:val="28"/>
          <w:lang w:val="ru-RU"/>
        </w:rPr>
        <w:t>юри принимает одно из следующих решений:</w:t>
      </w:r>
    </w:p>
    <w:p w:rsidR="004C5267" w:rsidRPr="009B0F8C" w:rsidRDefault="009A6A85" w:rsidP="009B0F8C">
      <w:pPr>
        <w:widowControl w:val="0"/>
        <w:autoSpaceDE w:val="0"/>
        <w:autoSpaceDN w:val="0"/>
        <w:adjustRightInd w:val="0"/>
        <w:spacing w:after="0" w:line="240" w:lineRule="auto"/>
        <w:ind w:left="558"/>
        <w:rPr>
          <w:rFonts w:ascii="Times New Roman" w:hAnsi="Times New Roman"/>
          <w:sz w:val="28"/>
          <w:szCs w:val="28"/>
          <w:lang w:val="ru-RU"/>
        </w:rPr>
      </w:pPr>
      <w:r w:rsidRPr="009B0F8C">
        <w:rPr>
          <w:rFonts w:ascii="Times New Roman" w:hAnsi="Times New Roman"/>
          <w:sz w:val="28"/>
          <w:szCs w:val="28"/>
          <w:lang w:val="ru-RU"/>
        </w:rPr>
        <w:t>об отклонении апелляции и сохранении выставленных баллов;</w:t>
      </w:r>
    </w:p>
    <w:p w:rsidR="004C5267" w:rsidRPr="009B0F8C" w:rsidRDefault="009A6A85" w:rsidP="009B0F8C">
      <w:pPr>
        <w:widowControl w:val="0"/>
        <w:autoSpaceDE w:val="0"/>
        <w:autoSpaceDN w:val="0"/>
        <w:adjustRightInd w:val="0"/>
        <w:spacing w:after="0" w:line="240" w:lineRule="auto"/>
        <w:ind w:left="558"/>
        <w:rPr>
          <w:rFonts w:ascii="Times New Roman" w:hAnsi="Times New Roman"/>
          <w:sz w:val="28"/>
          <w:szCs w:val="28"/>
          <w:lang w:val="ru-RU"/>
        </w:rPr>
      </w:pPr>
      <w:r w:rsidRPr="009B0F8C">
        <w:rPr>
          <w:rFonts w:ascii="Times New Roman" w:hAnsi="Times New Roman"/>
          <w:sz w:val="28"/>
          <w:szCs w:val="28"/>
          <w:lang w:val="ru-RU"/>
        </w:rPr>
        <w:t>об удовлетворении апелляции и корректировке баллов.</w:t>
      </w:r>
    </w:p>
    <w:p w:rsidR="004C5267" w:rsidRPr="009B0F8C" w:rsidRDefault="00732ACA"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7.5.</w:t>
      </w:r>
      <w:r w:rsidR="009A6A85" w:rsidRPr="009B0F8C">
        <w:rPr>
          <w:rFonts w:ascii="Times New Roman" w:hAnsi="Times New Roman"/>
          <w:sz w:val="28"/>
          <w:szCs w:val="28"/>
          <w:lang w:val="ru-RU"/>
        </w:rPr>
        <w:t xml:space="preserve">Критерии и методика оценивания олимпиадных заданий не могут быть предметом апелляции и пересмотру не подлежат. </w:t>
      </w:r>
    </w:p>
    <w:p w:rsidR="004C5267" w:rsidRPr="009B0F8C" w:rsidRDefault="00732ACA"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7.6.</w:t>
      </w:r>
      <w:r w:rsidR="009A6A85" w:rsidRPr="009B0F8C">
        <w:rPr>
          <w:rFonts w:ascii="Times New Roman" w:hAnsi="Times New Roman"/>
          <w:sz w:val="28"/>
          <w:szCs w:val="28"/>
          <w:lang w:val="ru-RU"/>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4C5267" w:rsidRPr="009B0F8C" w:rsidRDefault="00732ACA"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7.7.</w:t>
      </w:r>
      <w:r w:rsidR="009A6A85" w:rsidRPr="009B0F8C">
        <w:rPr>
          <w:rFonts w:ascii="Times New Roman" w:hAnsi="Times New Roman"/>
          <w:sz w:val="28"/>
          <w:szCs w:val="28"/>
          <w:lang w:val="ru-RU"/>
        </w:rPr>
        <w:t xml:space="preserve">Решения по апелляции являются окончательными и пересмотру не подлежат. </w:t>
      </w:r>
    </w:p>
    <w:p w:rsidR="004C5267" w:rsidRPr="009B0F8C" w:rsidRDefault="00732ACA" w:rsidP="009B0F8C">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sidRPr="009B0F8C">
        <w:rPr>
          <w:rFonts w:ascii="Times New Roman" w:hAnsi="Times New Roman"/>
          <w:sz w:val="28"/>
          <w:szCs w:val="28"/>
          <w:lang w:val="ru-RU"/>
        </w:rPr>
        <w:t>7.8.</w:t>
      </w:r>
      <w:r w:rsidR="009A6A85" w:rsidRPr="009B0F8C">
        <w:rPr>
          <w:rFonts w:ascii="Times New Roman" w:hAnsi="Times New Roman"/>
          <w:sz w:val="28"/>
          <w:szCs w:val="28"/>
          <w:lang w:val="ru-RU"/>
        </w:rPr>
        <w:t xml:space="preserve">Проведение апелляции оформляется протоколами, которые подписываются членами Жюри и Оргкомитета. </w:t>
      </w:r>
    </w:p>
    <w:p w:rsidR="004C5267" w:rsidRPr="009B0F8C" w:rsidRDefault="00732ACA" w:rsidP="009B0F8C">
      <w:pPr>
        <w:widowControl w:val="0"/>
        <w:overflowPunct w:val="0"/>
        <w:autoSpaceDE w:val="0"/>
        <w:autoSpaceDN w:val="0"/>
        <w:adjustRightInd w:val="0"/>
        <w:spacing w:after="0" w:line="240" w:lineRule="auto"/>
        <w:ind w:left="360" w:right="20"/>
        <w:jc w:val="both"/>
        <w:rPr>
          <w:rFonts w:ascii="Times New Roman" w:hAnsi="Times New Roman"/>
          <w:sz w:val="28"/>
          <w:szCs w:val="28"/>
          <w:lang w:val="ru-RU"/>
        </w:rPr>
      </w:pPr>
      <w:bookmarkStart w:id="10" w:name="page29"/>
      <w:bookmarkEnd w:id="10"/>
      <w:r w:rsidRPr="009B0F8C">
        <w:rPr>
          <w:rFonts w:ascii="Times New Roman" w:hAnsi="Times New Roman"/>
          <w:sz w:val="28"/>
          <w:szCs w:val="28"/>
          <w:lang w:val="ru-RU"/>
        </w:rPr>
        <w:t>7.9.</w:t>
      </w:r>
      <w:r w:rsidR="009A6A85" w:rsidRPr="009B0F8C">
        <w:rPr>
          <w:rFonts w:ascii="Times New Roman" w:hAnsi="Times New Roman"/>
          <w:sz w:val="28"/>
          <w:szCs w:val="28"/>
          <w:lang w:val="ru-RU"/>
        </w:rPr>
        <w:t xml:space="preserve">Протоколы проведения апелляции передаются председателю Жюри для внесения соответствующих изменений в протокол и отчетную документацию. </w:t>
      </w:r>
    </w:p>
    <w:p w:rsidR="004C5267" w:rsidRPr="009B0F8C" w:rsidRDefault="00732ACA" w:rsidP="009B0F8C">
      <w:pPr>
        <w:widowControl w:val="0"/>
        <w:overflowPunct w:val="0"/>
        <w:autoSpaceDE w:val="0"/>
        <w:autoSpaceDN w:val="0"/>
        <w:adjustRightInd w:val="0"/>
        <w:spacing w:after="0" w:line="240" w:lineRule="auto"/>
        <w:ind w:left="360" w:right="20"/>
        <w:jc w:val="both"/>
        <w:rPr>
          <w:rFonts w:ascii="Times New Roman" w:hAnsi="Times New Roman"/>
          <w:sz w:val="28"/>
          <w:szCs w:val="28"/>
          <w:lang w:val="ru-RU"/>
        </w:rPr>
      </w:pPr>
      <w:r w:rsidRPr="009B0F8C">
        <w:rPr>
          <w:rFonts w:ascii="Times New Roman" w:hAnsi="Times New Roman"/>
          <w:sz w:val="28"/>
          <w:szCs w:val="28"/>
          <w:lang w:val="ru-RU"/>
        </w:rPr>
        <w:t xml:space="preserve"> 7.10.</w:t>
      </w:r>
      <w:r w:rsidR="009A6A85" w:rsidRPr="009B0F8C">
        <w:rPr>
          <w:rFonts w:ascii="Times New Roman" w:hAnsi="Times New Roman"/>
          <w:sz w:val="28"/>
          <w:szCs w:val="28"/>
          <w:lang w:val="ru-RU"/>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w:t>
      </w:r>
    </w:p>
    <w:p w:rsidR="004C5267" w:rsidRPr="009B0F8C" w:rsidRDefault="009A6A85" w:rsidP="009B0F8C">
      <w:pPr>
        <w:widowControl w:val="0"/>
        <w:autoSpaceDE w:val="0"/>
        <w:autoSpaceDN w:val="0"/>
        <w:adjustRightInd w:val="0"/>
        <w:spacing w:after="0" w:line="240" w:lineRule="auto"/>
        <w:ind w:left="2500"/>
        <w:rPr>
          <w:rFonts w:ascii="Times New Roman" w:hAnsi="Times New Roman"/>
          <w:sz w:val="28"/>
          <w:szCs w:val="28"/>
          <w:lang w:val="ru-RU"/>
        </w:rPr>
      </w:pPr>
      <w:r w:rsidRPr="009B0F8C">
        <w:rPr>
          <w:rFonts w:ascii="Times New Roman" w:hAnsi="Times New Roman"/>
          <w:b/>
          <w:bCs/>
          <w:sz w:val="28"/>
          <w:szCs w:val="28"/>
          <w:lang w:val="ru-RU"/>
        </w:rPr>
        <w:t>8. Порядок подведения итогов Олимпиады</w:t>
      </w:r>
    </w:p>
    <w:p w:rsidR="004C5267" w:rsidRPr="009B0F8C" w:rsidRDefault="009A6A85" w:rsidP="009B0F8C">
      <w:pPr>
        <w:widowControl w:val="0"/>
        <w:overflowPunct w:val="0"/>
        <w:autoSpaceDE w:val="0"/>
        <w:autoSpaceDN w:val="0"/>
        <w:adjustRightInd w:val="0"/>
        <w:spacing w:after="0" w:line="240" w:lineRule="auto"/>
        <w:ind w:left="20" w:right="20"/>
        <w:jc w:val="both"/>
        <w:rPr>
          <w:rFonts w:ascii="Times New Roman" w:hAnsi="Times New Roman"/>
          <w:sz w:val="28"/>
          <w:szCs w:val="28"/>
          <w:lang w:val="ru-RU"/>
        </w:rPr>
      </w:pPr>
      <w:r w:rsidRPr="009B0F8C">
        <w:rPr>
          <w:rFonts w:ascii="Times New Roman" w:hAnsi="Times New Roman"/>
          <w:sz w:val="28"/>
          <w:szCs w:val="28"/>
          <w:lang w:val="ru-RU"/>
        </w:rPr>
        <w:t xml:space="preserve">8.1. Победители и призеры Олимпиады определяются по результатам решения участниками задач теоретического и практического туров. </w:t>
      </w:r>
      <w:proofErr w:type="gramStart"/>
      <w:r w:rsidRPr="009B0F8C">
        <w:rPr>
          <w:rFonts w:ascii="Times New Roman" w:hAnsi="Times New Roman"/>
          <w:sz w:val="28"/>
          <w:szCs w:val="28"/>
          <w:lang w:val="ru-RU"/>
        </w:rPr>
        <w:t>Итоговый результат каждого участника подсчитывается как сумма полученных этим участником баллов за теоретический и практический туры.</w:t>
      </w:r>
      <w:proofErr w:type="gramEnd"/>
    </w:p>
    <w:p w:rsidR="004C5267" w:rsidRPr="009B0F8C" w:rsidRDefault="00732ACA" w:rsidP="009B0F8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sz w:val="28"/>
          <w:szCs w:val="28"/>
          <w:lang w:val="ru-RU"/>
        </w:rPr>
        <w:t>8.2.</w:t>
      </w:r>
      <w:r w:rsidR="009A6A85" w:rsidRPr="009B0F8C">
        <w:rPr>
          <w:rFonts w:ascii="Times New Roman" w:hAnsi="Times New Roman"/>
          <w:sz w:val="28"/>
          <w:szCs w:val="28"/>
          <w:lang w:val="ru-RU"/>
        </w:rPr>
        <w:t xml:space="preserve">Список всех участников </w:t>
      </w:r>
      <w:r w:rsidR="00D32D1B" w:rsidRPr="009B0F8C">
        <w:rPr>
          <w:rFonts w:ascii="Times New Roman" w:hAnsi="Times New Roman"/>
          <w:sz w:val="28"/>
          <w:szCs w:val="28"/>
          <w:lang w:val="ru-RU"/>
        </w:rPr>
        <w:t xml:space="preserve">школьного </w:t>
      </w:r>
      <w:r w:rsidR="009A6A85" w:rsidRPr="009B0F8C">
        <w:rPr>
          <w:rFonts w:ascii="Times New Roman" w:hAnsi="Times New Roman"/>
          <w:sz w:val="28"/>
          <w:szCs w:val="28"/>
          <w:lang w:val="ru-RU"/>
        </w:rPr>
        <w:t xml:space="preserve">этапа Олимпиады, с указанием набранных ими баллов и типом полученного диплома (победителя или призера) заверяется председателем </w:t>
      </w:r>
      <w:bookmarkStart w:id="11" w:name="page31"/>
      <w:bookmarkEnd w:id="11"/>
      <w:r w:rsidR="009A6A85" w:rsidRPr="009B0F8C">
        <w:rPr>
          <w:rFonts w:ascii="Times New Roman" w:hAnsi="Times New Roman"/>
          <w:sz w:val="28"/>
          <w:szCs w:val="28"/>
          <w:lang w:val="ru-RU"/>
        </w:rPr>
        <w:t xml:space="preserve">Оргкомитета  и  передается  в  </w:t>
      </w:r>
      <w:r w:rsidRPr="009B0F8C">
        <w:rPr>
          <w:rFonts w:ascii="Times New Roman" w:hAnsi="Times New Roman"/>
          <w:sz w:val="28"/>
          <w:szCs w:val="28"/>
          <w:lang w:val="ru-RU"/>
        </w:rPr>
        <w:t>отдел образования администрации Грачёвского муниципального района.</w:t>
      </w:r>
    </w:p>
    <w:p w:rsidR="004C5267" w:rsidRPr="009B0F8C"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3B1428" w:rsidRPr="009B0F8C" w:rsidRDefault="003B1428" w:rsidP="009B0F8C">
      <w:pPr>
        <w:widowControl w:val="0"/>
        <w:autoSpaceDE w:val="0"/>
        <w:autoSpaceDN w:val="0"/>
        <w:adjustRightInd w:val="0"/>
        <w:spacing w:after="0" w:line="240" w:lineRule="auto"/>
        <w:ind w:left="320"/>
        <w:rPr>
          <w:rFonts w:ascii="Times New Roman" w:hAnsi="Times New Roman"/>
          <w:b/>
          <w:bCs/>
          <w:sz w:val="28"/>
          <w:szCs w:val="28"/>
          <w:lang w:val="ru-RU"/>
        </w:rPr>
      </w:pPr>
    </w:p>
    <w:p w:rsidR="003B1428" w:rsidRPr="009B0F8C" w:rsidRDefault="003B1428" w:rsidP="009B0F8C">
      <w:pPr>
        <w:widowControl w:val="0"/>
        <w:autoSpaceDE w:val="0"/>
        <w:autoSpaceDN w:val="0"/>
        <w:adjustRightInd w:val="0"/>
        <w:spacing w:after="0" w:line="240" w:lineRule="auto"/>
        <w:ind w:left="320"/>
        <w:rPr>
          <w:rFonts w:ascii="Times New Roman" w:hAnsi="Times New Roman"/>
          <w:b/>
          <w:bCs/>
          <w:sz w:val="28"/>
          <w:szCs w:val="28"/>
          <w:lang w:val="ru-RU"/>
        </w:rPr>
      </w:pPr>
    </w:p>
    <w:p w:rsidR="003B1428" w:rsidRPr="009B0F8C" w:rsidRDefault="003B1428" w:rsidP="009B0F8C">
      <w:pPr>
        <w:widowControl w:val="0"/>
        <w:autoSpaceDE w:val="0"/>
        <w:autoSpaceDN w:val="0"/>
        <w:adjustRightInd w:val="0"/>
        <w:spacing w:after="0" w:line="240" w:lineRule="auto"/>
        <w:ind w:left="320"/>
        <w:rPr>
          <w:rFonts w:ascii="Times New Roman" w:hAnsi="Times New Roman"/>
          <w:b/>
          <w:bCs/>
          <w:sz w:val="28"/>
          <w:szCs w:val="28"/>
          <w:lang w:val="ru-RU"/>
        </w:rPr>
      </w:pPr>
    </w:p>
    <w:p w:rsidR="003B1428" w:rsidRPr="009B0F8C" w:rsidRDefault="003B1428" w:rsidP="009B0F8C">
      <w:pPr>
        <w:widowControl w:val="0"/>
        <w:autoSpaceDE w:val="0"/>
        <w:autoSpaceDN w:val="0"/>
        <w:adjustRightInd w:val="0"/>
        <w:spacing w:after="0" w:line="240" w:lineRule="auto"/>
        <w:ind w:left="320"/>
        <w:rPr>
          <w:rFonts w:ascii="Times New Roman" w:hAnsi="Times New Roman"/>
          <w:b/>
          <w:bCs/>
          <w:sz w:val="28"/>
          <w:szCs w:val="28"/>
          <w:lang w:val="ru-RU"/>
        </w:rPr>
      </w:pPr>
    </w:p>
    <w:p w:rsidR="003B1428" w:rsidRPr="009B0F8C" w:rsidRDefault="003B1428" w:rsidP="009B0F8C">
      <w:pPr>
        <w:widowControl w:val="0"/>
        <w:autoSpaceDE w:val="0"/>
        <w:autoSpaceDN w:val="0"/>
        <w:adjustRightInd w:val="0"/>
        <w:spacing w:after="0" w:line="240" w:lineRule="auto"/>
        <w:ind w:left="320"/>
        <w:rPr>
          <w:rFonts w:ascii="Times New Roman" w:hAnsi="Times New Roman"/>
          <w:b/>
          <w:bCs/>
          <w:sz w:val="28"/>
          <w:szCs w:val="28"/>
          <w:lang w:val="ru-RU"/>
        </w:rPr>
      </w:pPr>
    </w:p>
    <w:p w:rsidR="004C5267" w:rsidRPr="009B0F8C" w:rsidRDefault="009A6A85" w:rsidP="009B0F8C">
      <w:pPr>
        <w:widowControl w:val="0"/>
        <w:autoSpaceDE w:val="0"/>
        <w:autoSpaceDN w:val="0"/>
        <w:adjustRightInd w:val="0"/>
        <w:spacing w:after="0" w:line="240" w:lineRule="auto"/>
        <w:ind w:left="320"/>
        <w:rPr>
          <w:rFonts w:ascii="Times New Roman" w:hAnsi="Times New Roman"/>
          <w:sz w:val="28"/>
          <w:szCs w:val="28"/>
          <w:lang w:val="ru-RU"/>
        </w:rPr>
      </w:pPr>
      <w:r w:rsidRPr="009B0F8C">
        <w:rPr>
          <w:rFonts w:ascii="Times New Roman" w:hAnsi="Times New Roman"/>
          <w:b/>
          <w:bCs/>
          <w:sz w:val="28"/>
          <w:szCs w:val="28"/>
          <w:lang w:val="ru-RU"/>
        </w:rPr>
        <w:lastRenderedPageBreak/>
        <w:t>9. Перечень материалов/оборудования, необходимых для материально-технического</w:t>
      </w:r>
      <w:r w:rsidR="00D32D1B" w:rsidRPr="009B0F8C">
        <w:rPr>
          <w:rFonts w:ascii="Times New Roman" w:hAnsi="Times New Roman"/>
          <w:b/>
          <w:bCs/>
          <w:sz w:val="28"/>
          <w:szCs w:val="28"/>
          <w:lang w:val="ru-RU"/>
        </w:rPr>
        <w:t xml:space="preserve"> </w:t>
      </w:r>
      <w:r w:rsidRPr="009B0F8C">
        <w:rPr>
          <w:rFonts w:ascii="Times New Roman" w:hAnsi="Times New Roman"/>
          <w:b/>
          <w:bCs/>
          <w:sz w:val="28"/>
          <w:szCs w:val="28"/>
          <w:lang w:val="ru-RU"/>
        </w:rPr>
        <w:t>обеспечения проведения</w:t>
      </w:r>
      <w:r w:rsidR="00687564" w:rsidRPr="009B0F8C">
        <w:rPr>
          <w:rFonts w:ascii="Times New Roman" w:hAnsi="Times New Roman"/>
          <w:b/>
          <w:bCs/>
          <w:sz w:val="28"/>
          <w:szCs w:val="28"/>
          <w:lang w:val="ru-RU"/>
        </w:rPr>
        <w:t xml:space="preserve"> школьного</w:t>
      </w:r>
      <w:r w:rsidR="00732ACA" w:rsidRPr="009B0F8C">
        <w:rPr>
          <w:rFonts w:ascii="Times New Roman" w:hAnsi="Times New Roman"/>
          <w:b/>
          <w:bCs/>
          <w:sz w:val="28"/>
          <w:szCs w:val="28"/>
          <w:lang w:val="ru-RU"/>
        </w:rPr>
        <w:t xml:space="preserve"> этапа О</w:t>
      </w:r>
      <w:r w:rsidRPr="009B0F8C">
        <w:rPr>
          <w:rFonts w:ascii="Times New Roman" w:hAnsi="Times New Roman"/>
          <w:b/>
          <w:bCs/>
          <w:sz w:val="28"/>
          <w:szCs w:val="28"/>
          <w:lang w:val="ru-RU"/>
        </w:rPr>
        <w:t>лимпиады</w:t>
      </w:r>
    </w:p>
    <w:p w:rsidR="004C5267" w:rsidRPr="009B0F8C" w:rsidRDefault="003B1428" w:rsidP="009B0F8C">
      <w:pPr>
        <w:widowControl w:val="0"/>
        <w:autoSpaceDE w:val="0"/>
        <w:autoSpaceDN w:val="0"/>
        <w:adjustRightInd w:val="0"/>
        <w:spacing w:after="0" w:line="240" w:lineRule="auto"/>
        <w:jc w:val="both"/>
        <w:rPr>
          <w:rFonts w:ascii="Times New Roman" w:hAnsi="Times New Roman"/>
          <w:sz w:val="28"/>
          <w:szCs w:val="28"/>
          <w:lang w:val="ru-RU"/>
        </w:rPr>
      </w:pPr>
      <w:r w:rsidRPr="009B0F8C">
        <w:rPr>
          <w:rFonts w:ascii="Times New Roman" w:hAnsi="Times New Roman"/>
          <w:bCs/>
          <w:sz w:val="28"/>
          <w:szCs w:val="28"/>
          <w:lang w:val="ru-RU"/>
        </w:rPr>
        <w:t xml:space="preserve">Перечень материалов/оборудования, необходимых для материально-технического обеспечения проведения школьного этапа Олимпиады определяется муниципальной предметно-методической комиссией в соответствии </w:t>
      </w:r>
      <w:proofErr w:type="spellStart"/>
      <w:r w:rsidRPr="009B0F8C">
        <w:rPr>
          <w:rFonts w:ascii="Times New Roman" w:hAnsi="Times New Roman"/>
          <w:bCs/>
          <w:sz w:val="28"/>
          <w:szCs w:val="28"/>
          <w:lang w:val="ru-RU"/>
        </w:rPr>
        <w:t>сзаданиями</w:t>
      </w:r>
      <w:proofErr w:type="spellEnd"/>
      <w:r w:rsidRPr="009B0F8C">
        <w:rPr>
          <w:rFonts w:ascii="Times New Roman" w:hAnsi="Times New Roman"/>
          <w:bCs/>
          <w:sz w:val="28"/>
          <w:szCs w:val="28"/>
          <w:lang w:val="ru-RU"/>
        </w:rPr>
        <w:t xml:space="preserve"> по каждой возрастной группе и каждому классу.</w:t>
      </w:r>
    </w:p>
    <w:p w:rsidR="009D59EE" w:rsidRPr="009B0F8C" w:rsidRDefault="003B1428" w:rsidP="009B0F8C">
      <w:pPr>
        <w:spacing w:after="0" w:line="240" w:lineRule="auto"/>
        <w:rPr>
          <w:rFonts w:ascii="Times New Roman" w:hAnsi="Times New Roman"/>
          <w:b/>
          <w:sz w:val="28"/>
          <w:szCs w:val="28"/>
          <w:lang w:val="ru-RU"/>
        </w:rPr>
      </w:pPr>
      <w:r w:rsidRPr="009B0F8C">
        <w:rPr>
          <w:rFonts w:ascii="Times New Roman" w:hAnsi="Times New Roman"/>
          <w:b/>
          <w:sz w:val="28"/>
          <w:szCs w:val="28"/>
          <w:lang w:val="ru-RU"/>
        </w:rPr>
        <w:t xml:space="preserve">         10</w:t>
      </w:r>
      <w:r w:rsidR="009D59EE" w:rsidRPr="009B0F8C">
        <w:rPr>
          <w:rFonts w:ascii="Times New Roman" w:hAnsi="Times New Roman"/>
          <w:b/>
          <w:sz w:val="28"/>
          <w:szCs w:val="28"/>
          <w:lang w:val="ru-RU"/>
        </w:rPr>
        <w:t xml:space="preserve">. Контактная информация </w:t>
      </w:r>
    </w:p>
    <w:p w:rsidR="009D59EE" w:rsidRPr="009B0F8C" w:rsidRDefault="009D59EE" w:rsidP="00605D39">
      <w:pPr>
        <w:spacing w:after="0" w:line="240" w:lineRule="auto"/>
        <w:ind w:firstLine="426"/>
        <w:jc w:val="both"/>
        <w:rPr>
          <w:rFonts w:ascii="Times New Roman" w:hAnsi="Times New Roman"/>
          <w:sz w:val="28"/>
          <w:szCs w:val="28"/>
          <w:lang w:val="ru-RU"/>
        </w:rPr>
      </w:pPr>
      <w:r w:rsidRPr="009B0F8C">
        <w:rPr>
          <w:rFonts w:ascii="Times New Roman" w:hAnsi="Times New Roman"/>
          <w:sz w:val="28"/>
          <w:szCs w:val="28"/>
          <w:lang w:val="ru-RU"/>
        </w:rPr>
        <w:t>По всем возникающим вопросам по ходу проведения школьного этапа Всероссийской олимпиады по астрономии можно обращаться к</w:t>
      </w:r>
      <w:r w:rsidR="003B1428" w:rsidRPr="009B0F8C">
        <w:rPr>
          <w:rFonts w:ascii="Times New Roman" w:hAnsi="Times New Roman"/>
          <w:sz w:val="28"/>
          <w:szCs w:val="28"/>
          <w:lang w:val="ru-RU"/>
        </w:rPr>
        <w:t xml:space="preserve"> председателю</w:t>
      </w:r>
      <w:r w:rsidRPr="009B0F8C">
        <w:rPr>
          <w:rFonts w:ascii="Times New Roman" w:hAnsi="Times New Roman"/>
          <w:sz w:val="28"/>
          <w:szCs w:val="28"/>
          <w:lang w:val="ru-RU"/>
        </w:rPr>
        <w:t xml:space="preserve"> МПМК </w:t>
      </w:r>
      <w:r w:rsidR="009B0F8C">
        <w:rPr>
          <w:rFonts w:ascii="Times New Roman" w:hAnsi="Times New Roman"/>
          <w:sz w:val="28"/>
          <w:szCs w:val="28"/>
          <w:lang w:val="ru-RU"/>
        </w:rPr>
        <w:t>Долгополовой Эльвиры Юрьевны</w:t>
      </w:r>
      <w:r w:rsidRPr="009B0F8C">
        <w:rPr>
          <w:rFonts w:ascii="Times New Roman" w:hAnsi="Times New Roman"/>
          <w:sz w:val="28"/>
          <w:szCs w:val="28"/>
          <w:lang w:val="ru-RU"/>
        </w:rPr>
        <w:t xml:space="preserve">, тел. </w:t>
      </w:r>
      <w:r w:rsidRPr="00605D39">
        <w:rPr>
          <w:rFonts w:ascii="Times New Roman" w:hAnsi="Times New Roman"/>
          <w:sz w:val="28"/>
          <w:szCs w:val="28"/>
          <w:lang w:val="ru-RU"/>
        </w:rPr>
        <w:t>(886540)-4-12-86</w:t>
      </w:r>
      <w:r w:rsidR="00605D39">
        <w:rPr>
          <w:rFonts w:ascii="Times New Roman" w:hAnsi="Times New Roman"/>
          <w:sz w:val="28"/>
          <w:szCs w:val="28"/>
          <w:lang w:val="ru-RU"/>
        </w:rPr>
        <w:t xml:space="preserve">, </w:t>
      </w:r>
      <w:r w:rsidRPr="009B0F8C">
        <w:rPr>
          <w:rFonts w:ascii="Times New Roman" w:hAnsi="Times New Roman"/>
          <w:sz w:val="28"/>
          <w:szCs w:val="28"/>
        </w:rPr>
        <w:t>e</w:t>
      </w:r>
      <w:r w:rsidRPr="00605D39">
        <w:rPr>
          <w:rFonts w:ascii="Times New Roman" w:hAnsi="Times New Roman"/>
          <w:sz w:val="28"/>
          <w:szCs w:val="28"/>
          <w:lang w:val="ru-RU"/>
        </w:rPr>
        <w:t>-</w:t>
      </w:r>
      <w:r w:rsidRPr="009B0F8C">
        <w:rPr>
          <w:rFonts w:ascii="Times New Roman" w:hAnsi="Times New Roman"/>
          <w:sz w:val="28"/>
          <w:szCs w:val="28"/>
        </w:rPr>
        <w:t>mail</w:t>
      </w:r>
      <w:r w:rsidRPr="00605D39">
        <w:rPr>
          <w:rFonts w:ascii="Times New Roman" w:hAnsi="Times New Roman"/>
          <w:sz w:val="28"/>
          <w:szCs w:val="28"/>
          <w:lang w:val="ru-RU"/>
        </w:rPr>
        <w:t xml:space="preserve">: </w:t>
      </w:r>
      <w:hyperlink r:id="rId5" w:history="1">
        <w:r w:rsidRPr="009B0F8C">
          <w:rPr>
            <w:rStyle w:val="a4"/>
            <w:rFonts w:ascii="Times New Roman" w:hAnsi="Times New Roman"/>
            <w:sz w:val="28"/>
            <w:szCs w:val="28"/>
          </w:rPr>
          <w:t>grach</w:t>
        </w:r>
        <w:r w:rsidRPr="00605D39">
          <w:rPr>
            <w:rStyle w:val="a4"/>
            <w:rFonts w:ascii="Times New Roman" w:hAnsi="Times New Roman"/>
            <w:sz w:val="28"/>
            <w:szCs w:val="28"/>
            <w:lang w:val="ru-RU"/>
          </w:rPr>
          <w:t>_</w:t>
        </w:r>
        <w:r w:rsidRPr="009B0F8C">
          <w:rPr>
            <w:rStyle w:val="a4"/>
            <w:rFonts w:ascii="Times New Roman" w:hAnsi="Times New Roman"/>
            <w:sz w:val="28"/>
            <w:szCs w:val="28"/>
          </w:rPr>
          <w:t>rono</w:t>
        </w:r>
        <w:r w:rsidRPr="00605D39">
          <w:rPr>
            <w:rStyle w:val="a4"/>
            <w:rFonts w:ascii="Times New Roman" w:hAnsi="Times New Roman"/>
            <w:sz w:val="28"/>
            <w:szCs w:val="28"/>
            <w:lang w:val="ru-RU"/>
          </w:rPr>
          <w:t>@</w:t>
        </w:r>
        <w:r w:rsidRPr="009B0F8C">
          <w:rPr>
            <w:rStyle w:val="a4"/>
            <w:rFonts w:ascii="Times New Roman" w:hAnsi="Times New Roman"/>
            <w:sz w:val="28"/>
            <w:szCs w:val="28"/>
          </w:rPr>
          <w:t>stavminobr</w:t>
        </w:r>
        <w:r w:rsidRPr="00605D39">
          <w:rPr>
            <w:rStyle w:val="a4"/>
            <w:rFonts w:ascii="Times New Roman" w:hAnsi="Times New Roman"/>
            <w:sz w:val="28"/>
            <w:szCs w:val="28"/>
            <w:lang w:val="ru-RU"/>
          </w:rPr>
          <w:t>.</w:t>
        </w:r>
        <w:r w:rsidRPr="009B0F8C">
          <w:rPr>
            <w:rStyle w:val="a4"/>
            <w:rFonts w:ascii="Times New Roman" w:hAnsi="Times New Roman"/>
            <w:sz w:val="28"/>
            <w:szCs w:val="28"/>
          </w:rPr>
          <w:t>ru</w:t>
        </w:r>
      </w:hyperlink>
      <w:r w:rsidR="00605D39">
        <w:rPr>
          <w:lang w:val="ru-RU"/>
        </w:rPr>
        <w:t xml:space="preserve">, </w:t>
      </w:r>
      <w:hyperlink r:id="rId6" w:history="1">
        <w:r w:rsidR="009B0F8C" w:rsidRPr="00C65493">
          <w:rPr>
            <w:rStyle w:val="a4"/>
            <w:rFonts w:ascii="Times New Roman" w:hAnsi="Times New Roman"/>
            <w:sz w:val="28"/>
            <w:szCs w:val="28"/>
          </w:rPr>
          <w:t>elv</w:t>
        </w:r>
        <w:r w:rsidR="009B0F8C" w:rsidRPr="00605D39">
          <w:rPr>
            <w:rStyle w:val="a4"/>
            <w:rFonts w:ascii="Times New Roman" w:hAnsi="Times New Roman"/>
            <w:sz w:val="28"/>
            <w:szCs w:val="28"/>
            <w:lang w:val="ru-RU"/>
          </w:rPr>
          <w:t>.</w:t>
        </w:r>
        <w:r w:rsidR="009B0F8C" w:rsidRPr="00C65493">
          <w:rPr>
            <w:rStyle w:val="a4"/>
            <w:rFonts w:ascii="Times New Roman" w:hAnsi="Times New Roman"/>
            <w:sz w:val="28"/>
            <w:szCs w:val="28"/>
          </w:rPr>
          <w:t>dolgopolova</w:t>
        </w:r>
        <w:r w:rsidR="009B0F8C" w:rsidRPr="00605D39">
          <w:rPr>
            <w:rStyle w:val="a4"/>
            <w:rFonts w:ascii="Times New Roman" w:hAnsi="Times New Roman"/>
            <w:sz w:val="28"/>
            <w:szCs w:val="28"/>
            <w:lang w:val="ru-RU"/>
          </w:rPr>
          <w:t>@</w:t>
        </w:r>
        <w:r w:rsidR="009B0F8C" w:rsidRPr="00C65493">
          <w:rPr>
            <w:rStyle w:val="a4"/>
            <w:rFonts w:ascii="Times New Roman" w:hAnsi="Times New Roman"/>
            <w:sz w:val="28"/>
            <w:szCs w:val="28"/>
          </w:rPr>
          <w:t>yandex</w:t>
        </w:r>
        <w:r w:rsidR="009B0F8C" w:rsidRPr="00605D39">
          <w:rPr>
            <w:rStyle w:val="a4"/>
            <w:rFonts w:ascii="Times New Roman" w:hAnsi="Times New Roman"/>
            <w:sz w:val="28"/>
            <w:szCs w:val="28"/>
            <w:lang w:val="ru-RU"/>
          </w:rPr>
          <w:t>.</w:t>
        </w:r>
        <w:r w:rsidR="009B0F8C" w:rsidRPr="00C65493">
          <w:rPr>
            <w:rStyle w:val="a4"/>
            <w:rFonts w:ascii="Times New Roman" w:hAnsi="Times New Roman"/>
            <w:sz w:val="28"/>
            <w:szCs w:val="28"/>
          </w:rPr>
          <w:t>ru</w:t>
        </w:r>
      </w:hyperlink>
      <w:r w:rsidRPr="00605D39">
        <w:rPr>
          <w:rFonts w:ascii="Times New Roman" w:hAnsi="Times New Roman"/>
          <w:sz w:val="28"/>
          <w:szCs w:val="28"/>
          <w:lang w:val="ru-RU"/>
        </w:rPr>
        <w:t>.</w:t>
      </w:r>
      <w:r w:rsidR="009B0F8C">
        <w:rPr>
          <w:rFonts w:ascii="Times New Roman" w:hAnsi="Times New Roman"/>
          <w:sz w:val="28"/>
          <w:szCs w:val="28"/>
          <w:lang w:val="ru-RU"/>
        </w:rPr>
        <w:t xml:space="preserve"> </w:t>
      </w: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pPr>
    </w:p>
    <w:p w:rsidR="004C5267" w:rsidRPr="00605D39" w:rsidRDefault="004C5267" w:rsidP="009B0F8C">
      <w:pPr>
        <w:widowControl w:val="0"/>
        <w:autoSpaceDE w:val="0"/>
        <w:autoSpaceDN w:val="0"/>
        <w:adjustRightInd w:val="0"/>
        <w:spacing w:after="0" w:line="240" w:lineRule="auto"/>
        <w:rPr>
          <w:rFonts w:ascii="Times New Roman" w:hAnsi="Times New Roman"/>
          <w:sz w:val="28"/>
          <w:szCs w:val="28"/>
          <w:lang w:val="ru-RU"/>
        </w:rPr>
        <w:sectPr w:rsidR="004C5267" w:rsidRPr="00605D39">
          <w:pgSz w:w="11904" w:h="16836"/>
          <w:pgMar w:top="1440" w:right="560" w:bottom="414" w:left="1700" w:header="720" w:footer="720" w:gutter="0"/>
          <w:cols w:space="720" w:equalWidth="0">
            <w:col w:w="9640"/>
          </w:cols>
          <w:noEndnote/>
        </w:sectPr>
      </w:pPr>
      <w:bookmarkStart w:id="12" w:name="page35"/>
      <w:bookmarkEnd w:id="12"/>
    </w:p>
    <w:p w:rsidR="004C5267" w:rsidRPr="00605D39" w:rsidRDefault="004C5267" w:rsidP="00D32D1B">
      <w:pPr>
        <w:widowControl w:val="0"/>
        <w:autoSpaceDE w:val="0"/>
        <w:autoSpaceDN w:val="0"/>
        <w:adjustRightInd w:val="0"/>
        <w:spacing w:after="0" w:line="240" w:lineRule="auto"/>
        <w:ind w:left="4140"/>
        <w:rPr>
          <w:rFonts w:ascii="Times New Roman" w:hAnsi="Times New Roman"/>
          <w:sz w:val="24"/>
          <w:szCs w:val="24"/>
          <w:lang w:val="ru-RU"/>
        </w:rPr>
      </w:pPr>
      <w:bookmarkStart w:id="13" w:name="page37"/>
      <w:bookmarkStart w:id="14" w:name="page39"/>
      <w:bookmarkEnd w:id="13"/>
      <w:bookmarkEnd w:id="14"/>
    </w:p>
    <w:sectPr w:rsidR="004C5267" w:rsidRPr="00605D39" w:rsidSect="00D32D1B">
      <w:pgSz w:w="11904" w:h="16836"/>
      <w:pgMar w:top="1125" w:right="600" w:bottom="414" w:left="1580" w:header="720" w:footer="720" w:gutter="0"/>
      <w:cols w:space="720" w:equalWidth="0">
        <w:col w:w="97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DDC"/>
    <w:multiLevelType w:val="hybridMultilevel"/>
    <w:tmpl w:val="00004CAD"/>
    <w:lvl w:ilvl="0" w:tplc="0000314F">
      <w:start w:val="19"/>
      <w:numFmt w:val="decimal"/>
      <w:lvlText w:val="5.%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decimal"/>
      <w:lvlText w:val="4.%1."/>
      <w:lvlJc w:val="left"/>
      <w:pPr>
        <w:tabs>
          <w:tab w:val="num" w:pos="720"/>
        </w:tabs>
        <w:ind w:left="720" w:hanging="360"/>
      </w:pPr>
    </w:lvl>
    <w:lvl w:ilvl="1" w:tplc="0000305E">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3.%1."/>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A49"/>
    <w:multiLevelType w:val="hybridMultilevel"/>
    <w:tmpl w:val="00005F32"/>
    <w:lvl w:ilvl="0" w:tplc="00003BF6">
      <w:start w:val="1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E1F"/>
    <w:multiLevelType w:val="hybridMultilevel"/>
    <w:tmpl w:val="00006E5D"/>
    <w:lvl w:ilvl="0" w:tplc="00001AD4">
      <w:start w:val="6"/>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13"/>
    <w:multiLevelType w:val="hybridMultilevel"/>
    <w:tmpl w:val="0000260D"/>
    <w:lvl w:ilvl="0" w:tplc="00006B89">
      <w:start w:val="4"/>
      <w:numFmt w:val="decimal"/>
      <w:lvlText w:val="4.%1."/>
      <w:lvlJc w:val="left"/>
      <w:pPr>
        <w:tabs>
          <w:tab w:val="num" w:pos="720"/>
        </w:tabs>
        <w:ind w:left="720" w:hanging="360"/>
      </w:pPr>
    </w:lvl>
    <w:lvl w:ilvl="1" w:tplc="0000030A">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EE"/>
    <w:multiLevelType w:val="hybridMultilevel"/>
    <w:tmpl w:val="00004B40"/>
    <w:lvl w:ilvl="0" w:tplc="00005878">
      <w:start w:val="4"/>
      <w:numFmt w:val="decimal"/>
      <w:lvlText w:val="5.%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E9"/>
    <w:multiLevelType w:val="hybridMultilevel"/>
    <w:tmpl w:val="000001EB"/>
    <w:lvl w:ilvl="0" w:tplc="00000BB3">
      <w:start w:val="1"/>
      <w:numFmt w:val="decimal"/>
      <w:lvlText w:val="%1"/>
      <w:lvlJc w:val="left"/>
      <w:pPr>
        <w:tabs>
          <w:tab w:val="num" w:pos="720"/>
        </w:tabs>
        <w:ind w:left="720" w:hanging="360"/>
      </w:pPr>
    </w:lvl>
    <w:lvl w:ilvl="1" w:tplc="00002EA6">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E40"/>
    <w:multiLevelType w:val="hybridMultilevel"/>
    <w:tmpl w:val="00001366"/>
    <w:lvl w:ilvl="0" w:tplc="00001CD0">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6"/>
      <w:numFmt w:val="decimal"/>
      <w:lvlText w:val="4.%1."/>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6B"/>
    <w:multiLevelType w:val="hybridMultilevel"/>
    <w:tmpl w:val="000066C4"/>
    <w:lvl w:ilvl="0" w:tplc="00004230">
      <w:start w:val="7"/>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B3"/>
    <w:multiLevelType w:val="hybridMultilevel"/>
    <w:tmpl w:val="19C62F88"/>
    <w:lvl w:ilvl="0" w:tplc="E2DCD3CC">
      <w:start w:val="7"/>
      <w:numFmt w:val="decimal"/>
      <w:lvlText w:val="4.3.%1."/>
      <w:lvlJc w:val="left"/>
      <w:pPr>
        <w:tabs>
          <w:tab w:val="num" w:pos="720"/>
        </w:tabs>
        <w:ind w:left="720" w:hanging="360"/>
      </w:pPr>
      <w:rPr>
        <w:lang w:val="ru-RU"/>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A9E"/>
    <w:multiLevelType w:val="hybridMultilevel"/>
    <w:tmpl w:val="0000797D"/>
    <w:lvl w:ilvl="0" w:tplc="00005F49">
      <w:start w:val="18"/>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28B"/>
    <w:multiLevelType w:val="hybridMultilevel"/>
    <w:tmpl w:val="000026A6"/>
    <w:lvl w:ilvl="0" w:tplc="0000701F">
      <w:start w:val="11"/>
      <w:numFmt w:val="decimal"/>
      <w:lvlText w:val="4.3.%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40D"/>
    <w:multiLevelType w:val="hybridMultilevel"/>
    <w:tmpl w:val="0000491C"/>
    <w:lvl w:ilvl="0" w:tplc="00004D06">
      <w:start w:val="1"/>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509"/>
    <w:multiLevelType w:val="hybridMultilevel"/>
    <w:tmpl w:val="00001238"/>
    <w:lvl w:ilvl="0" w:tplc="00003B25">
      <w:start w:val="4"/>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DB7"/>
    <w:multiLevelType w:val="hybridMultilevel"/>
    <w:tmpl w:val="00001547"/>
    <w:lvl w:ilvl="0" w:tplc="000054DE">
      <w:start w:val="2"/>
      <w:numFmt w:val="decimal"/>
      <w:lvlText w:val="4.3.%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DC8"/>
    <w:multiLevelType w:val="hybridMultilevel"/>
    <w:tmpl w:val="00006443"/>
    <w:lvl w:ilvl="0" w:tplc="000066BB">
      <w:start w:val="9"/>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D03"/>
    <w:multiLevelType w:val="hybridMultilevel"/>
    <w:tmpl w:val="00007A5A"/>
    <w:lvl w:ilvl="0" w:tplc="0000767D">
      <w:start w:val="13"/>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E14"/>
    <w:multiLevelType w:val="hybridMultilevel"/>
    <w:tmpl w:val="00004DF2"/>
    <w:lvl w:ilvl="0" w:tplc="00004944">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3CB"/>
    <w:multiLevelType w:val="hybridMultilevel"/>
    <w:tmpl w:val="00006BFC"/>
    <w:lvl w:ilvl="0" w:tplc="00007F96">
      <w:start w:val="9"/>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36"/>
    <w:multiLevelType w:val="hybridMultilevel"/>
    <w:tmpl w:val="00005CFD"/>
    <w:lvl w:ilvl="0" w:tplc="00003E12">
      <w:start w:val="10"/>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EB7"/>
    <w:multiLevelType w:val="hybridMultilevel"/>
    <w:tmpl w:val="00006032"/>
    <w:lvl w:ilvl="0" w:tplc="00002C3B">
      <w:start w:val="1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FF5"/>
    <w:multiLevelType w:val="hybridMultilevel"/>
    <w:tmpl w:val="00004E45"/>
    <w:lvl w:ilvl="0" w:tplc="0000323B">
      <w:start w:val="11"/>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2DE1EF1"/>
    <w:multiLevelType w:val="multilevel"/>
    <w:tmpl w:val="53124620"/>
    <w:lvl w:ilvl="0">
      <w:start w:val="5"/>
      <w:numFmt w:val="decimal"/>
      <w:lvlText w:val="%1."/>
      <w:lvlJc w:val="left"/>
      <w:pPr>
        <w:ind w:left="570" w:hanging="570"/>
      </w:pPr>
      <w:rPr>
        <w:rFonts w:hint="default"/>
      </w:rPr>
    </w:lvl>
    <w:lvl w:ilvl="1">
      <w:start w:val="1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26B0781E"/>
    <w:multiLevelType w:val="hybridMultilevel"/>
    <w:tmpl w:val="D03A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242BB3"/>
    <w:multiLevelType w:val="hybridMultilevel"/>
    <w:tmpl w:val="712C27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EC5F8B"/>
    <w:multiLevelType w:val="multilevel"/>
    <w:tmpl w:val="4D08BC72"/>
    <w:lvl w:ilvl="0">
      <w:start w:val="5"/>
      <w:numFmt w:val="decimal"/>
      <w:lvlText w:val="%1"/>
      <w:lvlJc w:val="left"/>
      <w:pPr>
        <w:ind w:left="510" w:hanging="510"/>
      </w:pPr>
      <w:rPr>
        <w:rFonts w:hint="default"/>
      </w:rPr>
    </w:lvl>
    <w:lvl w:ilvl="1">
      <w:start w:val="16"/>
      <w:numFmt w:val="decimal"/>
      <w:lvlText w:val="%1.%2"/>
      <w:lvlJc w:val="left"/>
      <w:pPr>
        <w:ind w:left="51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37502673"/>
    <w:multiLevelType w:val="multilevel"/>
    <w:tmpl w:val="890AEE94"/>
    <w:lvl w:ilvl="0">
      <w:start w:val="4"/>
      <w:numFmt w:val="decimal"/>
      <w:lvlText w:val="%1."/>
      <w:lvlJc w:val="left"/>
      <w:pPr>
        <w:ind w:left="630" w:hanging="63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6CB70149"/>
    <w:multiLevelType w:val="multilevel"/>
    <w:tmpl w:val="EB9A1328"/>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14"/>
  </w:num>
  <w:num w:numId="4">
    <w:abstractNumId w:val="8"/>
  </w:num>
  <w:num w:numId="5">
    <w:abstractNumId w:val="13"/>
  </w:num>
  <w:num w:numId="6">
    <w:abstractNumId w:val="5"/>
  </w:num>
  <w:num w:numId="7">
    <w:abstractNumId w:val="4"/>
  </w:num>
  <w:num w:numId="8">
    <w:abstractNumId w:val="21"/>
  </w:num>
  <w:num w:numId="9">
    <w:abstractNumId w:val="23"/>
  </w:num>
  <w:num w:numId="10">
    <w:abstractNumId w:val="18"/>
  </w:num>
  <w:num w:numId="11">
    <w:abstractNumId w:val="24"/>
  </w:num>
  <w:num w:numId="12">
    <w:abstractNumId w:val="20"/>
  </w:num>
  <w:num w:numId="13">
    <w:abstractNumId w:val="25"/>
  </w:num>
  <w:num w:numId="14">
    <w:abstractNumId w:val="22"/>
  </w:num>
  <w:num w:numId="15">
    <w:abstractNumId w:val="10"/>
  </w:num>
  <w:num w:numId="16">
    <w:abstractNumId w:val="27"/>
  </w:num>
  <w:num w:numId="17">
    <w:abstractNumId w:val="31"/>
  </w:num>
  <w:num w:numId="18">
    <w:abstractNumId w:val="11"/>
  </w:num>
  <w:num w:numId="19">
    <w:abstractNumId w:val="16"/>
  </w:num>
  <w:num w:numId="20">
    <w:abstractNumId w:val="1"/>
  </w:num>
  <w:num w:numId="21">
    <w:abstractNumId w:val="12"/>
  </w:num>
  <w:num w:numId="22">
    <w:abstractNumId w:val="29"/>
  </w:num>
  <w:num w:numId="23">
    <w:abstractNumId w:val="9"/>
  </w:num>
  <w:num w:numId="24">
    <w:abstractNumId w:val="19"/>
  </w:num>
  <w:num w:numId="25">
    <w:abstractNumId w:val="3"/>
  </w:num>
  <w:num w:numId="26">
    <w:abstractNumId w:val="26"/>
  </w:num>
  <w:num w:numId="27">
    <w:abstractNumId w:val="15"/>
  </w:num>
  <w:num w:numId="28">
    <w:abstractNumId w:val="17"/>
  </w:num>
  <w:num w:numId="29">
    <w:abstractNumId w:val="30"/>
  </w:num>
  <w:num w:numId="30">
    <w:abstractNumId w:val="7"/>
  </w:num>
  <w:num w:numId="31">
    <w:abstractNumId w:val="2"/>
  </w:num>
  <w:num w:numId="32">
    <w:abstractNumId w:val="6"/>
  </w:num>
  <w:num w:numId="33">
    <w:abstractNumId w:val="36"/>
  </w:num>
  <w:num w:numId="34">
    <w:abstractNumId w:val="35"/>
  </w:num>
  <w:num w:numId="35">
    <w:abstractNumId w:val="32"/>
  </w:num>
  <w:num w:numId="36">
    <w:abstractNumId w:val="37"/>
  </w:num>
  <w:num w:numId="37">
    <w:abstractNumId w:val="34"/>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C61"/>
    <w:rsid w:val="0000111F"/>
    <w:rsid w:val="00053C61"/>
    <w:rsid w:val="001E783C"/>
    <w:rsid w:val="00241D62"/>
    <w:rsid w:val="002A5508"/>
    <w:rsid w:val="00366F20"/>
    <w:rsid w:val="003B1428"/>
    <w:rsid w:val="00400609"/>
    <w:rsid w:val="00417366"/>
    <w:rsid w:val="00484549"/>
    <w:rsid w:val="004C5267"/>
    <w:rsid w:val="00502571"/>
    <w:rsid w:val="005D7178"/>
    <w:rsid w:val="00605D39"/>
    <w:rsid w:val="00687564"/>
    <w:rsid w:val="00693CF5"/>
    <w:rsid w:val="006A5C53"/>
    <w:rsid w:val="006B7EDC"/>
    <w:rsid w:val="006F2272"/>
    <w:rsid w:val="007238E4"/>
    <w:rsid w:val="00732ACA"/>
    <w:rsid w:val="00746DF5"/>
    <w:rsid w:val="00822694"/>
    <w:rsid w:val="009A6446"/>
    <w:rsid w:val="009A6A85"/>
    <w:rsid w:val="009B0F8C"/>
    <w:rsid w:val="009B1E5F"/>
    <w:rsid w:val="009D59EE"/>
    <w:rsid w:val="00A214E1"/>
    <w:rsid w:val="00A36863"/>
    <w:rsid w:val="00A56BE1"/>
    <w:rsid w:val="00AC2D6F"/>
    <w:rsid w:val="00AD4366"/>
    <w:rsid w:val="00B06C4A"/>
    <w:rsid w:val="00C24A87"/>
    <w:rsid w:val="00C578FE"/>
    <w:rsid w:val="00CE19E4"/>
    <w:rsid w:val="00D32D1B"/>
    <w:rsid w:val="00DE3103"/>
    <w:rsid w:val="00F9143D"/>
    <w:rsid w:val="00FE79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67"/>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2D1B"/>
    <w:rPr>
      <w:rFonts w:ascii="Times New Roman" w:hAnsi="Times New Roman"/>
      <w:sz w:val="24"/>
      <w:szCs w:val="24"/>
    </w:rPr>
  </w:style>
  <w:style w:type="character" w:styleId="a4">
    <w:name w:val="Hyperlink"/>
    <w:basedOn w:val="a0"/>
    <w:rsid w:val="009D59EE"/>
    <w:rPr>
      <w:color w:val="0000FF"/>
      <w:u w:val="single"/>
    </w:rPr>
  </w:style>
</w:styles>
</file>

<file path=word/webSettings.xml><?xml version="1.0" encoding="utf-8"?>
<w:webSettings xmlns:r="http://schemas.openxmlformats.org/officeDocument/2006/relationships" xmlns:w="http://schemas.openxmlformats.org/wordprocessingml/2006/main">
  <w:divs>
    <w:div w:id="17866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dolgopolova@yandex.ru" TargetMode="External"/><Relationship Id="rId5" Type="http://schemas.openxmlformats.org/officeDocument/2006/relationships/hyperlink" Target="mailto:grach_rono@stavmino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vik</cp:lastModifiedBy>
  <cp:revision>25</cp:revision>
  <cp:lastPrinted>2018-09-06T13:21:00Z</cp:lastPrinted>
  <dcterms:created xsi:type="dcterms:W3CDTF">2015-09-02T12:41:00Z</dcterms:created>
  <dcterms:modified xsi:type="dcterms:W3CDTF">2018-09-06T13:21:00Z</dcterms:modified>
</cp:coreProperties>
</file>